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0B25A3">
      <w:pPr>
        <w:ind w:left="-1080"/>
      </w:pPr>
      <w:r w:rsidRPr="000B25A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  <w:p w:rsidR="006F4A19" w:rsidRPr="00630BE3" w:rsidRDefault="006F4A19" w:rsidP="0098599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6F4A19">
                    <w:rPr>
                      <w:rFonts w:ascii="Arial Narrow" w:hAnsi="Arial Narrow"/>
                    </w:rPr>
                    <w:t>Homologo o resultado do procedimento licitatório na modalidade de</w:t>
                  </w:r>
                  <w:proofErr w:type="gramStart"/>
                  <w:r w:rsidR="00630BE3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985991">
                    <w:rPr>
                      <w:rFonts w:ascii="Arial Narrow" w:hAnsi="Arial Narrow"/>
                      <w:b/>
                    </w:rPr>
                    <w:t>Carta  Convite  (Cose)  nº. 037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/2019</w:t>
                  </w:r>
                  <w:r w:rsidR="00985991">
                    <w:rPr>
                      <w:rFonts w:ascii="Arial Narrow" w:hAnsi="Arial Narrow"/>
                    </w:rPr>
                    <w:t xml:space="preserve"> – Processo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Administrativo 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nº. 51000</w:t>
                  </w:r>
                  <w:r w:rsidR="00985991">
                    <w:rPr>
                      <w:rFonts w:ascii="Arial Narrow" w:hAnsi="Arial Narrow"/>
                      <w:b/>
                    </w:rPr>
                    <w:t>3414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/2019,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que</w:t>
                  </w:r>
                  <w:r>
                    <w:rPr>
                      <w:rFonts w:ascii="Arial Narrow" w:hAnsi="Arial Narrow"/>
                    </w:rPr>
                    <w:t xml:space="preserve"> visa</w:t>
                  </w:r>
                  <w:r w:rsidRPr="006F4A19">
                    <w:rPr>
                      <w:rFonts w:ascii="Arial Narrow" w:hAnsi="Arial Narrow"/>
                    </w:rPr>
                    <w:t xml:space="preserve"> a e</w:t>
                  </w:r>
                  <w:r>
                    <w:rPr>
                      <w:rFonts w:ascii="Arial Narrow" w:hAnsi="Arial Narrow"/>
                    </w:rPr>
                    <w:t xml:space="preserve">xecução </w:t>
                  </w:r>
                  <w:r w:rsidR="00985991">
                    <w:rPr>
                      <w:rFonts w:ascii="Arial Narrow" w:hAnsi="Arial Narrow"/>
                    </w:rPr>
                    <w:t xml:space="preserve">dos serviços para EMUSA </w:t>
                  </w:r>
                  <w:r w:rsidRPr="006F4A19">
                    <w:rPr>
                      <w:rFonts w:ascii="Arial Narrow" w:hAnsi="Arial Narrow"/>
                    </w:rPr>
                    <w:t>de</w:t>
                  </w:r>
                  <w:r w:rsidR="00985991">
                    <w:rPr>
                      <w:rFonts w:ascii="Arial Narrow" w:hAnsi="Arial Narrow"/>
                    </w:rPr>
                    <w:t xml:space="preserve"> 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>“FORNECIMEN</w:t>
                  </w:r>
                  <w:r w:rsidR="00985991">
                    <w:rPr>
                      <w:rFonts w:ascii="Arial Narrow" w:hAnsi="Arial Narrow"/>
                      <w:b/>
                    </w:rPr>
                    <w:t>TO e</w:t>
                  </w:r>
                  <w:proofErr w:type="gramStart"/>
                  <w:r w:rsidR="00985991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 xml:space="preserve"> </w:t>
                  </w:r>
                  <w:proofErr w:type="gramEnd"/>
                  <w:r w:rsidR="00985991" w:rsidRPr="00985991">
                    <w:rPr>
                      <w:rFonts w:ascii="Arial Narrow" w:hAnsi="Arial Narrow"/>
                      <w:b/>
                    </w:rPr>
                    <w:t xml:space="preserve">INSTALAÇÃO   de  MATERIAL para 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>EXECUÇÃO   do   PISO   do   PARQUE  RURAL”,  nesta   Cidade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630BE3" w:rsidRPr="00985991"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 xml:space="preserve">conforme  EDITAL,  </w:t>
                  </w:r>
                  <w:r w:rsidRPr="006F4A19">
                    <w:rPr>
                      <w:rFonts w:ascii="Arial Narrow" w:hAnsi="Arial Narrow"/>
                    </w:rPr>
                    <w:t>adjudicando   os   serviços   a   empresa</w:t>
                  </w:r>
                  <w:r w:rsidR="00985991" w:rsidRPr="00985991">
                    <w:t xml:space="preserve"> 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 xml:space="preserve">A4 TRANSPORTES, CONSTRUÇÕES </w:t>
                  </w:r>
                  <w:r w:rsidR="00985991" w:rsidRPr="00985991">
                    <w:rPr>
                      <w:rFonts w:ascii="Arial Narrow" w:hAnsi="Arial Narrow"/>
                      <w:b/>
                    </w:rPr>
                    <w:t xml:space="preserve">e  EXTRAÇÃO  MINERAL   LTDA  –  </w:t>
                  </w:r>
                  <w:proofErr w:type="spellStart"/>
                  <w:r w:rsidR="00985991" w:rsidRPr="00985991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985991" w:rsidRPr="00985991">
                    <w:rPr>
                      <w:rFonts w:ascii="Arial Narrow" w:hAnsi="Arial Narrow"/>
                      <w:b/>
                    </w:rPr>
                    <w:t>: 30.488.825/0001-68,</w:t>
                  </w:r>
                  <w:r w:rsidR="00985991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>pelo    valor global de</w:t>
                  </w:r>
                  <w:r w:rsidR="00630BE3" w:rsidRPr="00630BE3">
                    <w:t xml:space="preserve"> </w:t>
                  </w:r>
                  <w:r w:rsidR="00985991" w:rsidRPr="00985991">
                    <w:rPr>
                      <w:b/>
                    </w:rPr>
                    <w:t>R$ 106.680,02</w:t>
                  </w:r>
                  <w:r w:rsidR="00985991">
                    <w:t>,</w:t>
                  </w:r>
                  <w:r w:rsidR="00630BE3">
                    <w:rPr>
                      <w:rFonts w:ascii="Arial Narrow" w:hAnsi="Arial Narrow"/>
                      <w:b/>
                      <w:color w:val="000000"/>
                    </w:rPr>
                    <w:t>(</w:t>
                  </w:r>
                  <w:r w:rsidR="00985991" w:rsidRPr="00985991">
                    <w:t xml:space="preserve"> </w:t>
                  </w:r>
                  <w:r w:rsidR="00985991">
                    <w:rPr>
                      <w:rFonts w:ascii="Arial Narrow" w:hAnsi="Arial Narrow"/>
                      <w:b/>
                      <w:color w:val="000000"/>
                    </w:rPr>
                    <w:t xml:space="preserve">Cento e Seis Mil </w:t>
                  </w:r>
                  <w:r w:rsidR="00985991" w:rsidRPr="00985991">
                    <w:rPr>
                      <w:rFonts w:ascii="Arial Narrow" w:hAnsi="Arial Narrow"/>
                      <w:b/>
                      <w:color w:val="000000"/>
                    </w:rPr>
                    <w:t xml:space="preserve"> Seiscentos e Oitenta Reais e Dois Centavos</w:t>
                  </w:r>
                  <w:r w:rsidR="00630BE3">
                    <w:rPr>
                      <w:rFonts w:ascii="Arial Narrow" w:hAnsi="Arial Narrow"/>
                      <w:b/>
                      <w:color w:val="000000"/>
                    </w:rPr>
                    <w:t>),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</w:t>
                  </w:r>
                  <w:r w:rsidRPr="006F4A19">
                    <w:rPr>
                      <w:color w:val="0000FF"/>
                    </w:rPr>
                    <w:t xml:space="preserve">   </w:t>
                  </w:r>
                  <w:r w:rsidRPr="006F4A19">
                    <w:rPr>
                      <w:rFonts w:ascii="Arial Narrow" w:hAnsi="Arial Narrow"/>
                    </w:rPr>
                    <w:t>com    prazo    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entrega   dos    Serviços,   Validade   a   Proposta   e   Pagamentos,  conforme   EDITAL,  AUTORIZANDO a DESPESA e a EMISSÃO de NOTA  de EMPENHO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7E3-FFE8-40F5-AC3C-428550B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2019-09-30T15:49:00Z</cp:lastPrinted>
  <dcterms:created xsi:type="dcterms:W3CDTF">2019-10-22T15:21:00Z</dcterms:created>
  <dcterms:modified xsi:type="dcterms:W3CDTF">2019-10-22T15:21:00Z</dcterms:modified>
</cp:coreProperties>
</file>