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85184B">
      <w:pPr>
        <w:ind w:left="-1080"/>
      </w:pPr>
      <w:r w:rsidRPr="0085184B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CC7F63" w:rsidRPr="00035AD9" w:rsidRDefault="00CC7F6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35AD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CC7F63" w:rsidRPr="00035AD9" w:rsidRDefault="00CC7F6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CC7F63" w:rsidRPr="00035AD9" w:rsidRDefault="00CC7F6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35AD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CC7F63" w:rsidRPr="00035AD9" w:rsidRDefault="00CC7F63" w:rsidP="00960FBE">
                  <w:pPr>
                    <w:widowControl w:val="0"/>
                    <w:autoSpaceDE w:val="0"/>
                    <w:rPr>
                      <w:color w:val="1F497D" w:themeColor="text2"/>
                    </w:rPr>
                  </w:pPr>
                </w:p>
                <w:p w:rsidR="00CC7F63" w:rsidRDefault="00CC7F63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1F497D" w:themeColor="text2"/>
                    </w:rPr>
                  </w:pPr>
                  <w:r w:rsidRPr="00035AD9">
                    <w:rPr>
                      <w:b/>
                      <w:color w:val="1F497D" w:themeColor="text2"/>
                    </w:rPr>
                    <w:t>HOMOLOGAÇÃO</w:t>
                  </w:r>
                </w:p>
                <w:p w:rsidR="0095143E" w:rsidRPr="0095143E" w:rsidRDefault="0095143E" w:rsidP="0095143E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95143E">
                    <w:rPr>
                      <w:rFonts w:ascii="Arial" w:hAnsi="Arial" w:cs="Arial"/>
                    </w:rPr>
                    <w:t xml:space="preserve"> </w:t>
                  </w:r>
                </w:p>
                <w:p w:rsidR="00C97507" w:rsidRDefault="00C97507" w:rsidP="00C97507">
                  <w:pPr>
                    <w:widowControl w:val="0"/>
                    <w:autoSpaceDE w:val="0"/>
                  </w:pPr>
                </w:p>
                <w:p w:rsidR="00C97507" w:rsidRPr="00403FF3" w:rsidRDefault="00C97507" w:rsidP="00403FF3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Homologo o resultado do procedimento licitatório na modalidade</w:t>
                  </w:r>
                  <w:proofErr w:type="gramStart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proofErr w:type="gramEnd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de   </w:t>
                  </w:r>
                  <w:r w:rsidR="00403FF3" w:rsidRPr="00403FF3">
                    <w:rPr>
                      <w:rFonts w:ascii="Arial Narrow" w:hAnsi="Arial Narrow"/>
                      <w:b/>
                      <w:color w:val="0000FF"/>
                      <w:sz w:val="22"/>
                      <w:szCs w:val="22"/>
                    </w:rPr>
                    <w:t xml:space="preserve">Carta  Convite  </w:t>
                  </w:r>
                  <w:r w:rsidRPr="00403FF3">
                    <w:rPr>
                      <w:rFonts w:ascii="Arial Narrow" w:hAnsi="Arial Narrow"/>
                      <w:b/>
                      <w:color w:val="0000FF"/>
                      <w:sz w:val="22"/>
                      <w:szCs w:val="22"/>
                    </w:rPr>
                    <w:t>(Cose)  nº. 026/2020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– Processo Administrativo nº. 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080000367/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proofErr w:type="gramStart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403FF3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gramEnd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que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visa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a   execução   dos   serviços</w:t>
                  </w:r>
                  <w:r w:rsidR="00403FF3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p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ara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EMUSA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403FF3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403FF3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“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LEVANTAMENTO TOPOGRÁFICO de  ÁREA SITUADA na ORLA  de CHARITAS no TRECHO entre a PRAÇA do RÁDIO AMADOR e o CLUBE NAVAL no  BAIRRO de CHARITAS</w:t>
                  </w:r>
                  <w:r w:rsidRPr="00AD4B18"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”</w:t>
                  </w:r>
                  <w:r>
                    <w:rPr>
                      <w:color w:val="0000FF"/>
                    </w:rPr>
                    <w:t xml:space="preserve">,  </w:t>
                  </w:r>
                  <w:r>
                    <w:rPr>
                      <w:rFonts w:ascii="Arial Narrow" w:hAnsi="Arial Narrow"/>
                      <w:color w:val="0000FF"/>
                    </w:rPr>
                    <w:t>n</w:t>
                  </w:r>
                  <w:r w:rsidRPr="003A4D72">
                    <w:rPr>
                      <w:rFonts w:ascii="Arial Narrow" w:hAnsi="Arial Narrow"/>
                      <w:color w:val="0000FF"/>
                    </w:rPr>
                    <w:t>esta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 </w:t>
                  </w:r>
                  <w:r w:rsidRPr="003A4D72">
                    <w:rPr>
                      <w:rFonts w:ascii="Arial Narrow" w:hAnsi="Arial Narrow"/>
                      <w:color w:val="0000FF"/>
                    </w:rPr>
                    <w:t>Cidade</w:t>
                  </w:r>
                  <w:r w:rsidRPr="00A97ECE">
                    <w:rPr>
                      <w:color w:val="0000FF"/>
                      <w:sz w:val="22"/>
                      <w:szCs w:val="22"/>
                    </w:rPr>
                    <w:t>,</w:t>
                  </w:r>
                  <w:r>
                    <w:rPr>
                      <w:color w:val="0000FF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c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onforme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adjudicando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s Serviços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empresa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SERPEN SERVIÇOS e PROJETOS  de  ENGENHARIA LTDA - </w:t>
                  </w:r>
                  <w:r w:rsidR="00403FF3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CNPJ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: 29.979.853/0001-07,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pelo  Valor  Global  de  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R$ 142.670,95 (Cento e  Quarenta  e  Dois Mil, Seiscentos  e Setenta Reais e Noventa e Cinco Centavos)</w:t>
                  </w:r>
                  <w:r>
                    <w:rPr>
                      <w:color w:val="0000FF"/>
                      <w:szCs w:val="22"/>
                    </w:rPr>
                    <w:t xml:space="preserve">,  </w:t>
                  </w:r>
                  <w:r>
                    <w:rPr>
                      <w:rFonts w:ascii="Arial Narrow" w:hAnsi="Arial Narrow"/>
                      <w:bCs/>
                    </w:rPr>
                    <w:t xml:space="preserve">com uma redução em relação ao valor estimado de </w:t>
                  </w:r>
                  <w:r>
                    <w:rPr>
                      <w:rFonts w:ascii="Arial Narrow" w:hAnsi="Arial Narrow"/>
                      <w:b/>
                      <w:bCs/>
                    </w:rPr>
                    <w:t>3,70%</w:t>
                  </w:r>
                  <w:r>
                    <w:rPr>
                      <w:rFonts w:ascii="Arial Narrow" w:hAnsi="Arial Narrow"/>
                      <w:bCs/>
                    </w:rPr>
                    <w:t>,</w:t>
                  </w:r>
                  <w:r>
                    <w:rPr>
                      <w:color w:val="0000FF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com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razo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E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ntrega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d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s   Serviços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V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alidade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da 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 xml:space="preserve">roposta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agamentos,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c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onforme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AUTORIZANDO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DESPESA 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EMISSÃO 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NOTA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EMPENHO.</w:t>
                  </w:r>
                </w:p>
                <w:p w:rsidR="00CC7F63" w:rsidRPr="0095143E" w:rsidRDefault="00CC7F63" w:rsidP="00403FF3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35AD9"/>
    <w:rsid w:val="00040559"/>
    <w:rsid w:val="00041BD7"/>
    <w:rsid w:val="00044E9F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A3CBF"/>
    <w:rsid w:val="001B4272"/>
    <w:rsid w:val="001C2B0A"/>
    <w:rsid w:val="001C6999"/>
    <w:rsid w:val="001D40B1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6E30"/>
    <w:rsid w:val="00441391"/>
    <w:rsid w:val="00446644"/>
    <w:rsid w:val="00450FEA"/>
    <w:rsid w:val="00471FA1"/>
    <w:rsid w:val="004A4144"/>
    <w:rsid w:val="004A56F0"/>
    <w:rsid w:val="004B3E1C"/>
    <w:rsid w:val="004B45B8"/>
    <w:rsid w:val="004B7D7E"/>
    <w:rsid w:val="004C3408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94811"/>
    <w:rsid w:val="005A6A4A"/>
    <w:rsid w:val="005B0AC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149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A1E45"/>
    <w:rsid w:val="00BA3D13"/>
    <w:rsid w:val="00BB5E34"/>
    <w:rsid w:val="00BB6CFD"/>
    <w:rsid w:val="00BC1E2F"/>
    <w:rsid w:val="00BC5B76"/>
    <w:rsid w:val="00BD2988"/>
    <w:rsid w:val="00BD39F6"/>
    <w:rsid w:val="00BD6560"/>
    <w:rsid w:val="00BF7A4B"/>
    <w:rsid w:val="00C0028F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854E6"/>
    <w:rsid w:val="00DA6ECA"/>
    <w:rsid w:val="00DC1280"/>
    <w:rsid w:val="00DC534B"/>
    <w:rsid w:val="00DC60D7"/>
    <w:rsid w:val="00DD396C"/>
    <w:rsid w:val="00DD530E"/>
    <w:rsid w:val="00DF21EA"/>
    <w:rsid w:val="00E00516"/>
    <w:rsid w:val="00E01075"/>
    <w:rsid w:val="00E02085"/>
    <w:rsid w:val="00E14340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37A7"/>
    <w:rsid w:val="00EE50C7"/>
    <w:rsid w:val="00EE6835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67657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2020-05-27T14:41:00Z</cp:lastPrinted>
  <dcterms:created xsi:type="dcterms:W3CDTF">2020-05-27T14:39:00Z</dcterms:created>
  <dcterms:modified xsi:type="dcterms:W3CDTF">2020-05-27T14:41:00Z</dcterms:modified>
</cp:coreProperties>
</file>