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51BA">
      <w:pPr>
        <w:ind w:left="-1080"/>
      </w:pPr>
      <w:r w:rsidRPr="009851B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Pr="00107735" w:rsidRDefault="00501884" w:rsidP="00107735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A1E45">
                    <w:rPr>
                      <w:rFonts w:ascii="Arial" w:hAnsi="Arial" w:cs="Arial"/>
                    </w:rPr>
                    <w:t>Homologo o resultado do procedim</w:t>
                  </w:r>
                  <w:r w:rsidR="002D4A68" w:rsidRPr="00BA1E45">
                    <w:rPr>
                      <w:rFonts w:ascii="Arial" w:hAnsi="Arial" w:cs="Arial"/>
                    </w:rPr>
                    <w:t xml:space="preserve">ento licitatório na modalidade </w:t>
                  </w:r>
                  <w:r w:rsidR="00107735">
                    <w:rPr>
                      <w:rFonts w:ascii="Arial" w:hAnsi="Arial" w:cs="Arial"/>
                    </w:rPr>
                    <w:t xml:space="preserve">de 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Carta Convite (Cose) </w:t>
                  </w:r>
                  <w:r w:rsidRPr="00BA1E45">
                    <w:rPr>
                      <w:rFonts w:ascii="Arial" w:hAnsi="Arial" w:cs="Arial"/>
                      <w:b/>
                    </w:rPr>
                    <w:t>nº.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 016/2020</w:t>
                  </w:r>
                  <w:r w:rsidRPr="00BA1E45">
                    <w:rPr>
                      <w:rFonts w:ascii="Arial" w:hAnsi="Arial" w:cs="Arial"/>
                      <w:b/>
                    </w:rPr>
                    <w:t xml:space="preserve"> Processo Administrativo nº. </w:t>
                  </w:r>
                  <w:r w:rsidR="00107735">
                    <w:rPr>
                      <w:rFonts w:ascii="Arial" w:hAnsi="Arial" w:cs="Arial"/>
                      <w:b/>
                    </w:rPr>
                    <w:t>510000293/2020</w:t>
                  </w:r>
                  <w:r w:rsidR="00B83DA3" w:rsidRPr="00BA1E45">
                    <w:rPr>
                      <w:rFonts w:ascii="Arial" w:hAnsi="Arial" w:cs="Arial"/>
                    </w:rPr>
                    <w:t xml:space="preserve">, que visa a execução dos serviços </w:t>
                  </w:r>
                  <w:r w:rsidR="003266F1">
                    <w:rPr>
                      <w:rFonts w:ascii="Arial" w:hAnsi="Arial" w:cs="Arial"/>
                    </w:rPr>
                    <w:t xml:space="preserve">para EMUSA </w:t>
                  </w:r>
                  <w:r w:rsidR="004C3408" w:rsidRPr="00BA1E45">
                    <w:rPr>
                      <w:rFonts w:ascii="Arial" w:hAnsi="Arial" w:cs="Arial"/>
                    </w:rPr>
                    <w:t>d</w:t>
                  </w:r>
                  <w:r w:rsidR="00BA1E45" w:rsidRPr="00BA1E45">
                    <w:rPr>
                      <w:rFonts w:ascii="Arial" w:hAnsi="Arial" w:cs="Arial"/>
                    </w:rPr>
                    <w:t>e</w:t>
                  </w:r>
                  <w:r w:rsidR="00107735">
                    <w:rPr>
                      <w:rFonts w:ascii="Arial" w:hAnsi="Arial" w:cs="Arial"/>
                    </w:rPr>
                    <w:t xml:space="preserve"> 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“REVITALIZAÇÃO </w:t>
                  </w:r>
                  <w:r w:rsidR="00107735" w:rsidRPr="00107735">
                    <w:rPr>
                      <w:rFonts w:ascii="Arial" w:hAnsi="Arial" w:cs="Arial"/>
                      <w:b/>
                    </w:rPr>
                    <w:t>da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 PRAÇA RAUL de </w:t>
                  </w:r>
                  <w:r w:rsidR="00107735" w:rsidRPr="00107735">
                    <w:rPr>
                      <w:rFonts w:ascii="Arial" w:hAnsi="Arial" w:cs="Arial"/>
                      <w:b/>
                    </w:rPr>
                    <w:t xml:space="preserve">OLIVEIRA 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RODRÍGUES no BAIRRO de SANTA </w:t>
                  </w:r>
                  <w:r w:rsidR="00107735" w:rsidRPr="00107735">
                    <w:rPr>
                      <w:rFonts w:ascii="Arial" w:hAnsi="Arial" w:cs="Arial"/>
                      <w:b/>
                    </w:rPr>
                    <w:t>ROSA”,</w:t>
                  </w:r>
                  <w:r w:rsidR="00107735" w:rsidRPr="00107735">
                    <w:rPr>
                      <w:rFonts w:ascii="Arial" w:hAnsi="Arial" w:cs="Arial"/>
                    </w:rPr>
                    <w:t xml:space="preserve"> </w:t>
                  </w:r>
                  <w:r w:rsidR="004C3408" w:rsidRPr="00BA1E45">
                    <w:rPr>
                      <w:rFonts w:ascii="Arial" w:hAnsi="Arial" w:cs="Arial"/>
                    </w:rPr>
                    <w:t xml:space="preserve">e </w:t>
                  </w:r>
                  <w:r w:rsidRPr="00BA1E45">
                    <w:rPr>
                      <w:rFonts w:ascii="Arial" w:hAnsi="Arial" w:cs="Arial"/>
                    </w:rPr>
                    <w:t>nesta</w:t>
                  </w:r>
                  <w:proofErr w:type="gramStart"/>
                  <w:r w:rsidRPr="00BA1E45">
                    <w:rPr>
                      <w:rFonts w:ascii="Arial" w:hAnsi="Arial" w:cs="Arial"/>
                      <w:color w:val="0000FF"/>
                    </w:rPr>
                    <w:t xml:space="preserve">  </w:t>
                  </w:r>
                  <w:proofErr w:type="gramEnd"/>
                  <w:r w:rsidRPr="00BA1E45">
                    <w:rPr>
                      <w:rFonts w:ascii="Arial" w:hAnsi="Arial" w:cs="Arial"/>
                    </w:rPr>
                    <w:t>Cidade</w:t>
                  </w:r>
                  <w:r w:rsidRPr="00BA1E45">
                    <w:rPr>
                      <w:rFonts w:ascii="Arial" w:hAnsi="Arial" w:cs="Arial"/>
                      <w:color w:val="0000FF"/>
                    </w:rPr>
                    <w:t xml:space="preserve">,   </w:t>
                  </w:r>
                  <w:r w:rsidRPr="00BA1E45">
                    <w:rPr>
                      <w:rFonts w:ascii="Arial" w:hAnsi="Arial" w:cs="Arial"/>
                      <w:color w:val="000000"/>
                    </w:rPr>
                    <w:t xml:space="preserve">conforme    EDITAL,    </w:t>
                  </w:r>
                  <w:r w:rsidRPr="00BA1E45">
                    <w:rPr>
                      <w:rFonts w:ascii="Arial" w:hAnsi="Arial" w:cs="Arial"/>
                    </w:rPr>
                    <w:t>adjudicando     os     Serviços     a    empresa</w:t>
                  </w:r>
                  <w:r w:rsidRPr="00BA1E45">
                    <w:rPr>
                      <w:rFonts w:ascii="Arial" w:hAnsi="Arial" w:cs="Arial"/>
                      <w:b/>
                      <w:color w:val="000000"/>
                    </w:rPr>
                    <w:t>,</w:t>
                  </w:r>
                  <w:r w:rsidR="00107735" w:rsidRPr="00107735">
                    <w:t xml:space="preserve"> </w:t>
                  </w:r>
                  <w:r w:rsidR="00107735" w:rsidRPr="00107735">
                    <w:rPr>
                      <w:rFonts w:ascii="Arial" w:hAnsi="Arial" w:cs="Arial"/>
                      <w:b/>
                      <w:color w:val="000000"/>
                    </w:rPr>
                    <w:t>2R FÊNIX TECNO</w:t>
                  </w:r>
                  <w:r w:rsidR="00107735">
                    <w:rPr>
                      <w:rFonts w:ascii="Arial" w:hAnsi="Arial" w:cs="Arial"/>
                      <w:b/>
                      <w:color w:val="000000"/>
                    </w:rPr>
                    <w:t xml:space="preserve">LOGIA em SERVIÇOS LTDA EPP  –  </w:t>
                  </w:r>
                  <w:proofErr w:type="spellStart"/>
                  <w:r w:rsidR="00107735" w:rsidRPr="00107735">
                    <w:rPr>
                      <w:rFonts w:ascii="Arial" w:hAnsi="Arial" w:cs="Arial"/>
                      <w:b/>
                      <w:color w:val="000000"/>
                    </w:rPr>
                    <w:t>cnpj</w:t>
                  </w:r>
                  <w:proofErr w:type="spellEnd"/>
                  <w:r w:rsidR="00107735" w:rsidRPr="00107735">
                    <w:rPr>
                      <w:rFonts w:ascii="Arial" w:hAnsi="Arial" w:cs="Arial"/>
                      <w:b/>
                      <w:color w:val="000000"/>
                    </w:rPr>
                    <w:t>:  04.812.114/0001-97</w:t>
                  </w:r>
                  <w:r w:rsidR="00BA1E45" w:rsidRPr="00BA1E45">
                    <w:rPr>
                      <w:rFonts w:ascii="Arial" w:hAnsi="Arial" w:cs="Arial"/>
                    </w:rPr>
                    <w:t xml:space="preserve"> </w:t>
                  </w:r>
                  <w:r w:rsidR="00BA1E45" w:rsidRPr="00BA1E45">
                    <w:rPr>
                      <w:rFonts w:ascii="Arial" w:hAnsi="Arial" w:cs="Arial"/>
                      <w:b/>
                      <w:color w:val="000000"/>
                    </w:rPr>
                    <w:t xml:space="preserve">,  </w:t>
                  </w:r>
                  <w:r w:rsidR="00707116" w:rsidRPr="00BA1E45">
                    <w:rPr>
                      <w:rFonts w:ascii="Arial" w:hAnsi="Arial" w:cs="Arial"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  <w:color w:val="000000"/>
                    </w:rPr>
                    <w:t>pelo  valor   global de</w:t>
                  </w:r>
                  <w:r w:rsidR="00107735" w:rsidRPr="00107735">
                    <w:t xml:space="preserve"> </w:t>
                  </w:r>
                  <w:r w:rsidR="00107735" w:rsidRPr="00107735">
                    <w:rPr>
                      <w:rFonts w:ascii="Arial" w:hAnsi="Arial" w:cs="Arial"/>
                      <w:b/>
                      <w:color w:val="000000"/>
                    </w:rPr>
                    <w:t xml:space="preserve">R$ 234.168,06  (Duzentos e </w:t>
                  </w:r>
                  <w:r w:rsidR="00107735" w:rsidRPr="00107735">
                    <w:rPr>
                      <w:rFonts w:ascii="Arial" w:hAnsi="Arial" w:cs="Arial"/>
                      <w:b/>
                      <w:color w:val="000000"/>
                    </w:rPr>
                    <w:t xml:space="preserve">Trinta  e  Quatro   Mil,   Cento  e </w:t>
                  </w:r>
                  <w:r w:rsidR="00107735" w:rsidRPr="00107735">
                    <w:rPr>
                      <w:rFonts w:ascii="Arial" w:hAnsi="Arial" w:cs="Arial"/>
                      <w:b/>
                      <w:color w:val="000000"/>
                    </w:rPr>
                    <w:t xml:space="preserve"> Sessenta  e Oito Reais e Seis </w:t>
                  </w:r>
                  <w:r w:rsidR="00107735" w:rsidRPr="00107735">
                    <w:rPr>
                      <w:rFonts w:ascii="Arial" w:hAnsi="Arial" w:cs="Arial"/>
                      <w:b/>
                      <w:color w:val="000000"/>
                    </w:rPr>
                    <w:t xml:space="preserve">Centavos),  </w:t>
                  </w:r>
                  <w:r w:rsidR="00BA1E45" w:rsidRPr="00107735">
                    <w:rPr>
                      <w:rFonts w:ascii="Arial" w:hAnsi="Arial" w:cs="Arial"/>
                      <w:b/>
                      <w:color w:val="000000"/>
                    </w:rPr>
                    <w:t xml:space="preserve">  </w:t>
                  </w:r>
                  <w:r w:rsidRPr="00BA1E45">
                    <w:rPr>
                      <w:rFonts w:ascii="Arial" w:hAnsi="Arial" w:cs="Arial"/>
                      <w:bCs/>
                    </w:rPr>
                    <w:t xml:space="preserve">com uma  redução em  relação  ao  valor  estimado  de  </w:t>
                  </w:r>
                  <w:r w:rsidR="00107735">
                    <w:rPr>
                      <w:rFonts w:ascii="Arial" w:hAnsi="Arial" w:cs="Arial"/>
                      <w:b/>
                      <w:bCs/>
                    </w:rPr>
                    <w:t>1,6</w:t>
                  </w:r>
                  <w:r w:rsidRPr="00BA1E45">
                    <w:rPr>
                      <w:rFonts w:ascii="Arial" w:hAnsi="Arial" w:cs="Arial"/>
                      <w:b/>
                      <w:bCs/>
                    </w:rPr>
                    <w:t>%</w:t>
                  </w:r>
                  <w:r w:rsidRPr="00BA1E45">
                    <w:rPr>
                      <w:rFonts w:ascii="Arial" w:hAnsi="Arial" w:cs="Arial"/>
                      <w:bCs/>
                    </w:rPr>
                    <w:t>,</w:t>
                  </w:r>
                  <w:r w:rsidRPr="00BA1E45">
                    <w:rPr>
                      <w:rFonts w:ascii="Arial" w:hAnsi="Arial" w:cs="Arial"/>
                      <w:color w:val="0000FF"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</w:rPr>
                    <w:t>com  prazo  de   entrega   dos   Serviços,  Validade  a  Proposta  e   Pagamentos,   conforme    EDITAL,  AUTORIZANDO a  DESPESA e a EMISSÃO de NOTA  de EMPENHO.</w:t>
                  </w:r>
                </w:p>
                <w:p w:rsidR="008254AF" w:rsidRPr="00BA1E45" w:rsidRDefault="008254AF" w:rsidP="002D4A68">
                  <w:pPr>
                    <w:widowControl w:val="0"/>
                    <w:autoSpaceDE w:val="0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1177"/>
    <w:rsid w:val="000A4154"/>
    <w:rsid w:val="000B3989"/>
    <w:rsid w:val="000C6C02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2149"/>
    <w:rsid w:val="007251ED"/>
    <w:rsid w:val="00731729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764B7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2020-03-10T19:40:00Z</cp:lastPrinted>
  <dcterms:created xsi:type="dcterms:W3CDTF">2020-03-13T17:30:00Z</dcterms:created>
  <dcterms:modified xsi:type="dcterms:W3CDTF">2020-03-13T17:30:00Z</dcterms:modified>
</cp:coreProperties>
</file>