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51C05">
      <w:pPr>
        <w:ind w:left="-1080"/>
      </w:pPr>
      <w:r w:rsidRPr="00851C0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6F6BB6" w:rsidRPr="00940CC7" w:rsidRDefault="006F6BB6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 xml:space="preserve">EMPRESA MUNICIPAL DE MORADIA, URBANIZAÇÃO E SANEAMENTO – </w:t>
                  </w:r>
                  <w:proofErr w:type="gramStart"/>
                  <w:r w:rsidRPr="00940CC7">
                    <w:rPr>
                      <w:color w:val="auto"/>
                      <w:sz w:val="28"/>
                      <w:szCs w:val="28"/>
                    </w:rPr>
                    <w:t>EMUSA</w:t>
                  </w:r>
                  <w:proofErr w:type="gramEnd"/>
                </w:p>
                <w:p w:rsidR="006F6BB6" w:rsidRPr="00940CC7" w:rsidRDefault="006F6BB6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6F6BB6" w:rsidRDefault="006F6BB6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6F6BB6" w:rsidRDefault="006F6BB6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</w:p>
                <w:p w:rsidR="006F6BB6" w:rsidRPr="00940CC7" w:rsidRDefault="006F6BB6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HOMOLOGAÇÃO</w:t>
                  </w:r>
                </w:p>
                <w:p w:rsidR="006F6BB6" w:rsidRDefault="006F6BB6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6F6BB6" w:rsidRDefault="006F6BB6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6F6BB6" w:rsidRPr="006F6BB6" w:rsidRDefault="006F6BB6" w:rsidP="006F6BB6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Homologo o resultado do</w:t>
                  </w:r>
                  <w:r w:rsidRPr="006B1982">
                    <w:rPr>
                      <w:rFonts w:ascii="Arial Narrow" w:hAnsi="Arial Narrow"/>
                    </w:rPr>
                    <w:t xml:space="preserve"> procedimento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>
                    <w:rPr>
                      <w:rFonts w:ascii="Arial Narrow" w:hAnsi="Arial Narrow"/>
                      <w:color w:val="0000FF"/>
                    </w:rPr>
                    <w:t>CONCORRÊNCIA  PÚBLICA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nº. 0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03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/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</w:rPr>
                    <w:t>20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– Processo</w:t>
                  </w:r>
                  <w:proofErr w:type="gramStart"/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  <w:color w:val="0000FF"/>
                    </w:rPr>
                    <w:t xml:space="preserve">Administrativo  de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nº.  </w:t>
                  </w:r>
                  <w:r>
                    <w:rPr>
                      <w:rFonts w:ascii="Arial Narrow" w:hAnsi="Arial Narrow"/>
                      <w:color w:val="0000FF"/>
                    </w:rPr>
                    <w:t>0800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</w:rPr>
                    <w:t>8257/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</w:rPr>
                    <w:t>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DB55B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AQUISIÇÃO de MOBILIÁRIOS   URBANO   com  INSTALAÇÃO para a  IMPLANTAÇÃO das  ESTAÇÕES  de EMBARQUE e DESEMBARQUE de TRANSPORTE PÚBLICO nos BAIRROS CENTRO e CAMBOINHAS</w:t>
                  </w:r>
                  <w:r w:rsidRPr="00C17BE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D125B4">
                    <w:rPr>
                      <w:rFonts w:ascii="Tahoma" w:hAnsi="Tahoma"/>
                      <w:b/>
                      <w:color w:val="0000FF"/>
                      <w:sz w:val="28"/>
                      <w:szCs w:val="28"/>
                    </w:rPr>
                    <w:t>,</w:t>
                  </w:r>
                  <w:r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adjudicando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Empresa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METALCO  do  BRASIL  LTDA - 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CNPJ: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19.844.288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09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                            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3.617.798,29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(Três Milhões, Seiscentos e Dezessete Mil, Setecentos e Noventa e Oito Reais  e  Vinte  e  Nove  Centavos),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uma redução em relação ao valor estimado de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23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,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com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condições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 E</w:t>
                  </w:r>
                  <w:r w:rsidRPr="006B1982">
                    <w:rPr>
                      <w:rFonts w:ascii="Arial Narrow" w:hAnsi="Arial Narrow"/>
                      <w:bCs/>
                    </w:rPr>
                    <w:t>ntrega</w:t>
                  </w:r>
                  <w:r>
                    <w:rPr>
                      <w:rFonts w:ascii="Arial Narrow" w:hAnsi="Arial Narrow"/>
                      <w:bCs/>
                    </w:rPr>
                    <w:t>s    d</w:t>
                  </w:r>
                  <w:r w:rsidRPr="006B1982">
                    <w:rPr>
                      <w:rFonts w:ascii="Arial Narrow" w:hAnsi="Arial Narrow"/>
                      <w:bCs/>
                    </w:rPr>
                    <w:t>os</w:t>
                  </w:r>
                  <w:r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alidade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>s 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s 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 c</w:t>
                  </w:r>
                  <w:r w:rsidRPr="006B1982">
                    <w:rPr>
                      <w:rFonts w:ascii="Arial Narrow" w:hAnsi="Arial Narrow"/>
                      <w:bCs/>
                    </w:rPr>
                    <w:t>onforme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EMISSÃO da Nota de Empenho. </w:t>
                  </w:r>
                </w:p>
                <w:p w:rsidR="006F6BB6" w:rsidRDefault="006F6BB6" w:rsidP="006F6BB6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>
                    <w:rPr>
                      <w:rFonts w:ascii="Arial Narrow" w:hAnsi="Arial Narrow"/>
                      <w:iCs/>
                    </w:rPr>
                    <w:t xml:space="preserve"> </w:t>
                  </w:r>
                </w:p>
                <w:p w:rsidR="006F6BB6" w:rsidRPr="001A1A40" w:rsidRDefault="006F6BB6" w:rsidP="002342CF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b w:val="0"/>
                      <w:color w:val="0000FF"/>
                    </w:rPr>
                  </w:pPr>
                </w:p>
                <w:p w:rsidR="006F6BB6" w:rsidRDefault="006F6BB6" w:rsidP="001A1A4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>
                    <w:rPr>
                      <w:rFonts w:ascii="Arial Narrow" w:hAnsi="Arial Narrow"/>
                      <w:iCs/>
                    </w:rPr>
                    <w:t xml:space="preserve"> </w:t>
                  </w:r>
                </w:p>
                <w:p w:rsidR="006F6BB6" w:rsidRPr="00940CC7" w:rsidRDefault="006F6BB6" w:rsidP="00940CC7"/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45AB5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1A40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42CF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6F6BB6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6D79"/>
    <w:rsid w:val="00837A31"/>
    <w:rsid w:val="008428DB"/>
    <w:rsid w:val="00846131"/>
    <w:rsid w:val="00851AE6"/>
    <w:rsid w:val="00851C05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49FC-62D5-4FDD-8866-67167FF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2020-04-15T13:06:00Z</cp:lastPrinted>
  <dcterms:created xsi:type="dcterms:W3CDTF">2020-04-15T13:05:00Z</dcterms:created>
  <dcterms:modified xsi:type="dcterms:W3CDTF">2020-04-15T13:16:00Z</dcterms:modified>
</cp:coreProperties>
</file>