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65038D">
      <w:pPr>
        <w:ind w:left="-1080"/>
      </w:pPr>
      <w:r w:rsidRPr="0065038D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B15E14" w:rsidRPr="00900F6A" w:rsidRDefault="00B15E14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  <w:r w:rsidRPr="00900F6A">
                    <w:rPr>
                      <w:color w:val="auto"/>
                      <w:szCs w:val="22"/>
                    </w:rPr>
                    <w:t>EMPRESA MUNICIPAL DE MORADIA, URBANIZAÇÃO E SANEAMENTO – EMUSA</w:t>
                  </w:r>
                </w:p>
                <w:p w:rsidR="00B15E14" w:rsidRPr="00900F6A" w:rsidRDefault="00B15E14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</w:p>
                <w:p w:rsidR="00B15E14" w:rsidRPr="00900F6A" w:rsidRDefault="00B15E14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  <w:r w:rsidRPr="00900F6A">
                    <w:rPr>
                      <w:b/>
                      <w:color w:val="auto"/>
                      <w:szCs w:val="22"/>
                    </w:rPr>
                    <w:t>ATO DO PRESIDENTE</w:t>
                  </w:r>
                </w:p>
                <w:p w:rsidR="00DC7E62" w:rsidRDefault="00DC7E62" w:rsidP="00DC7E62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rFonts w:ascii="Arial Narrow" w:hAnsi="Arial Narrow"/>
                      <w:color w:val="0000FF"/>
                    </w:rPr>
                    <w:t xml:space="preserve">  </w:t>
                  </w:r>
                  <w:r>
                    <w:rPr>
                      <w:b/>
                      <w:color w:val="0000FF"/>
                    </w:rPr>
                    <w:t xml:space="preserve">             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  </w:t>
                  </w:r>
                </w:p>
                <w:p w:rsidR="00DC7E62" w:rsidRPr="006B1982" w:rsidRDefault="00DC7E62" w:rsidP="00DC7E62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jc w:val="both"/>
                    <w:rPr>
                      <w:rFonts w:ascii="Arial Narrow" w:hAnsi="Arial Narrow"/>
                      <w:b w:val="0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</w:pPr>
                  <w:r>
                    <w:rPr>
                      <w:rFonts w:cs="Arial"/>
                      <w:b w:val="0"/>
                      <w:szCs w:val="24"/>
                    </w:rPr>
                    <w:t xml:space="preserve">                              </w:t>
                  </w:r>
                  <w:r w:rsidRPr="006B1982">
                    <w:rPr>
                      <w:rFonts w:ascii="Arial Narrow" w:hAnsi="Arial Narrow"/>
                      <w:b w:val="0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  <w:t xml:space="preserve">H </w:t>
                  </w:r>
                  <w:r>
                    <w:rPr>
                      <w:rFonts w:ascii="Arial Narrow" w:hAnsi="Arial Narrow"/>
                      <w:b w:val="0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  <w:t>O</w:t>
                  </w:r>
                  <w:r w:rsidRPr="006B1982">
                    <w:rPr>
                      <w:rFonts w:ascii="Arial Narrow" w:hAnsi="Arial Narrow"/>
                      <w:b w:val="0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  <w:t>M O L O G A Ç Ã O</w:t>
                  </w:r>
                </w:p>
                <w:p w:rsidR="00DC7E62" w:rsidRDefault="00DC7E62" w:rsidP="00DC7E62">
                  <w:pPr>
                    <w:widowControl w:val="0"/>
                    <w:autoSpaceDE w:val="0"/>
                    <w:rPr>
                      <w:rFonts w:ascii="Arial Narrow" w:hAnsi="Arial Narrow"/>
                      <w:u w:val="single"/>
                    </w:rPr>
                  </w:pPr>
                </w:p>
                <w:p w:rsidR="00DC7E62" w:rsidRPr="001D0AF4" w:rsidRDefault="00F50E11" w:rsidP="001D0AF4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0AF4">
                    <w:rPr>
                      <w:rFonts w:ascii="Arial" w:hAnsi="Arial" w:cs="Arial"/>
                      <w:sz w:val="24"/>
                      <w:szCs w:val="24"/>
                    </w:rPr>
                    <w:t xml:space="preserve">Homologo o </w:t>
                  </w:r>
                  <w:r w:rsidR="001D0AF4" w:rsidRPr="001D0AF4">
                    <w:rPr>
                      <w:rFonts w:ascii="Arial" w:hAnsi="Arial" w:cs="Arial"/>
                      <w:sz w:val="24"/>
                      <w:szCs w:val="24"/>
                    </w:rPr>
                    <w:t xml:space="preserve">resultado do </w:t>
                  </w:r>
                  <w:r w:rsidRPr="001D0AF4">
                    <w:rPr>
                      <w:rFonts w:ascii="Arial" w:hAnsi="Arial" w:cs="Arial"/>
                      <w:sz w:val="24"/>
                      <w:szCs w:val="24"/>
                    </w:rPr>
                    <w:t>procedimento licitatório, na</w:t>
                  </w:r>
                  <w:proofErr w:type="gramStart"/>
                  <w:r w:rsidRPr="001D0AF4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proofErr w:type="gramEnd"/>
                  <w:r w:rsidRPr="001D0AF4">
                    <w:rPr>
                      <w:rFonts w:ascii="Arial" w:hAnsi="Arial" w:cs="Arial"/>
                      <w:sz w:val="24"/>
                      <w:szCs w:val="24"/>
                    </w:rPr>
                    <w:t xml:space="preserve">modalidade  de </w:t>
                  </w:r>
                  <w:r w:rsidRPr="001D0AF4">
                    <w:rPr>
                      <w:rFonts w:ascii="Arial" w:hAnsi="Arial" w:cs="Arial"/>
                      <w:b w:val="0"/>
                      <w:color w:val="0000FF"/>
                      <w:sz w:val="24"/>
                      <w:szCs w:val="24"/>
                    </w:rPr>
                    <w:t xml:space="preserve">TOMADA de PREÇOS nº. 038/2019 – Processo Administrativo de nº. 5 1 </w:t>
                  </w:r>
                  <w:proofErr w:type="gramStart"/>
                  <w:r w:rsidRPr="001D0AF4">
                    <w:rPr>
                      <w:rFonts w:ascii="Arial" w:hAnsi="Arial" w:cs="Arial"/>
                      <w:b w:val="0"/>
                      <w:color w:val="0000FF"/>
                      <w:sz w:val="24"/>
                      <w:szCs w:val="24"/>
                    </w:rPr>
                    <w:t xml:space="preserve">0 </w:t>
                  </w:r>
                  <w:proofErr w:type="spellStart"/>
                  <w:r w:rsidRPr="001D0AF4">
                    <w:rPr>
                      <w:rFonts w:ascii="Arial" w:hAnsi="Arial" w:cs="Arial"/>
                      <w:b w:val="0"/>
                      <w:color w:val="0000FF"/>
                      <w:sz w:val="24"/>
                      <w:szCs w:val="24"/>
                    </w:rPr>
                    <w:t>0</w:t>
                  </w:r>
                  <w:proofErr w:type="spellEnd"/>
                  <w:r w:rsidRPr="001D0AF4">
                    <w:rPr>
                      <w:rFonts w:ascii="Arial" w:hAnsi="Arial" w:cs="Arial"/>
                      <w:b w:val="0"/>
                      <w:color w:val="0000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0AF4">
                    <w:rPr>
                      <w:rFonts w:ascii="Arial" w:hAnsi="Arial" w:cs="Arial"/>
                      <w:b w:val="0"/>
                      <w:color w:val="0000FF"/>
                      <w:sz w:val="24"/>
                      <w:szCs w:val="24"/>
                    </w:rPr>
                    <w:t>0</w:t>
                  </w:r>
                  <w:proofErr w:type="spellEnd"/>
                  <w:proofErr w:type="gramEnd"/>
                  <w:r w:rsidRPr="001D0AF4">
                    <w:rPr>
                      <w:rFonts w:ascii="Arial" w:hAnsi="Arial" w:cs="Arial"/>
                      <w:b w:val="0"/>
                      <w:color w:val="0000FF"/>
                      <w:sz w:val="24"/>
                      <w:szCs w:val="24"/>
                    </w:rPr>
                    <w:t xml:space="preserve"> 1 2 8 9 /  2 0 1 5</w:t>
                  </w:r>
                  <w:r w:rsidRPr="001D0AF4">
                    <w:rPr>
                      <w:rFonts w:ascii="Arial" w:hAnsi="Arial" w:cs="Arial"/>
                      <w:color w:val="0000FF"/>
                      <w:sz w:val="24"/>
                      <w:szCs w:val="24"/>
                    </w:rPr>
                    <w:t>,</w:t>
                  </w:r>
                  <w:r w:rsidRPr="001D0AF4"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r w:rsidRPr="001D0AF4">
                    <w:rPr>
                      <w:rFonts w:ascii="Arial" w:hAnsi="Arial" w:cs="Arial"/>
                      <w:sz w:val="24"/>
                      <w:szCs w:val="24"/>
                    </w:rPr>
                    <w:t xml:space="preserve">que  visa  a  execução  das  obras   e/ou    serviços   para   EMUSA    de   </w:t>
                  </w:r>
                  <w:r w:rsidRPr="001D0AF4">
                    <w:rPr>
                      <w:rFonts w:ascii="Arial" w:hAnsi="Arial" w:cs="Arial"/>
                      <w:b w:val="0"/>
                      <w:color w:val="0000FF"/>
                      <w:sz w:val="24"/>
                      <w:szCs w:val="24"/>
                    </w:rPr>
                    <w:t>“</w:t>
                  </w:r>
                  <w:r w:rsidRPr="001D0AF4">
                    <w:rPr>
                      <w:rFonts w:ascii="Arial" w:hAnsi="Arial" w:cs="Arial"/>
                      <w:b w:val="0"/>
                      <w:color w:val="0000FF"/>
                      <w:sz w:val="32"/>
                      <w:szCs w:val="32"/>
                    </w:rPr>
                    <w:t>CONTENÇÃO de ENCOSTAS na ESTRADA da CACHOEIRA  em  FRENTE  ao n°. 791 no BAIRRO de SÃO FRANCISCO”</w:t>
                  </w:r>
                  <w:r w:rsidRPr="001D0AF4">
                    <w:rPr>
                      <w:rFonts w:ascii="Arial" w:hAnsi="Arial" w:cs="Arial"/>
                      <w:b w:val="0"/>
                      <w:color w:val="0000FF"/>
                      <w:sz w:val="24"/>
                      <w:szCs w:val="24"/>
                    </w:rPr>
                    <w:t xml:space="preserve">, </w:t>
                  </w:r>
                  <w:r w:rsidRPr="001D0AF4">
                    <w:rPr>
                      <w:rFonts w:ascii="Arial" w:hAnsi="Arial" w:cs="Arial"/>
                      <w:sz w:val="24"/>
                      <w:szCs w:val="24"/>
                    </w:rPr>
                    <w:t xml:space="preserve">Adjudicado os serviços   a  empresa  </w:t>
                  </w:r>
                  <w:r w:rsidRPr="001D0AF4">
                    <w:rPr>
                      <w:rFonts w:ascii="Arial" w:hAnsi="Arial" w:cs="Arial"/>
                      <w:b w:val="0"/>
                      <w:color w:val="0000FF"/>
                      <w:sz w:val="32"/>
                      <w:szCs w:val="32"/>
                    </w:rPr>
                    <w:t xml:space="preserve">GEOLOGUS ENGENHARIA   LTDA   -   </w:t>
                  </w:r>
                  <w:r w:rsidR="001D0AF4" w:rsidRPr="001D0AF4">
                    <w:rPr>
                      <w:rFonts w:ascii="Arial" w:hAnsi="Arial" w:cs="Arial"/>
                      <w:b w:val="0"/>
                      <w:color w:val="0000FF"/>
                      <w:sz w:val="32"/>
                      <w:szCs w:val="32"/>
                    </w:rPr>
                    <w:t>CNPJ</w:t>
                  </w:r>
                  <w:r w:rsidRPr="001D0AF4">
                    <w:rPr>
                      <w:rFonts w:ascii="Arial" w:hAnsi="Arial" w:cs="Arial"/>
                      <w:b w:val="0"/>
                      <w:color w:val="0000FF"/>
                      <w:sz w:val="32"/>
                      <w:szCs w:val="32"/>
                    </w:rPr>
                    <w:t>:  30.017.321/0001-60</w:t>
                  </w:r>
                  <w:r w:rsidRPr="001D0AF4">
                    <w:rPr>
                      <w:rFonts w:ascii="Arial" w:hAnsi="Arial" w:cs="Arial"/>
                      <w:b w:val="0"/>
                      <w:color w:val="0000FF"/>
                      <w:sz w:val="22"/>
                    </w:rPr>
                    <w:t xml:space="preserve">,    </w:t>
                  </w:r>
                  <w:r w:rsidRPr="001D0AF4">
                    <w:rPr>
                      <w:rFonts w:ascii="Arial" w:hAnsi="Arial" w:cs="Arial"/>
                      <w:color w:val="000000"/>
                      <w:sz w:val="22"/>
                    </w:rPr>
                    <w:t xml:space="preserve">pelo    valor      global    de  </w:t>
                  </w:r>
                  <w:r w:rsidRPr="001D0AF4">
                    <w:rPr>
                      <w:rFonts w:ascii="Arial" w:hAnsi="Arial" w:cs="Arial"/>
                      <w:b w:val="0"/>
                      <w:color w:val="0000FF"/>
                      <w:sz w:val="32"/>
                      <w:szCs w:val="32"/>
                    </w:rPr>
                    <w:t xml:space="preserve">R$ 703.208,58 </w:t>
                  </w:r>
                  <w:r w:rsidRPr="001D0AF4">
                    <w:rPr>
                      <w:rFonts w:ascii="Arial" w:hAnsi="Arial" w:cs="Arial"/>
                      <w:b w:val="0"/>
                      <w:color w:val="0000FF"/>
                      <w:sz w:val="22"/>
                    </w:rPr>
                    <w:t xml:space="preserve">(Setecentos  e  Três  Mil,  Duzentos  e  Oito  Reais e  </w:t>
                  </w:r>
                  <w:proofErr w:type="spellStart"/>
                  <w:r w:rsidRPr="001D0AF4">
                    <w:rPr>
                      <w:rFonts w:ascii="Arial" w:hAnsi="Arial" w:cs="Arial"/>
                      <w:b w:val="0"/>
                      <w:color w:val="0000FF"/>
                      <w:sz w:val="22"/>
                    </w:rPr>
                    <w:t>Cinqüenta</w:t>
                  </w:r>
                  <w:proofErr w:type="spellEnd"/>
                  <w:r w:rsidRPr="001D0AF4">
                    <w:rPr>
                      <w:rFonts w:ascii="Arial" w:hAnsi="Arial" w:cs="Arial"/>
                      <w:b w:val="0"/>
                      <w:color w:val="0000FF"/>
                      <w:sz w:val="22"/>
                    </w:rPr>
                    <w:t xml:space="preserve"> e Oito Centavos),  </w:t>
                  </w:r>
                  <w:r w:rsidRPr="001D0AF4">
                    <w:rPr>
                      <w:rFonts w:ascii="Arial" w:hAnsi="Arial" w:cs="Arial"/>
                      <w:color w:val="000000"/>
                      <w:sz w:val="22"/>
                    </w:rPr>
                    <w:t xml:space="preserve">com uma  redução  em  relação  ao  valor  estimado   de  </w:t>
                  </w:r>
                  <w:r w:rsidRPr="001D0AF4">
                    <w:rPr>
                      <w:rFonts w:ascii="Arial" w:hAnsi="Arial" w:cs="Arial"/>
                      <w:b w:val="0"/>
                      <w:color w:val="FF0000"/>
                      <w:sz w:val="22"/>
                    </w:rPr>
                    <w:t>38,0%</w:t>
                  </w:r>
                  <w:r w:rsidRPr="001D0AF4">
                    <w:rPr>
                      <w:rFonts w:ascii="Arial" w:hAnsi="Arial" w:cs="Arial"/>
                      <w:color w:val="000000"/>
                      <w:sz w:val="22"/>
                    </w:rPr>
                    <w:t>,</w:t>
                  </w:r>
                  <w:r w:rsidRPr="001D0AF4">
                    <w:rPr>
                      <w:rFonts w:ascii="Arial" w:hAnsi="Arial" w:cs="Arial"/>
                      <w:b w:val="0"/>
                      <w:color w:val="0000FF"/>
                      <w:sz w:val="22"/>
                    </w:rPr>
                    <w:t xml:space="preserve"> </w:t>
                  </w:r>
                  <w:r w:rsidRPr="001D0AF4">
                    <w:rPr>
                      <w:rFonts w:ascii="Arial" w:hAnsi="Arial" w:cs="Arial"/>
                      <w:bCs w:val="0"/>
                      <w:sz w:val="24"/>
                      <w:szCs w:val="24"/>
                    </w:rPr>
                    <w:t>nas condições de Entrega dos serviços, validade da Proposta e Pagamento conforme disposto no EDITAL, AUTORIZANDO a  DESPESA  e   a EMISSÃO da Nota de Empenho</w:t>
                  </w:r>
                </w:p>
              </w:txbxContent>
            </v:textbox>
          </v:shape>
        </w:pict>
      </w:r>
    </w:p>
    <w:p w:rsidR="009848E2" w:rsidRDefault="009848E2">
      <w:pPr>
        <w:ind w:left="-1080"/>
      </w:pPr>
    </w:p>
    <w:bookmarkStart w:id="0" w:name="_GoBack"/>
    <w:bookmarkEnd w:id="0"/>
    <w:p w:rsidR="009848E2" w:rsidRDefault="00900F6A">
      <w:r>
        <w:object w:dxaOrig="1534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6" o:title=""/>
          </v:shape>
          <o:OLEObject Type="Embed" ProgID="Word.Document.12" ShapeID="_x0000_i1025" DrawAspect="Icon" ObjectID="_1641298416" r:id="rId7"/>
        </w:object>
      </w:r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459D"/>
    <w:rsid w:val="00020B13"/>
    <w:rsid w:val="00023EE8"/>
    <w:rsid w:val="00024C7B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96EF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A3CBF"/>
    <w:rsid w:val="001B4272"/>
    <w:rsid w:val="001C2B0A"/>
    <w:rsid w:val="001C6999"/>
    <w:rsid w:val="001D0AF4"/>
    <w:rsid w:val="001D471E"/>
    <w:rsid w:val="001D6C4E"/>
    <w:rsid w:val="001F1BD1"/>
    <w:rsid w:val="001F27A2"/>
    <w:rsid w:val="001F6019"/>
    <w:rsid w:val="002005CD"/>
    <w:rsid w:val="00210CCE"/>
    <w:rsid w:val="00213F86"/>
    <w:rsid w:val="00216BAA"/>
    <w:rsid w:val="002271A2"/>
    <w:rsid w:val="00237D4E"/>
    <w:rsid w:val="00241F97"/>
    <w:rsid w:val="00256249"/>
    <w:rsid w:val="00260D45"/>
    <w:rsid w:val="002724DA"/>
    <w:rsid w:val="00273EA5"/>
    <w:rsid w:val="00276350"/>
    <w:rsid w:val="002813FA"/>
    <w:rsid w:val="002849D1"/>
    <w:rsid w:val="002928F7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D5E55"/>
    <w:rsid w:val="002F261B"/>
    <w:rsid w:val="002F3D61"/>
    <w:rsid w:val="003103BF"/>
    <w:rsid w:val="00310A19"/>
    <w:rsid w:val="00313EC3"/>
    <w:rsid w:val="00321CED"/>
    <w:rsid w:val="00325FDD"/>
    <w:rsid w:val="00341FB6"/>
    <w:rsid w:val="00350182"/>
    <w:rsid w:val="003505CD"/>
    <w:rsid w:val="0035663D"/>
    <w:rsid w:val="00377593"/>
    <w:rsid w:val="00391B9D"/>
    <w:rsid w:val="0039393E"/>
    <w:rsid w:val="003A0A5D"/>
    <w:rsid w:val="003A38F2"/>
    <w:rsid w:val="003A58E7"/>
    <w:rsid w:val="003B2A6D"/>
    <w:rsid w:val="003B7BE9"/>
    <w:rsid w:val="003C0753"/>
    <w:rsid w:val="003C5CD0"/>
    <w:rsid w:val="003C75B3"/>
    <w:rsid w:val="003C78CB"/>
    <w:rsid w:val="003D4611"/>
    <w:rsid w:val="003E18C9"/>
    <w:rsid w:val="003E2668"/>
    <w:rsid w:val="003E5A0D"/>
    <w:rsid w:val="003F07A3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3251"/>
    <w:rsid w:val="004242EF"/>
    <w:rsid w:val="00424FB8"/>
    <w:rsid w:val="00426E30"/>
    <w:rsid w:val="00437120"/>
    <w:rsid w:val="00441391"/>
    <w:rsid w:val="00450FEA"/>
    <w:rsid w:val="00466D7A"/>
    <w:rsid w:val="00471FA1"/>
    <w:rsid w:val="004A0E91"/>
    <w:rsid w:val="004A4144"/>
    <w:rsid w:val="004A56F0"/>
    <w:rsid w:val="004B3E1C"/>
    <w:rsid w:val="004B7D7E"/>
    <w:rsid w:val="004C00BB"/>
    <w:rsid w:val="004C78F6"/>
    <w:rsid w:val="004D5ABE"/>
    <w:rsid w:val="004E2B8F"/>
    <w:rsid w:val="004E2FE6"/>
    <w:rsid w:val="004F2A57"/>
    <w:rsid w:val="004F7A86"/>
    <w:rsid w:val="005011B7"/>
    <w:rsid w:val="00507A70"/>
    <w:rsid w:val="00516074"/>
    <w:rsid w:val="0052140E"/>
    <w:rsid w:val="00522565"/>
    <w:rsid w:val="00524E5A"/>
    <w:rsid w:val="0053027D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10286"/>
    <w:rsid w:val="00622F32"/>
    <w:rsid w:val="0065038D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80159A"/>
    <w:rsid w:val="00811FA6"/>
    <w:rsid w:val="008266C0"/>
    <w:rsid w:val="00826A10"/>
    <w:rsid w:val="00834953"/>
    <w:rsid w:val="00835391"/>
    <w:rsid w:val="0083623C"/>
    <w:rsid w:val="00837A31"/>
    <w:rsid w:val="0084118D"/>
    <w:rsid w:val="008428DB"/>
    <w:rsid w:val="0084377C"/>
    <w:rsid w:val="00846131"/>
    <w:rsid w:val="00851AE6"/>
    <w:rsid w:val="0085535A"/>
    <w:rsid w:val="008757B5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0F6A"/>
    <w:rsid w:val="009046A9"/>
    <w:rsid w:val="00906F22"/>
    <w:rsid w:val="0090729F"/>
    <w:rsid w:val="009142FD"/>
    <w:rsid w:val="0091534D"/>
    <w:rsid w:val="00916E03"/>
    <w:rsid w:val="00925F7C"/>
    <w:rsid w:val="00927EE7"/>
    <w:rsid w:val="009459AF"/>
    <w:rsid w:val="00947E26"/>
    <w:rsid w:val="00951671"/>
    <w:rsid w:val="009544A6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6309"/>
    <w:rsid w:val="009D0771"/>
    <w:rsid w:val="009D3242"/>
    <w:rsid w:val="009D445F"/>
    <w:rsid w:val="009E39E7"/>
    <w:rsid w:val="009E5813"/>
    <w:rsid w:val="009F0365"/>
    <w:rsid w:val="009F2E67"/>
    <w:rsid w:val="009F3163"/>
    <w:rsid w:val="00A13BD2"/>
    <w:rsid w:val="00A15FB4"/>
    <w:rsid w:val="00A208DE"/>
    <w:rsid w:val="00A36B17"/>
    <w:rsid w:val="00A55D2C"/>
    <w:rsid w:val="00A60A72"/>
    <w:rsid w:val="00A623D9"/>
    <w:rsid w:val="00A66B38"/>
    <w:rsid w:val="00A72D1D"/>
    <w:rsid w:val="00AA0CA3"/>
    <w:rsid w:val="00AA2587"/>
    <w:rsid w:val="00AB2D2B"/>
    <w:rsid w:val="00AB65DF"/>
    <w:rsid w:val="00AD62B2"/>
    <w:rsid w:val="00AD6680"/>
    <w:rsid w:val="00AE0A5E"/>
    <w:rsid w:val="00AE16A7"/>
    <w:rsid w:val="00AF1272"/>
    <w:rsid w:val="00AF229D"/>
    <w:rsid w:val="00AF5622"/>
    <w:rsid w:val="00AF7A0B"/>
    <w:rsid w:val="00AF7A40"/>
    <w:rsid w:val="00B019CC"/>
    <w:rsid w:val="00B130B9"/>
    <w:rsid w:val="00B13F3A"/>
    <w:rsid w:val="00B15A5D"/>
    <w:rsid w:val="00B15E14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21A0"/>
    <w:rsid w:val="00B923C5"/>
    <w:rsid w:val="00B972B7"/>
    <w:rsid w:val="00BA3D13"/>
    <w:rsid w:val="00BB5E34"/>
    <w:rsid w:val="00BB5E76"/>
    <w:rsid w:val="00BC5B76"/>
    <w:rsid w:val="00BD2988"/>
    <w:rsid w:val="00BD39F6"/>
    <w:rsid w:val="00BD6560"/>
    <w:rsid w:val="00BF1703"/>
    <w:rsid w:val="00BF5E80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1F69"/>
    <w:rsid w:val="00C53F77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4201"/>
    <w:rsid w:val="00D57407"/>
    <w:rsid w:val="00D61AAA"/>
    <w:rsid w:val="00D73162"/>
    <w:rsid w:val="00D73C75"/>
    <w:rsid w:val="00D7798F"/>
    <w:rsid w:val="00D8517B"/>
    <w:rsid w:val="00D86FBC"/>
    <w:rsid w:val="00DA6ECA"/>
    <w:rsid w:val="00DC1280"/>
    <w:rsid w:val="00DC534B"/>
    <w:rsid w:val="00DC60D7"/>
    <w:rsid w:val="00DC7E62"/>
    <w:rsid w:val="00DD00B9"/>
    <w:rsid w:val="00DD396C"/>
    <w:rsid w:val="00DD530E"/>
    <w:rsid w:val="00DE3124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75ADE"/>
    <w:rsid w:val="00E77929"/>
    <w:rsid w:val="00E855FC"/>
    <w:rsid w:val="00E87225"/>
    <w:rsid w:val="00E950EE"/>
    <w:rsid w:val="00EA3A20"/>
    <w:rsid w:val="00EB316B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421A"/>
    <w:rsid w:val="00F50E11"/>
    <w:rsid w:val="00F6254A"/>
    <w:rsid w:val="00F62A1E"/>
    <w:rsid w:val="00F6620D"/>
    <w:rsid w:val="00F82C2F"/>
    <w:rsid w:val="00F93846"/>
    <w:rsid w:val="00F97ED2"/>
    <w:rsid w:val="00FC4D08"/>
    <w:rsid w:val="00FC7913"/>
    <w:rsid w:val="00FD2687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9459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945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Documento_do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EA2C1-F6CD-4C3E-A776-C7660882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2020-01-23T18:27:00Z</cp:lastPrinted>
  <dcterms:created xsi:type="dcterms:W3CDTF">2020-01-23T18:27:00Z</dcterms:created>
  <dcterms:modified xsi:type="dcterms:W3CDTF">2020-01-23T18:27:00Z</dcterms:modified>
</cp:coreProperties>
</file>