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7B059B">
      <w:pPr>
        <w:ind w:left="-1080"/>
      </w:pPr>
      <w:r w:rsidRPr="007B059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A923FE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A923FE">
                    <w:rPr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A923FE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CC7F63" w:rsidRPr="00A923FE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A923FE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CC7F63" w:rsidRPr="00A923FE" w:rsidRDefault="00CC7F63" w:rsidP="00960FBE">
                  <w:pPr>
                    <w:widowControl w:val="0"/>
                    <w:autoSpaceDE w:val="0"/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A923FE">
                    <w:rPr>
                      <w:b/>
                    </w:rPr>
                    <w:t>HOMOLOGAÇÃO</w:t>
                  </w:r>
                </w:p>
                <w:p w:rsidR="00974608" w:rsidRDefault="00974608" w:rsidP="00974608">
                  <w:pPr>
                    <w:widowControl w:val="0"/>
                    <w:autoSpaceDE w:val="0"/>
                    <w:jc w:val="both"/>
                    <w:rPr>
                      <w:b/>
                    </w:rPr>
                  </w:pPr>
                </w:p>
                <w:p w:rsidR="00974608" w:rsidRPr="00974608" w:rsidRDefault="00974608" w:rsidP="0097460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974608">
                    <w:rPr>
                      <w:rFonts w:ascii="Arial" w:hAnsi="Arial" w:cs="Arial"/>
                    </w:rPr>
                    <w:t>Homologo</w:t>
                  </w:r>
                  <w:proofErr w:type="gramStart"/>
                  <w:r w:rsidRPr="00974608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974608">
                    <w:rPr>
                      <w:rFonts w:ascii="Arial" w:hAnsi="Arial" w:cs="Arial"/>
                    </w:rPr>
                    <w:t>o  resultado  do  procedimento  licitatório,   na   modalidade  d</w:t>
                  </w:r>
                  <w:r>
                    <w:rPr>
                      <w:rFonts w:ascii="Arial" w:hAnsi="Arial" w:cs="Arial"/>
                    </w:rPr>
                    <w:t xml:space="preserve">e </w:t>
                  </w:r>
                  <w:r w:rsidRPr="00974608">
                    <w:rPr>
                      <w:rFonts w:ascii="Arial" w:hAnsi="Arial" w:cs="Arial"/>
                      <w:b/>
                    </w:rPr>
                    <w:t xml:space="preserve">TOMADA de PREÇOS nº. 013/2020 – Processo Administrativo de nº. 5 1 </w:t>
                  </w:r>
                  <w:proofErr w:type="gramStart"/>
                  <w:r w:rsidRPr="00974608">
                    <w:rPr>
                      <w:rFonts w:ascii="Arial" w:hAnsi="Arial" w:cs="Arial"/>
                      <w:b/>
                    </w:rPr>
                    <w:t xml:space="preserve">0 </w:t>
                  </w:r>
                  <w:proofErr w:type="spellStart"/>
                  <w:r w:rsidRPr="00974608">
                    <w:rPr>
                      <w:rFonts w:ascii="Arial" w:hAnsi="Arial" w:cs="Arial"/>
                      <w:b/>
                    </w:rPr>
                    <w:t>0</w:t>
                  </w:r>
                  <w:proofErr w:type="spellEnd"/>
                  <w:r w:rsidRPr="0097460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974608">
                    <w:rPr>
                      <w:rFonts w:ascii="Arial" w:hAnsi="Arial" w:cs="Arial"/>
                      <w:b/>
                    </w:rPr>
                    <w:t>0</w:t>
                  </w:r>
                  <w:proofErr w:type="spellEnd"/>
                  <w:proofErr w:type="gramEnd"/>
                  <w:r w:rsidRPr="00974608">
                    <w:rPr>
                      <w:rFonts w:ascii="Arial" w:hAnsi="Arial" w:cs="Arial"/>
                      <w:b/>
                    </w:rPr>
                    <w:t xml:space="preserve"> 2 8 7 3 /  2 0 1 5</w:t>
                  </w:r>
                  <w:r w:rsidRPr="00974608">
                    <w:rPr>
                      <w:rFonts w:ascii="Arial" w:hAnsi="Arial" w:cs="Arial"/>
                    </w:rPr>
                    <w:t>,</w:t>
                  </w:r>
                  <w:r w:rsidRPr="0097460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974608">
                    <w:rPr>
                      <w:rFonts w:ascii="Arial" w:hAnsi="Arial" w:cs="Arial"/>
                    </w:rPr>
                    <w:t xml:space="preserve">que   visa   a    execução    das   obras    e/ou   serviços  para  EMUSA de </w:t>
                  </w:r>
                  <w:r w:rsidRPr="00974608">
                    <w:rPr>
                      <w:rFonts w:ascii="Arial" w:hAnsi="Arial" w:cs="Arial"/>
                      <w:b/>
                    </w:rPr>
                    <w:t xml:space="preserve">“CONTENÇÃO de ENCOSTAS  na  RUA  JOSÉ  TELES  BARBOSA  n°. 17 no BAIRRO do FONSECA”,   </w:t>
                  </w:r>
                  <w:r w:rsidRPr="00974608">
                    <w:rPr>
                      <w:rFonts w:ascii="Arial" w:hAnsi="Arial" w:cs="Arial"/>
                    </w:rPr>
                    <w:t xml:space="preserve">adjudicado    os   serviços  a  empresa </w:t>
                  </w:r>
                  <w:r w:rsidRPr="00974608">
                    <w:rPr>
                      <w:rFonts w:ascii="Arial" w:hAnsi="Arial" w:cs="Arial"/>
                      <w:b/>
                    </w:rPr>
                    <w:t xml:space="preserve">CONSTRUTORA PIMENTEL e VENTURA   EIRELI   –   </w:t>
                  </w:r>
                  <w:proofErr w:type="spellStart"/>
                  <w:r w:rsidRPr="00974608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974608">
                    <w:rPr>
                      <w:rFonts w:ascii="Arial" w:hAnsi="Arial" w:cs="Arial"/>
                      <w:b/>
                    </w:rPr>
                    <w:t xml:space="preserve">:  05.415.158 / 0001-46,     </w:t>
                  </w:r>
                  <w:r w:rsidRPr="00974608">
                    <w:rPr>
                      <w:rFonts w:ascii="Arial" w:hAnsi="Arial" w:cs="Arial"/>
                    </w:rPr>
                    <w:t>pelo      valor     global</w:t>
                  </w:r>
                  <w:r>
                    <w:rPr>
                      <w:rFonts w:ascii="Arial" w:hAnsi="Arial" w:cs="Arial"/>
                    </w:rPr>
                    <w:t xml:space="preserve">     de   </w:t>
                  </w:r>
                  <w:r w:rsidRPr="00974608">
                    <w:rPr>
                      <w:rFonts w:ascii="Arial" w:hAnsi="Arial" w:cs="Arial"/>
                      <w:b/>
                    </w:rPr>
                    <w:t xml:space="preserve">R$  468.454,68 (Quatrocentos e Sessenta e Oito Mil, Quatrocentos e Cinqüenta e Quatro Reais e Sessenta  e  Oito Centavos),   </w:t>
                  </w:r>
                  <w:r w:rsidRPr="00974608">
                    <w:rPr>
                      <w:rFonts w:ascii="Arial" w:hAnsi="Arial" w:cs="Arial"/>
                    </w:rPr>
                    <w:t xml:space="preserve">com    uma    redução  em   relação    ao   valor  estimado  de  </w:t>
                  </w:r>
                  <w:r w:rsidRPr="00974608">
                    <w:rPr>
                      <w:rFonts w:ascii="Arial" w:hAnsi="Arial" w:cs="Arial"/>
                      <w:b/>
                    </w:rPr>
                    <w:t xml:space="preserve">0,50%,  </w:t>
                  </w:r>
                  <w:r w:rsidRPr="00974608">
                    <w:rPr>
                      <w:rFonts w:ascii="Arial" w:hAnsi="Arial" w:cs="Arial"/>
                      <w:bCs/>
                    </w:rPr>
                    <w:t xml:space="preserve">nas  condições  de   Entrega   dos   Serviços, Validade  da Proposta e Pagamento conforme disposto no  EDITAL, AUTORIZANDO a DESPESA e a EMISSÃO a Nota de Empenho. </w:t>
                  </w:r>
                  <w:r w:rsidRPr="00974608">
                    <w:rPr>
                      <w:rFonts w:ascii="Arial" w:hAnsi="Arial" w:cs="Arial"/>
                      <w:iCs/>
                    </w:rPr>
                    <w:t xml:space="preserve">    </w:t>
                  </w:r>
                </w:p>
                <w:p w:rsidR="00974608" w:rsidRPr="00974608" w:rsidRDefault="00974608" w:rsidP="0097460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</w:p>
                <w:p w:rsidR="00974608" w:rsidRPr="00974608" w:rsidRDefault="00974608" w:rsidP="0097460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</w:p>
                <w:p w:rsidR="00CC7F63" w:rsidRPr="00974608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059B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2020-06-29T14:18:00Z</cp:lastPrinted>
  <dcterms:created xsi:type="dcterms:W3CDTF">2020-07-27T14:07:00Z</dcterms:created>
  <dcterms:modified xsi:type="dcterms:W3CDTF">2020-07-27T14:07:00Z</dcterms:modified>
</cp:coreProperties>
</file>