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315D7">
      <w:pPr>
        <w:ind w:left="-1080"/>
      </w:pPr>
      <w:r w:rsidRPr="008315D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D40168" w:rsidRPr="00393687" w:rsidRDefault="00D4016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D40168" w:rsidRPr="00393687" w:rsidRDefault="00D4016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D40168" w:rsidRPr="00393687" w:rsidRDefault="00D4016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D40168" w:rsidRPr="00393687" w:rsidRDefault="00D4016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D40168" w:rsidRPr="00393687" w:rsidRDefault="00D40168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4C168F" w:rsidRPr="004C168F" w:rsidRDefault="004C168F" w:rsidP="004C168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 xml:space="preserve">  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 w:rsidR="00EA16DB"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TOMADA de PREÇOS nº. </w:t>
                  </w:r>
                  <w:r w:rsidR="00EA16DB">
                    <w:rPr>
                      <w:rFonts w:ascii="Arial Narrow" w:hAnsi="Arial Narrow"/>
                      <w:b/>
                      <w:color w:val="000000" w:themeColor="text1"/>
                    </w:rPr>
                    <w:t>006/2020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– Processo Administrativo de nº. </w:t>
                  </w:r>
                  <w:r w:rsidR="00EA16DB">
                    <w:rPr>
                      <w:rFonts w:ascii="Arial Narrow" w:hAnsi="Arial Narrow"/>
                      <w:b/>
                      <w:color w:val="000000" w:themeColor="text1"/>
                    </w:rPr>
                    <w:t>510004753/2019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 w:rsidR="00EA16DB"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>“</w:t>
                  </w:r>
                  <w:r w:rsidR="00EA16DB">
                    <w:rPr>
                      <w:rFonts w:ascii="Arial" w:hAnsi="Arial" w:cs="Arial"/>
                      <w:b/>
                    </w:rPr>
                    <w:t xml:space="preserve">REFORMA DE  PRAÇA, CAMPO E CONSTRUÇÃO DE VESTIÁRIO NA RUA Dr. PÉRICLES NO BAIRRO CORÉIA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="00EA16DB">
                    <w:rPr>
                      <w:rFonts w:ascii="Arial" w:hAnsi="Arial" w:cs="Arial"/>
                      <w:b/>
                    </w:rPr>
                    <w:t xml:space="preserve">2R FENIX TECMILOGIA EM SERVIÇOS LTDA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-  </w:t>
                  </w:r>
                  <w:proofErr w:type="spellStart"/>
                  <w:r w:rsidRPr="004C168F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4C168F">
                    <w:rPr>
                      <w:rFonts w:ascii="Arial" w:hAnsi="Arial" w:cs="Arial"/>
                      <w:b/>
                    </w:rPr>
                    <w:t xml:space="preserve">:  </w:t>
                  </w:r>
                  <w:r w:rsidR="00EA16DB">
                    <w:rPr>
                      <w:rFonts w:ascii="Arial" w:hAnsi="Arial" w:cs="Arial"/>
                      <w:b/>
                    </w:rPr>
                    <w:t>32.125.657/0001-71</w:t>
                  </w:r>
                  <w:r w:rsidRPr="004C168F">
                    <w:rPr>
                      <w:rFonts w:ascii="Arial" w:hAnsi="Arial" w:cs="Arial"/>
                      <w:b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de   </w:t>
                  </w:r>
                  <w:r w:rsidRPr="004C168F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R$  </w:t>
                  </w:r>
                  <w:r w:rsidR="00EA16DB">
                    <w:rPr>
                      <w:rFonts w:ascii="Arial" w:hAnsi="Arial" w:cs="Arial"/>
                      <w:b/>
                    </w:rPr>
                    <w:t>531.806,99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 w:rsidR="00EA16DB">
                    <w:rPr>
                      <w:rFonts w:ascii="Arial" w:hAnsi="Arial" w:cs="Arial"/>
                      <w:b/>
                      <w:sz w:val="22"/>
                      <w:szCs w:val="22"/>
                    </w:rPr>
                    <w:t>Quinhentos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e  Trinta e </w:t>
                  </w:r>
                  <w:r w:rsidR="00EA16DB">
                    <w:rPr>
                      <w:rFonts w:ascii="Arial" w:hAnsi="Arial" w:cs="Arial"/>
                      <w:b/>
                      <w:sz w:val="22"/>
                      <w:szCs w:val="22"/>
                    </w:rPr>
                    <w:t>Um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Mil, Setecentos e </w:t>
                  </w:r>
                  <w:r w:rsidR="00EA16D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Oitocentos 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e</w:t>
                  </w:r>
                  <w:r w:rsidR="00EA16DB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Seis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Reais e Noventa e </w:t>
                  </w:r>
                  <w:r w:rsidR="00EA16DB">
                    <w:rPr>
                      <w:rFonts w:ascii="Arial" w:hAnsi="Arial" w:cs="Arial"/>
                      <w:b/>
                      <w:sz w:val="22"/>
                      <w:szCs w:val="22"/>
                    </w:rPr>
                    <w:t>Nove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Centavos),</w:t>
                  </w:r>
                  <w:r w:rsidRPr="004C168F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EA16DB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15,5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Cs/>
                    </w:rPr>
                    <w:t xml:space="preserve">  nas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EMISSÃO da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Nota de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eastAsia="Times New Roman" w:hAnsi="Arial Narrow"/>
                      <w:iCs/>
                    </w:rPr>
                    <w:t xml:space="preserve">    </w:t>
                  </w:r>
                </w:p>
                <w:p w:rsidR="00D40168" w:rsidRDefault="00D4016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D40168" w:rsidRPr="0084118D" w:rsidRDefault="00D40168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D40168" w:rsidRPr="0084118D" w:rsidRDefault="00D4016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5D7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16DB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E828-415C-4DB9-ACE8-A4660E0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2020-01-07T13:15:00Z</cp:lastPrinted>
  <dcterms:created xsi:type="dcterms:W3CDTF">2020-03-25T16:25:00Z</dcterms:created>
  <dcterms:modified xsi:type="dcterms:W3CDTF">2020-03-25T16:25:00Z</dcterms:modified>
</cp:coreProperties>
</file>