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8F35B0" w:rsidTr="00E153DA">
        <w:trPr>
          <w:trHeight w:val="53"/>
        </w:trPr>
        <w:tc>
          <w:tcPr>
            <w:tcW w:w="9001" w:type="dxa"/>
          </w:tcPr>
          <w:p w:rsidR="008F35B0" w:rsidRPr="00FB7526" w:rsidRDefault="008F35B0" w:rsidP="004F0EFC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FB7526">
              <w:rPr>
                <w:b/>
                <w:sz w:val="32"/>
                <w:szCs w:val="32"/>
              </w:rPr>
              <w:t>MEMORIAL DESCRITIVO</w:t>
            </w:r>
          </w:p>
        </w:tc>
      </w:tr>
      <w:tr w:rsidR="008F35B0" w:rsidTr="00E153DA">
        <w:trPr>
          <w:trHeight w:val="121"/>
        </w:trPr>
        <w:tc>
          <w:tcPr>
            <w:tcW w:w="9001" w:type="dxa"/>
          </w:tcPr>
          <w:p w:rsidR="008F35B0" w:rsidRPr="006B68DF" w:rsidRDefault="008F35B0" w:rsidP="0027091F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  <w:r w:rsidRPr="00A5071B">
              <w:rPr>
                <w:rFonts w:ascii="Arial" w:hAnsi="Arial" w:cs="Arial"/>
                <w:b/>
              </w:rPr>
              <w:t>OBRA</w:t>
            </w:r>
            <w:r w:rsidR="00E12F20">
              <w:rPr>
                <w:rFonts w:ascii="Arial" w:hAnsi="Arial" w:cs="Arial"/>
                <w:b/>
              </w:rPr>
              <w:t>:</w:t>
            </w:r>
            <w:r w:rsidR="00A5071B" w:rsidRPr="00A5071B">
              <w:rPr>
                <w:b/>
              </w:rPr>
              <w:t xml:space="preserve"> </w:t>
            </w:r>
            <w:r w:rsidR="0027091F">
              <w:rPr>
                <w:rFonts w:ascii="Arial" w:hAnsi="Arial" w:cs="Arial"/>
                <w:b/>
              </w:rPr>
              <w:t xml:space="preserve">CONSTRUÇÃO DE VESTIÁRIO, CAMPO E DRENAGEM NA </w:t>
            </w:r>
            <w:r w:rsidR="006B68DF">
              <w:rPr>
                <w:rFonts w:ascii="Arial" w:hAnsi="Arial" w:cs="Arial"/>
                <w:b/>
              </w:rPr>
              <w:t xml:space="preserve">COMUNIDADE JUCA </w:t>
            </w:r>
            <w:proofErr w:type="gramStart"/>
            <w:r w:rsidR="006B68DF">
              <w:rPr>
                <w:rFonts w:ascii="Arial" w:hAnsi="Arial" w:cs="Arial"/>
                <w:b/>
              </w:rPr>
              <w:t>BRANCO</w:t>
            </w:r>
            <w:proofErr w:type="gramEnd"/>
          </w:p>
        </w:tc>
      </w:tr>
    </w:tbl>
    <w:p w:rsidR="00FB7526" w:rsidRDefault="00FB7526"/>
    <w:p w:rsidR="007A4CD2" w:rsidRPr="008F35B0" w:rsidRDefault="007A4CD2" w:rsidP="007E580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8287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647"/>
      </w:tblGrid>
      <w:tr w:rsidR="007A4CD2" w:rsidTr="005B1AF0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FA71CD">
        <w:trPr>
          <w:trHeight w:hRule="exact" w:val="45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43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5E152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INTRODUÇÃO</w:t>
            </w:r>
            <w:proofErr w:type="gramStart"/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proofErr w:type="gramEnd"/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776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C6BED" w:rsidRDefault="00C1347D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proofErr w:type="gramStart"/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proofErr w:type="gramEnd"/>
          </w:p>
          <w:p w:rsidR="007A4CD2" w:rsidRPr="005E1522" w:rsidRDefault="00C1347D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</w:t>
            </w:r>
            <w:proofErr w:type="gramStart"/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proofErr w:type="gramEnd"/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755252">
        <w:trPr>
          <w:trHeight w:hRule="exact" w:val="764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:rsidR="005E152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</w:t>
            </w:r>
            <w:r w:rsidR="005E1522">
              <w:rPr>
                <w:rFonts w:ascii="Courier New" w:hAnsi="Courier New"/>
                <w:b/>
                <w:sz w:val="18"/>
              </w:rPr>
              <w:t>.</w:t>
            </w: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Default="006C21D8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TRANSPORTES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proofErr w:type="gramEnd"/>
          </w:p>
          <w:p w:rsidR="00871383" w:rsidRDefault="00281738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</w:t>
            </w:r>
            <w:proofErr w:type="gramStart"/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  <w:proofErr w:type="gramEnd"/>
          </w:p>
          <w:p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3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E41D36">
        <w:trPr>
          <w:trHeight w:hRule="exact" w:val="80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5E1522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F739EC" w:rsidTr="00F739EC">
        <w:trPr>
          <w:trHeight w:hRule="exact" w:val="423"/>
        </w:trPr>
        <w:tc>
          <w:tcPr>
            <w:tcW w:w="203" w:type="dxa"/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</w:t>
            </w:r>
            <w:r w:rsidR="00F739EC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F739EC" w:rsidRDefault="00C16F48" w:rsidP="005449A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5449A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GALERIAS, DRENOS E </w:t>
            </w:r>
            <w:proofErr w:type="gramStart"/>
            <w:r w:rsidR="005449A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CONEXOS 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8F2761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54B69" w:rsidTr="00754B69">
        <w:trPr>
          <w:trHeight w:hRule="exact" w:val="428"/>
        </w:trPr>
        <w:tc>
          <w:tcPr>
            <w:tcW w:w="203" w:type="dxa"/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</w:t>
            </w:r>
            <w:r w:rsidR="00754B69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54B69" w:rsidRDefault="00C16F48" w:rsidP="005449A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5449A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SERVIÇOS 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PARQUES E </w:t>
            </w:r>
            <w:proofErr w:type="gramStart"/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JARDINS</w:t>
            </w:r>
            <w:r w:rsidR="005449AA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4364EF" w:rsidTr="004364EF">
        <w:trPr>
          <w:trHeight w:hRule="exact" w:val="407"/>
        </w:trPr>
        <w:tc>
          <w:tcPr>
            <w:tcW w:w="203" w:type="dxa"/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A5071B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</w:t>
            </w:r>
            <w:r w:rsidR="004364EF">
              <w:rPr>
                <w:rFonts w:ascii="Courier New" w:hAnsi="Courier New"/>
                <w:b/>
                <w:sz w:val="18"/>
              </w:rPr>
              <w:t>.</w:t>
            </w:r>
          </w:p>
          <w:p w:rsidR="004364EF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4364EF" w:rsidRDefault="00C16F4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FUNDAÇÕES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...</w:t>
            </w:r>
            <w:proofErr w:type="gramEnd"/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1F7475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4364EF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8F2761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6C21D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ESTRUTURAS 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...............</w:t>
            </w:r>
          </w:p>
          <w:p w:rsidR="003C1538" w:rsidRDefault="003C153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3C1538" w:rsidRDefault="003C153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3C1538" w:rsidRDefault="003C153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3C1538" w:rsidRDefault="003C153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8F2761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3C1538" w:rsidP="003C153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ALVENARIAS E 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DIVISÓRIAS ...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r w:rsidR="00AE4B5B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E4B5B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3C1538">
        <w:trPr>
          <w:trHeight w:hRule="exact" w:val="3722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12.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13.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14.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15.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16.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17.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18.</w:t>
            </w:r>
          </w:p>
          <w:p w:rsidR="003C1538" w:rsidRDefault="003C1538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19.</w:t>
            </w:r>
          </w:p>
          <w:p w:rsidR="003C1538" w:rsidRDefault="003C1538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20.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REVESTIMENTO DE PAREDES, TETOS E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PISOS 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</w:t>
            </w:r>
          </w:p>
          <w:p w:rsidR="0044585E" w:rsidRDefault="0044585E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ESQUADRIAS DE MADEIRA, SERR, FERR E VID</w:t>
            </w:r>
            <w:proofErr w:type="gramStart"/>
            <w:r w:rsidR="00AE4B5B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proofErr w:type="gramEnd"/>
          </w:p>
          <w:p w:rsidR="0044585E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INSTALAÇÕES ELE, HID, SAN E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MEC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</w:p>
          <w:p w:rsidR="00AE4B5B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COBERTURAS, ISOLAMENTOS E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IMP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</w:t>
            </w:r>
          </w:p>
          <w:p w:rsidR="00AE4B5B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PINTURAS ...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........................................</w:t>
            </w:r>
          </w:p>
          <w:p w:rsidR="00AE4B5B" w:rsidRDefault="00AE4B5B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APARELHOS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HID,</w:t>
            </w:r>
            <w:proofErr w:type="gramEnd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SAN,ELE,MEC 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  <w:p w:rsidR="00AE4B5B" w:rsidRDefault="00AE4B5B" w:rsidP="00AE4B5B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EQUIPAMENTOS ...</w:t>
            </w:r>
            <w:proofErr w:type="gramEnd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</w:t>
            </w:r>
          </w:p>
          <w:p w:rsidR="003C1538" w:rsidRDefault="00AE4B5B" w:rsidP="003C1538">
            <w:pPr>
              <w:pStyle w:val="Cabealho"/>
              <w:snapToGrid w:val="0"/>
              <w:spacing w:before="160"/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>PREÇOS RODOVIÁRIOS</w:t>
            </w:r>
            <w:proofErr w:type="gramStart"/>
            <w:r w:rsid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...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</w:t>
            </w:r>
            <w:r>
              <w:t xml:space="preserve"> </w:t>
            </w:r>
          </w:p>
          <w:p w:rsidR="003C1538" w:rsidRDefault="003C1538" w:rsidP="003C1538">
            <w:pPr>
              <w:pStyle w:val="Cabealho"/>
              <w:snapToGrid w:val="0"/>
              <w:spacing w:before="160"/>
            </w:pPr>
            <w:r>
              <w:t xml:space="preserve">  </w:t>
            </w:r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ILUMINAÇÃO PUBLICA</w:t>
            </w:r>
            <w:proofErr w:type="gramStart"/>
            <w:r>
              <w:t xml:space="preserve">  </w:t>
            </w:r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proofErr w:type="gramEnd"/>
          </w:p>
          <w:p w:rsidR="003C1538" w:rsidRDefault="003C1538" w:rsidP="003C1538">
            <w:pPr>
              <w:pStyle w:val="Cabealho"/>
              <w:snapToGrid w:val="0"/>
              <w:spacing w:before="160"/>
            </w:pPr>
            <w:r>
              <w:t xml:space="preserve"> </w:t>
            </w:r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CONSIDERAÇÕES </w:t>
            </w:r>
            <w:proofErr w:type="gramStart"/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GERAIS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proofErr w:type="gramEnd"/>
            <w:r w:rsidRPr="003C153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</w:p>
          <w:p w:rsidR="0044585E" w:rsidRPr="00AE4B5B" w:rsidRDefault="003C1538" w:rsidP="003C1538">
            <w:pPr>
              <w:pStyle w:val="Cabealho"/>
              <w:snapToGrid w:val="0"/>
              <w:spacing w:before="160"/>
            </w:pPr>
            <w:r>
              <w:t xml:space="preserve"> 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E12F20">
              <w:rPr>
                <w:rFonts w:ascii="Courier New" w:hAnsi="Courier New"/>
                <w:b/>
                <w:sz w:val="18"/>
              </w:rPr>
              <w:t>5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AE4B5B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8F2761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8F2761" w:rsidRDefault="008F2761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08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:rsidR="00B81CEE" w:rsidRDefault="00B81CEE" w:rsidP="00FB7526">
      <w:pPr>
        <w:rPr>
          <w:rFonts w:ascii="Arial" w:hAnsi="Arial" w:cs="Arial"/>
        </w:rPr>
      </w:pPr>
    </w:p>
    <w:p w:rsidR="00B81CEE" w:rsidRDefault="00B81CEE" w:rsidP="00FB7526">
      <w:pPr>
        <w:rPr>
          <w:rFonts w:ascii="Arial" w:hAnsi="Arial" w:cs="Arial"/>
        </w:rPr>
      </w:pPr>
    </w:p>
    <w:p w:rsidR="00B81CEE" w:rsidRDefault="00B81CEE" w:rsidP="00FB7526">
      <w:pPr>
        <w:rPr>
          <w:rFonts w:ascii="Arial" w:hAnsi="Arial" w:cs="Arial"/>
        </w:rPr>
      </w:pPr>
    </w:p>
    <w:p w:rsidR="00B81CEE" w:rsidRDefault="00B81CEE" w:rsidP="00FB7526">
      <w:pPr>
        <w:rPr>
          <w:rFonts w:ascii="Arial" w:hAnsi="Arial" w:cs="Arial"/>
        </w:rPr>
      </w:pPr>
    </w:p>
    <w:p w:rsidR="00E41D36" w:rsidRDefault="00E41D36" w:rsidP="00FB7526">
      <w:pPr>
        <w:rPr>
          <w:rFonts w:ascii="Arial" w:hAnsi="Arial" w:cs="Arial"/>
        </w:rPr>
      </w:pPr>
    </w:p>
    <w:p w:rsidR="006F1FA1" w:rsidRPr="007A4CD2" w:rsidRDefault="006F1FA1" w:rsidP="00DD6836">
      <w:pPr>
        <w:jc w:val="both"/>
        <w:rPr>
          <w:rFonts w:ascii="Arial" w:hAnsi="Arial" w:cs="Arial"/>
          <w:b/>
        </w:rPr>
      </w:pPr>
      <w:r w:rsidRPr="007A4CD2">
        <w:rPr>
          <w:rFonts w:ascii="Arial" w:hAnsi="Arial" w:cs="Arial"/>
          <w:b/>
        </w:rPr>
        <w:tab/>
      </w:r>
      <w:r w:rsidR="007A4CD2">
        <w:rPr>
          <w:rFonts w:ascii="Arial" w:hAnsi="Arial" w:cs="Arial"/>
          <w:b/>
        </w:rPr>
        <w:t xml:space="preserve">1 </w:t>
      </w:r>
      <w:r w:rsidR="003A7106">
        <w:rPr>
          <w:rFonts w:ascii="Arial" w:hAnsi="Arial" w:cs="Arial"/>
          <w:b/>
        </w:rPr>
        <w:t>–</w:t>
      </w:r>
      <w:r w:rsidR="007A4CD2">
        <w:rPr>
          <w:rFonts w:ascii="Arial" w:hAnsi="Arial" w:cs="Arial"/>
          <w:b/>
        </w:rPr>
        <w:t xml:space="preserve"> </w:t>
      </w:r>
      <w:r w:rsidR="007A4CD2" w:rsidRPr="007A4CD2">
        <w:rPr>
          <w:rFonts w:ascii="Arial" w:hAnsi="Arial" w:cs="Arial"/>
          <w:b/>
        </w:rPr>
        <w:t>INTRODUÇÃO</w:t>
      </w:r>
      <w:r w:rsidR="003A7106">
        <w:rPr>
          <w:rFonts w:ascii="Arial" w:hAnsi="Arial" w:cs="Arial"/>
          <w:b/>
        </w:rPr>
        <w:t>:</w:t>
      </w:r>
    </w:p>
    <w:p w:rsidR="007F763B" w:rsidRDefault="00C62D93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O presente memorial descritivo relata todos os procedimentos</w:t>
      </w:r>
      <w:r w:rsidR="00AA36E8">
        <w:rPr>
          <w:sz w:val="22"/>
          <w:szCs w:val="22"/>
        </w:rPr>
        <w:t xml:space="preserve"> necessários p</w:t>
      </w:r>
      <w:r w:rsidR="00FE19D0">
        <w:rPr>
          <w:sz w:val="22"/>
          <w:szCs w:val="22"/>
        </w:rPr>
        <w:t xml:space="preserve">ara a </w:t>
      </w:r>
      <w:r w:rsidR="0027091F">
        <w:rPr>
          <w:sz w:val="22"/>
          <w:szCs w:val="22"/>
        </w:rPr>
        <w:t>Construção de Vestiário, Campo e Drenagem</w:t>
      </w:r>
      <w:proofErr w:type="gramStart"/>
      <w:r w:rsidR="0027091F">
        <w:rPr>
          <w:sz w:val="22"/>
          <w:szCs w:val="22"/>
        </w:rPr>
        <w:t xml:space="preserve"> </w:t>
      </w:r>
      <w:r w:rsidR="006B68DF">
        <w:rPr>
          <w:sz w:val="22"/>
          <w:szCs w:val="22"/>
        </w:rPr>
        <w:t xml:space="preserve"> </w:t>
      </w:r>
      <w:proofErr w:type="gramEnd"/>
      <w:r w:rsidR="006B68DF">
        <w:rPr>
          <w:sz w:val="22"/>
          <w:szCs w:val="22"/>
        </w:rPr>
        <w:t>na Comunidade Juca Branco</w:t>
      </w:r>
      <w:r w:rsidR="00E1673C">
        <w:rPr>
          <w:sz w:val="22"/>
          <w:szCs w:val="22"/>
        </w:rPr>
        <w:t>.</w:t>
      </w:r>
    </w:p>
    <w:p w:rsidR="0044585E" w:rsidRDefault="0044585E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:rsidR="00E153DA" w:rsidRDefault="00E153DA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:rsidR="00DF4B96" w:rsidRPr="00350380" w:rsidRDefault="00EF7971" w:rsidP="00350380">
      <w:pPr>
        <w:ind w:firstLine="708"/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>
        <w:rPr>
          <w:rFonts w:ascii="Arial" w:hAnsi="Arial"/>
          <w:b/>
        </w:rPr>
        <w:t>–</w:t>
      </w:r>
      <w:r w:rsidR="00184C10">
        <w:rPr>
          <w:rFonts w:ascii="Arial" w:hAnsi="Arial"/>
          <w:b/>
        </w:rPr>
        <w:t xml:space="preserve"> </w:t>
      </w:r>
      <w:r w:rsidR="00423DC3">
        <w:rPr>
          <w:rFonts w:ascii="Arial" w:hAnsi="Arial"/>
          <w:b/>
        </w:rPr>
        <w:t>SERVIÇOS DE ESCRITÓRIO, LABORATÓRIO E CAMPO</w:t>
      </w:r>
      <w:r w:rsidR="00184C10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FA36CC" w:rsidRDefault="00316596" w:rsidP="007E580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 w:rsidR="0007781D">
        <w:rPr>
          <w:rFonts w:ascii="Arial" w:hAnsi="Arial" w:cs="Arial"/>
        </w:rPr>
        <w:t>;</w:t>
      </w:r>
    </w:p>
    <w:p w:rsidR="0007781D" w:rsidRDefault="0007781D" w:rsidP="0007781D">
      <w:pPr>
        <w:pStyle w:val="PargrafodaLista"/>
        <w:ind w:left="1428"/>
        <w:jc w:val="both"/>
        <w:rPr>
          <w:rFonts w:ascii="Arial" w:hAnsi="Arial" w:cs="Arial"/>
        </w:rPr>
      </w:pPr>
    </w:p>
    <w:p w:rsidR="0007781D" w:rsidRDefault="0007781D" w:rsidP="007E580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ensaio de penetração tipo </w:t>
      </w:r>
      <w:proofErr w:type="spellStart"/>
      <w:r>
        <w:rPr>
          <w:rFonts w:ascii="Arial" w:hAnsi="Arial" w:cs="Arial"/>
        </w:rPr>
        <w:t>spt</w:t>
      </w:r>
      <w:proofErr w:type="spellEnd"/>
      <w:r>
        <w:rPr>
          <w:rFonts w:ascii="Arial" w:hAnsi="Arial" w:cs="Arial"/>
        </w:rPr>
        <w:t>, perfuração manual de solo, controle tecnológico</w:t>
      </w:r>
      <w:r w:rsidR="002709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obras, sondagem rotativa, perfuração rotativa, preparo manual de terreno, regularização de terreno com trator, mobilização e desmobilização de equipamento e equipe de sondagem, levantamento </w:t>
      </w:r>
      <w:proofErr w:type="spellStart"/>
      <w:r>
        <w:rPr>
          <w:rFonts w:ascii="Arial" w:hAnsi="Arial" w:cs="Arial"/>
        </w:rPr>
        <w:t>planialtimetrico</w:t>
      </w:r>
      <w:proofErr w:type="spellEnd"/>
      <w:r>
        <w:rPr>
          <w:rFonts w:ascii="Arial" w:hAnsi="Arial" w:cs="Arial"/>
        </w:rPr>
        <w:t>, marcação de obra sem instrumento</w:t>
      </w:r>
      <w:r w:rsidR="0025076D">
        <w:rPr>
          <w:rFonts w:ascii="Arial" w:hAnsi="Arial" w:cs="Arial"/>
        </w:rPr>
        <w:t>, projeto estrutural topográfico.</w:t>
      </w:r>
      <w:r>
        <w:rPr>
          <w:rFonts w:ascii="Arial" w:hAnsi="Arial" w:cs="Arial"/>
        </w:rPr>
        <w:t xml:space="preserve"> </w:t>
      </w:r>
    </w:p>
    <w:p w:rsidR="00316596" w:rsidRDefault="00316596" w:rsidP="00316596">
      <w:pPr>
        <w:pStyle w:val="PargrafodaLista"/>
        <w:ind w:left="1428"/>
        <w:jc w:val="both"/>
        <w:rPr>
          <w:rFonts w:ascii="Arial" w:hAnsi="Arial" w:cs="Arial"/>
        </w:rPr>
      </w:pPr>
    </w:p>
    <w:p w:rsidR="00316596" w:rsidRDefault="00316596" w:rsidP="007E580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 Firma ganhadora da licitação fica responsável por administrar e gerenciar a obra em questão.</w:t>
      </w:r>
    </w:p>
    <w:p w:rsidR="00027F3F" w:rsidRPr="00BE7132" w:rsidRDefault="00027F3F" w:rsidP="00BE7132">
      <w:pPr>
        <w:jc w:val="both"/>
        <w:rPr>
          <w:rFonts w:ascii="Arial" w:hAnsi="Arial" w:cs="Arial"/>
        </w:rPr>
      </w:pPr>
    </w:p>
    <w:p w:rsidR="00EF1B59" w:rsidRDefault="00BE7132" w:rsidP="003503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233CB8">
        <w:rPr>
          <w:rFonts w:ascii="Arial" w:hAnsi="Arial" w:cs="Arial"/>
          <w:b/>
        </w:rPr>
        <w:t xml:space="preserve"> </w:t>
      </w:r>
      <w:r w:rsidR="007D4715">
        <w:rPr>
          <w:rFonts w:ascii="Arial" w:hAnsi="Arial" w:cs="Arial"/>
          <w:b/>
        </w:rPr>
        <w:t>–</w:t>
      </w:r>
      <w:r w:rsidR="00233CB8">
        <w:rPr>
          <w:rFonts w:ascii="Arial" w:hAnsi="Arial" w:cs="Arial"/>
          <w:b/>
        </w:rPr>
        <w:t xml:space="preserve"> </w:t>
      </w:r>
      <w:r w:rsidR="00EF7971">
        <w:rPr>
          <w:rFonts w:ascii="Arial" w:hAnsi="Arial"/>
          <w:b/>
        </w:rPr>
        <w:t>CANTEIRO DE OBRA:</w:t>
      </w:r>
    </w:p>
    <w:p w:rsidR="00350380" w:rsidRP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EF1B59" w:rsidRPr="0092417C" w:rsidRDefault="00E224BC" w:rsidP="007E580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92417C">
        <w:rPr>
          <w:rFonts w:ascii="Arial" w:hAnsi="Arial"/>
        </w:rPr>
        <w:t xml:space="preserve">Deverá ser </w:t>
      </w:r>
      <w:r w:rsidR="0092417C" w:rsidRPr="0092417C">
        <w:rPr>
          <w:rFonts w:ascii="Arial" w:hAnsi="Arial"/>
        </w:rPr>
        <w:t xml:space="preserve">feita a </w:t>
      </w:r>
      <w:r w:rsidR="0025076D">
        <w:rPr>
          <w:rFonts w:ascii="Arial" w:hAnsi="Arial"/>
        </w:rPr>
        <w:t xml:space="preserve">instalação de barracão de obra com paredes chapas madeira compensada </w:t>
      </w:r>
      <w:r w:rsidR="00E57001" w:rsidRPr="0092417C">
        <w:rPr>
          <w:rFonts w:ascii="Arial" w:hAnsi="Arial"/>
        </w:rPr>
        <w:t>para as execuções dos serviço</w:t>
      </w:r>
      <w:r w:rsidR="005656B5" w:rsidRPr="0092417C">
        <w:rPr>
          <w:rFonts w:ascii="Arial" w:hAnsi="Arial"/>
        </w:rPr>
        <w:t>s</w:t>
      </w:r>
      <w:r w:rsidR="00350380">
        <w:rPr>
          <w:rFonts w:ascii="Arial" w:hAnsi="Arial"/>
        </w:rPr>
        <w:t>;</w:t>
      </w:r>
    </w:p>
    <w:p w:rsidR="00EF1B59" w:rsidRPr="00EF1B59" w:rsidRDefault="00EF1B59" w:rsidP="00EF1B59">
      <w:pPr>
        <w:pStyle w:val="PargrafodaLista"/>
        <w:rPr>
          <w:rFonts w:ascii="Arial" w:hAnsi="Arial" w:cs="Arial"/>
        </w:rPr>
      </w:pPr>
    </w:p>
    <w:p w:rsidR="00EF1B59" w:rsidRDefault="00B26F13" w:rsidP="007E580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</w:rPr>
        <w:t xml:space="preserve">Deverá ser </w:t>
      </w:r>
      <w:r w:rsidR="0025076D">
        <w:rPr>
          <w:rFonts w:ascii="Arial" w:hAnsi="Arial" w:cs="Arial"/>
        </w:rPr>
        <w:t>instalado cerca protetora de borda de vala ou obra, com tela plástica, ligação e instalação provisória para abastecimento de água e esgotamento sanitário;</w:t>
      </w:r>
    </w:p>
    <w:p w:rsidR="00EF1B59" w:rsidRPr="00EF1B59" w:rsidRDefault="00EF1B59" w:rsidP="00EF1B59">
      <w:pPr>
        <w:pStyle w:val="PargrafodaLista"/>
        <w:rPr>
          <w:rFonts w:ascii="Arial" w:hAnsi="Arial" w:cs="Arial"/>
          <w:bCs/>
          <w:color w:val="000000"/>
        </w:rPr>
      </w:pPr>
    </w:p>
    <w:p w:rsidR="006C21D8" w:rsidRPr="0027091F" w:rsidRDefault="00A0709C" w:rsidP="007E580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  <w:bCs/>
          <w:color w:val="000000"/>
        </w:rPr>
        <w:t xml:space="preserve">Será instalada placa de identificação da obra, com dizeres alusivos ao projeto, de acordo com o modelo fornecido pela </w:t>
      </w:r>
      <w:proofErr w:type="spellStart"/>
      <w:r w:rsidR="00954C5E" w:rsidRPr="00EF1B59">
        <w:rPr>
          <w:rFonts w:ascii="Arial" w:hAnsi="Arial" w:cs="Arial"/>
          <w:bCs/>
          <w:color w:val="000000"/>
        </w:rPr>
        <w:t>Emusa</w:t>
      </w:r>
      <w:proofErr w:type="spellEnd"/>
      <w:r w:rsidRPr="00EF1B59">
        <w:rPr>
          <w:rFonts w:ascii="Arial" w:hAnsi="Arial" w:cs="Arial"/>
          <w:bCs/>
          <w:color w:val="000000"/>
        </w:rPr>
        <w:t xml:space="preserve"> a ser afixada em local frontal à obra e em posição de destaque</w:t>
      </w:r>
      <w:r w:rsidR="002478DA" w:rsidRPr="00EF1B59">
        <w:rPr>
          <w:rFonts w:ascii="Arial" w:hAnsi="Arial" w:cs="Arial"/>
          <w:bCs/>
          <w:color w:val="000000"/>
        </w:rPr>
        <w:t>.</w:t>
      </w:r>
    </w:p>
    <w:p w:rsidR="0027091F" w:rsidRPr="0027091F" w:rsidRDefault="0027091F" w:rsidP="0027091F">
      <w:pPr>
        <w:pStyle w:val="PargrafodaLista"/>
        <w:rPr>
          <w:rFonts w:ascii="Arial" w:hAnsi="Arial" w:cs="Arial"/>
        </w:rPr>
      </w:pPr>
    </w:p>
    <w:p w:rsidR="00027F3F" w:rsidRDefault="0027091F" w:rsidP="007E580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27091F">
        <w:rPr>
          <w:rFonts w:ascii="Arial" w:hAnsi="Arial" w:cs="Arial"/>
        </w:rPr>
        <w:t xml:space="preserve">Deverá ser feita a escavação manual de vala/cava, aterro e </w:t>
      </w:r>
      <w:proofErr w:type="spellStart"/>
      <w:r w:rsidRPr="0027091F">
        <w:rPr>
          <w:rFonts w:ascii="Arial" w:hAnsi="Arial" w:cs="Arial"/>
        </w:rPr>
        <w:t>reaterro</w:t>
      </w:r>
      <w:proofErr w:type="spellEnd"/>
      <w:r w:rsidRPr="0027091F">
        <w:rPr>
          <w:rFonts w:ascii="Arial" w:hAnsi="Arial" w:cs="Arial"/>
        </w:rPr>
        <w:t>.</w:t>
      </w:r>
    </w:p>
    <w:p w:rsidR="0027091F" w:rsidRPr="0027091F" w:rsidRDefault="0027091F" w:rsidP="0027091F">
      <w:pPr>
        <w:pStyle w:val="PargrafodaLista"/>
        <w:rPr>
          <w:rFonts w:ascii="Arial" w:hAnsi="Arial" w:cs="Arial"/>
        </w:rPr>
      </w:pPr>
    </w:p>
    <w:p w:rsidR="0027091F" w:rsidRPr="0027091F" w:rsidRDefault="0027091F" w:rsidP="0027091F">
      <w:pPr>
        <w:pStyle w:val="PargrafodaLista"/>
        <w:ind w:left="1428"/>
        <w:jc w:val="both"/>
        <w:rPr>
          <w:rFonts w:ascii="Arial" w:hAnsi="Arial" w:cs="Arial"/>
        </w:rPr>
      </w:pPr>
    </w:p>
    <w:p w:rsidR="00072B5C" w:rsidRDefault="000804AB" w:rsidP="00350380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4</w:t>
      </w:r>
      <w:r w:rsidR="00B0790D">
        <w:rPr>
          <w:rFonts w:ascii="Arial" w:hAnsi="Arial" w:cs="Arial"/>
          <w:b/>
        </w:rPr>
        <w:t xml:space="preserve"> – </w:t>
      </w:r>
      <w:r w:rsidR="00160CED">
        <w:rPr>
          <w:rFonts w:ascii="Arial" w:hAnsi="Arial" w:cs="Arial"/>
          <w:b/>
        </w:rPr>
        <w:t>TRANSPORTES</w:t>
      </w:r>
      <w:r w:rsidR="00517BEE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/>
        </w:rPr>
      </w:pPr>
    </w:p>
    <w:p w:rsidR="006B68DF" w:rsidRDefault="00C17B4D" w:rsidP="007E580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feita</w:t>
      </w:r>
      <w:r w:rsidR="00E153DA">
        <w:rPr>
          <w:rFonts w:ascii="Arial" w:hAnsi="Arial"/>
        </w:rPr>
        <w:t xml:space="preserve"> locação de caçamba de aço tipo container com 5,0</w:t>
      </w:r>
      <w:r w:rsidR="00D16A93">
        <w:rPr>
          <w:rFonts w:ascii="Arial" w:hAnsi="Arial"/>
        </w:rPr>
        <w:t>0 m³ de</w:t>
      </w:r>
      <w:r w:rsidR="0025076D">
        <w:rPr>
          <w:rFonts w:ascii="Arial" w:hAnsi="Arial"/>
        </w:rPr>
        <w:t xml:space="preserve"> capacidade e transporte;</w:t>
      </w:r>
    </w:p>
    <w:p w:rsidR="0027091F" w:rsidRPr="0027091F" w:rsidRDefault="0027091F" w:rsidP="0027091F">
      <w:pPr>
        <w:pStyle w:val="PargrafodaLista"/>
        <w:ind w:left="1428"/>
        <w:jc w:val="both"/>
        <w:rPr>
          <w:rFonts w:ascii="Arial" w:hAnsi="Arial"/>
        </w:rPr>
      </w:pPr>
    </w:p>
    <w:p w:rsidR="00A5071B" w:rsidRDefault="006B68DF" w:rsidP="007E580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feita locação de</w:t>
      </w:r>
      <w:proofErr w:type="gramStart"/>
      <w:r>
        <w:rPr>
          <w:rFonts w:ascii="Arial" w:hAnsi="Arial"/>
        </w:rPr>
        <w:t xml:space="preserve">  </w:t>
      </w:r>
      <w:proofErr w:type="gramEnd"/>
      <w:r>
        <w:rPr>
          <w:rFonts w:ascii="Arial" w:hAnsi="Arial"/>
        </w:rPr>
        <w:t xml:space="preserve">transporte de equipamentos pesados em </w:t>
      </w:r>
      <w:r w:rsidR="0027091F">
        <w:rPr>
          <w:rFonts w:ascii="Arial" w:hAnsi="Arial"/>
        </w:rPr>
        <w:t>carretas;</w:t>
      </w:r>
    </w:p>
    <w:p w:rsidR="0027091F" w:rsidRPr="0027091F" w:rsidRDefault="0027091F" w:rsidP="0027091F">
      <w:pPr>
        <w:pStyle w:val="PargrafodaLista"/>
        <w:rPr>
          <w:rFonts w:ascii="Arial" w:hAnsi="Arial"/>
        </w:rPr>
      </w:pPr>
    </w:p>
    <w:p w:rsidR="0027091F" w:rsidRDefault="0027091F" w:rsidP="007E580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feita locação de transporte de andaime tubular e carga e descarga manual de andaime.</w:t>
      </w:r>
    </w:p>
    <w:p w:rsidR="008F2761" w:rsidRPr="008F2761" w:rsidRDefault="008F2761" w:rsidP="008F2761">
      <w:pPr>
        <w:pStyle w:val="PargrafodaLista"/>
        <w:rPr>
          <w:rFonts w:ascii="Arial" w:hAnsi="Arial"/>
        </w:rPr>
      </w:pPr>
    </w:p>
    <w:p w:rsidR="008F2761" w:rsidRPr="006B68DF" w:rsidRDefault="008F2761" w:rsidP="008F2761">
      <w:pPr>
        <w:pStyle w:val="PargrafodaLista"/>
        <w:ind w:left="1428"/>
        <w:jc w:val="both"/>
        <w:rPr>
          <w:rFonts w:ascii="Arial" w:hAnsi="Arial"/>
        </w:rPr>
      </w:pPr>
    </w:p>
    <w:p w:rsidR="000804AB" w:rsidRPr="00963474" w:rsidRDefault="000804AB" w:rsidP="00963474">
      <w:pPr>
        <w:pStyle w:val="PargrafodaLista"/>
        <w:ind w:left="1428"/>
        <w:jc w:val="both"/>
        <w:rPr>
          <w:rFonts w:ascii="Arial" w:hAnsi="Arial"/>
        </w:rPr>
      </w:pPr>
    </w:p>
    <w:p w:rsidR="00E153DA" w:rsidRDefault="000804AB" w:rsidP="00C17B4D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5</w:t>
      </w:r>
      <w:r w:rsidR="00114AF1">
        <w:rPr>
          <w:rFonts w:ascii="Arial" w:hAnsi="Arial" w:cs="Arial"/>
          <w:b/>
        </w:rPr>
        <w:t xml:space="preserve"> – </w:t>
      </w:r>
      <w:r w:rsidR="003A7106">
        <w:rPr>
          <w:rFonts w:ascii="Arial" w:hAnsi="Arial"/>
          <w:b/>
        </w:rPr>
        <w:t>SERVIÇO</w:t>
      </w:r>
      <w:r w:rsidR="00114AF1">
        <w:rPr>
          <w:rFonts w:ascii="Arial" w:hAnsi="Arial"/>
          <w:b/>
        </w:rPr>
        <w:t>S COMPLEMENTARES</w:t>
      </w:r>
      <w:r w:rsidR="00C76705">
        <w:rPr>
          <w:rFonts w:ascii="Arial" w:hAnsi="Arial"/>
          <w:b/>
        </w:rPr>
        <w:t>:</w:t>
      </w:r>
    </w:p>
    <w:p w:rsidR="003071FC" w:rsidRDefault="003071FC" w:rsidP="00C17B4D">
      <w:pPr>
        <w:ind w:firstLine="708"/>
        <w:jc w:val="both"/>
        <w:rPr>
          <w:rFonts w:ascii="Arial" w:hAnsi="Arial"/>
          <w:b/>
        </w:rPr>
      </w:pPr>
    </w:p>
    <w:p w:rsidR="003071FC" w:rsidRPr="003071FC" w:rsidRDefault="003071FC" w:rsidP="007E580D">
      <w:pPr>
        <w:pStyle w:val="PargrafodaLista"/>
        <w:numPr>
          <w:ilvl w:val="0"/>
          <w:numId w:val="1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Deverá ser feito transporte horizontal de material de 1ª categoria;</w:t>
      </w:r>
    </w:p>
    <w:p w:rsidR="003071FC" w:rsidRPr="003071FC" w:rsidRDefault="003071FC" w:rsidP="003071FC">
      <w:pPr>
        <w:pStyle w:val="PargrafodaLista"/>
        <w:ind w:left="1428"/>
        <w:jc w:val="both"/>
        <w:rPr>
          <w:rFonts w:ascii="Arial" w:hAnsi="Arial"/>
          <w:b/>
        </w:rPr>
      </w:pPr>
    </w:p>
    <w:p w:rsidR="003071FC" w:rsidRDefault="003071FC" w:rsidP="007E580D">
      <w:pPr>
        <w:pStyle w:val="PargrafodaLista"/>
        <w:numPr>
          <w:ilvl w:val="0"/>
          <w:numId w:val="15"/>
        </w:numPr>
        <w:jc w:val="both"/>
        <w:rPr>
          <w:rFonts w:ascii="Arial" w:hAnsi="Arial"/>
          <w:b/>
        </w:rPr>
      </w:pPr>
      <w:r w:rsidRPr="003071FC">
        <w:rPr>
          <w:rFonts w:ascii="Arial" w:hAnsi="Arial"/>
        </w:rPr>
        <w:t>Deverá ser feito transporte de material de qualquer natureza, escada acima e escada abaixo;</w:t>
      </w:r>
    </w:p>
    <w:p w:rsidR="003071FC" w:rsidRPr="003071FC" w:rsidRDefault="003071FC" w:rsidP="003071FC">
      <w:pPr>
        <w:pStyle w:val="PargrafodaLista"/>
        <w:rPr>
          <w:rFonts w:ascii="Arial" w:hAnsi="Arial"/>
          <w:b/>
        </w:rPr>
      </w:pPr>
    </w:p>
    <w:p w:rsidR="003071FC" w:rsidRDefault="003071FC" w:rsidP="007E580D">
      <w:pPr>
        <w:pStyle w:val="PargrafodaLista"/>
        <w:numPr>
          <w:ilvl w:val="0"/>
          <w:numId w:val="15"/>
        </w:numPr>
        <w:jc w:val="both"/>
        <w:rPr>
          <w:rFonts w:ascii="Arial" w:hAnsi="Arial"/>
        </w:rPr>
      </w:pPr>
      <w:r w:rsidRPr="003071FC">
        <w:rPr>
          <w:rFonts w:ascii="Arial" w:hAnsi="Arial"/>
        </w:rPr>
        <w:t>Deverá ser feito transporte de material de encosta abaixo;</w:t>
      </w:r>
    </w:p>
    <w:p w:rsidR="003071FC" w:rsidRPr="003071FC" w:rsidRDefault="003071FC" w:rsidP="003071FC">
      <w:pPr>
        <w:pStyle w:val="PargrafodaLista"/>
        <w:rPr>
          <w:rFonts w:ascii="Arial" w:hAnsi="Arial"/>
        </w:rPr>
      </w:pPr>
    </w:p>
    <w:p w:rsidR="003071FC" w:rsidRDefault="003071FC" w:rsidP="007E580D">
      <w:pPr>
        <w:pStyle w:val="PargrafodaLista"/>
        <w:numPr>
          <w:ilvl w:val="0"/>
          <w:numId w:val="15"/>
        </w:numPr>
        <w:jc w:val="both"/>
        <w:rPr>
          <w:rFonts w:ascii="Arial" w:hAnsi="Arial"/>
        </w:rPr>
      </w:pPr>
      <w:r w:rsidRPr="003071FC">
        <w:rPr>
          <w:rFonts w:ascii="Arial" w:hAnsi="Arial"/>
        </w:rPr>
        <w:t>Dever</w:t>
      </w:r>
      <w:r w:rsidR="00D5387D">
        <w:rPr>
          <w:rFonts w:ascii="Arial" w:hAnsi="Arial"/>
        </w:rPr>
        <w:t>á ser feita plataforma ou passarela de madeira de 1ª categoria, considerando aproveitamento de madeira;</w:t>
      </w:r>
    </w:p>
    <w:p w:rsidR="00D5387D" w:rsidRPr="00D5387D" w:rsidRDefault="00D5387D" w:rsidP="00D5387D">
      <w:pPr>
        <w:pStyle w:val="PargrafodaLista"/>
        <w:rPr>
          <w:rFonts w:ascii="Arial" w:hAnsi="Arial"/>
        </w:rPr>
      </w:pPr>
    </w:p>
    <w:p w:rsidR="00D5387D" w:rsidRDefault="00D5387D" w:rsidP="007E580D">
      <w:pPr>
        <w:pStyle w:val="PargrafodaLista"/>
        <w:numPr>
          <w:ilvl w:val="0"/>
          <w:numId w:val="15"/>
        </w:numPr>
        <w:jc w:val="both"/>
        <w:rPr>
          <w:rFonts w:ascii="Arial" w:hAnsi="Arial"/>
        </w:rPr>
      </w:pPr>
      <w:r w:rsidRPr="003071FC">
        <w:rPr>
          <w:rFonts w:ascii="Arial" w:hAnsi="Arial"/>
        </w:rPr>
        <w:t>Deverá ser feito</w:t>
      </w:r>
      <w:r>
        <w:rPr>
          <w:rFonts w:ascii="Arial" w:hAnsi="Arial"/>
        </w:rPr>
        <w:t xml:space="preserve"> aluguel de andaime com elementos tubulares, movimentação vertical ou horizontal;</w:t>
      </w:r>
    </w:p>
    <w:p w:rsidR="00D5387D" w:rsidRPr="00D5387D" w:rsidRDefault="00D5387D" w:rsidP="00D5387D">
      <w:pPr>
        <w:pStyle w:val="PargrafodaLista"/>
        <w:rPr>
          <w:rFonts w:ascii="Arial" w:hAnsi="Arial"/>
        </w:rPr>
      </w:pPr>
    </w:p>
    <w:p w:rsidR="00D5387D" w:rsidRPr="00D5387D" w:rsidRDefault="00D5387D" w:rsidP="00D5387D">
      <w:pPr>
        <w:pStyle w:val="PargrafodaLista"/>
        <w:ind w:left="1428"/>
        <w:jc w:val="both"/>
        <w:rPr>
          <w:rFonts w:ascii="Arial" w:hAnsi="Arial"/>
        </w:rPr>
      </w:pPr>
    </w:p>
    <w:p w:rsidR="00E153DA" w:rsidRDefault="00E153DA" w:rsidP="007E580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</w:t>
      </w:r>
      <w:r w:rsidR="004D28A5">
        <w:rPr>
          <w:rFonts w:ascii="Arial" w:hAnsi="Arial"/>
        </w:rPr>
        <w:t>a placa de inauguração em alumínio</w:t>
      </w:r>
      <w:r>
        <w:rPr>
          <w:rFonts w:ascii="Arial" w:hAnsi="Arial"/>
        </w:rPr>
        <w:t>;</w:t>
      </w:r>
    </w:p>
    <w:p w:rsidR="002E6B37" w:rsidRPr="002E6B37" w:rsidRDefault="002E6B37" w:rsidP="002E6B37">
      <w:pPr>
        <w:pStyle w:val="PargrafodaLista"/>
        <w:rPr>
          <w:rFonts w:ascii="Arial" w:hAnsi="Arial"/>
        </w:rPr>
      </w:pPr>
    </w:p>
    <w:p w:rsidR="002E6B37" w:rsidRDefault="002E6B37" w:rsidP="007E580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Deverá ser </w:t>
      </w:r>
      <w:proofErr w:type="gramStart"/>
      <w:r>
        <w:rPr>
          <w:rFonts w:ascii="Arial" w:hAnsi="Arial"/>
        </w:rPr>
        <w:t>colocado uma lona de polietileno</w:t>
      </w:r>
      <w:proofErr w:type="gramEnd"/>
      <w:r>
        <w:rPr>
          <w:rFonts w:ascii="Arial" w:hAnsi="Arial"/>
        </w:rPr>
        <w:t xml:space="preserve"> para impermeabilização de </w:t>
      </w:r>
      <w:bookmarkStart w:id="0" w:name="_GoBack"/>
      <w:bookmarkEnd w:id="0"/>
      <w:r>
        <w:rPr>
          <w:rFonts w:ascii="Arial" w:hAnsi="Arial"/>
        </w:rPr>
        <w:t>solo.</w:t>
      </w:r>
    </w:p>
    <w:p w:rsidR="00D5387D" w:rsidRPr="00D5387D" w:rsidRDefault="00D5387D" w:rsidP="00D5387D">
      <w:pPr>
        <w:pStyle w:val="PargrafodaLista"/>
        <w:rPr>
          <w:rFonts w:ascii="Arial" w:hAnsi="Arial"/>
        </w:rPr>
      </w:pPr>
    </w:p>
    <w:p w:rsidR="00E01179" w:rsidRDefault="00E01179" w:rsidP="00D5387D">
      <w:pPr>
        <w:rPr>
          <w:rFonts w:ascii="Arial" w:hAnsi="Arial"/>
        </w:rPr>
      </w:pPr>
    </w:p>
    <w:p w:rsidR="008F2761" w:rsidRDefault="008F2761" w:rsidP="00D5387D">
      <w:pPr>
        <w:rPr>
          <w:rFonts w:ascii="Arial" w:hAnsi="Arial"/>
        </w:rPr>
      </w:pPr>
    </w:p>
    <w:p w:rsidR="00D5387D" w:rsidRPr="00D5387D" w:rsidRDefault="00D5387D" w:rsidP="00D5387D">
      <w:pPr>
        <w:rPr>
          <w:rFonts w:ascii="Arial" w:hAnsi="Arial"/>
        </w:rPr>
      </w:pPr>
    </w:p>
    <w:p w:rsidR="00E01179" w:rsidRDefault="00D5387D" w:rsidP="00E01179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6 – GALERIAS, DRENOS E CONEXOS</w:t>
      </w:r>
      <w:r w:rsidR="00E01179">
        <w:rPr>
          <w:rFonts w:ascii="Arial" w:hAnsi="Arial"/>
          <w:b/>
        </w:rPr>
        <w:t>:</w:t>
      </w:r>
    </w:p>
    <w:p w:rsidR="00D5387D" w:rsidRDefault="00D5387D" w:rsidP="00E01179">
      <w:pPr>
        <w:ind w:firstLine="708"/>
        <w:jc w:val="both"/>
        <w:rPr>
          <w:rFonts w:ascii="Arial" w:hAnsi="Arial"/>
          <w:b/>
        </w:rPr>
      </w:pPr>
    </w:p>
    <w:p w:rsidR="00D5387D" w:rsidRPr="009723B3" w:rsidRDefault="00D5387D" w:rsidP="007E580D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3071FC">
        <w:rPr>
          <w:rFonts w:ascii="Arial" w:hAnsi="Arial"/>
        </w:rPr>
        <w:t>Dever</w:t>
      </w:r>
      <w:r>
        <w:rPr>
          <w:rFonts w:ascii="Arial" w:hAnsi="Arial"/>
        </w:rPr>
        <w:t xml:space="preserve">á ser colocado grelha e caixilho de concreto armado, dreno ou </w:t>
      </w:r>
      <w:proofErr w:type="spellStart"/>
      <w:r>
        <w:rPr>
          <w:rFonts w:ascii="Arial" w:hAnsi="Arial"/>
        </w:rPr>
        <w:t>barbaca</w:t>
      </w:r>
      <w:proofErr w:type="spellEnd"/>
      <w:r w:rsidR="009723B3">
        <w:rPr>
          <w:rFonts w:ascii="Arial" w:hAnsi="Arial"/>
        </w:rPr>
        <w:t xml:space="preserve"> em tubo de </w:t>
      </w:r>
      <w:proofErr w:type="spellStart"/>
      <w:proofErr w:type="gramStart"/>
      <w:r w:rsidR="009723B3">
        <w:rPr>
          <w:rFonts w:ascii="Arial" w:hAnsi="Arial"/>
        </w:rPr>
        <w:t>pvc</w:t>
      </w:r>
      <w:proofErr w:type="spellEnd"/>
      <w:proofErr w:type="gramEnd"/>
      <w:r w:rsidR="009723B3">
        <w:rPr>
          <w:rFonts w:ascii="Arial" w:hAnsi="Arial"/>
        </w:rPr>
        <w:t>, embasamento de tubulação;</w:t>
      </w:r>
    </w:p>
    <w:p w:rsidR="009723B3" w:rsidRPr="009723B3" w:rsidRDefault="009723B3" w:rsidP="009723B3">
      <w:pPr>
        <w:pStyle w:val="PargrafodaLista"/>
        <w:ind w:left="1428"/>
        <w:jc w:val="both"/>
        <w:rPr>
          <w:rFonts w:ascii="Arial" w:hAnsi="Arial"/>
          <w:b/>
        </w:rPr>
      </w:pPr>
    </w:p>
    <w:p w:rsidR="009723B3" w:rsidRPr="009723B3" w:rsidRDefault="00E01179" w:rsidP="007E580D">
      <w:pPr>
        <w:pStyle w:val="PargrafodaLista"/>
        <w:numPr>
          <w:ilvl w:val="0"/>
          <w:numId w:val="10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Será </w:t>
      </w:r>
      <w:r w:rsidR="002E6B37">
        <w:rPr>
          <w:rFonts w:ascii="Arial" w:hAnsi="Arial"/>
        </w:rPr>
        <w:t xml:space="preserve">feito </w:t>
      </w:r>
      <w:r w:rsidR="009723B3">
        <w:rPr>
          <w:rFonts w:ascii="Arial" w:hAnsi="Arial"/>
        </w:rPr>
        <w:t xml:space="preserve">tubo de concreto armado com junta elástica para esgoto </w:t>
      </w:r>
      <w:proofErr w:type="spellStart"/>
      <w:r w:rsidR="009723B3">
        <w:rPr>
          <w:rFonts w:ascii="Arial" w:hAnsi="Arial"/>
        </w:rPr>
        <w:t>sanitário</w:t>
      </w:r>
      <w:r w:rsidR="002E6B37">
        <w:rPr>
          <w:rFonts w:ascii="Arial" w:hAnsi="Arial"/>
        </w:rPr>
        <w:t>l</w:t>
      </w:r>
      <w:proofErr w:type="spellEnd"/>
      <w:r w:rsidR="002E6B37">
        <w:rPr>
          <w:rFonts w:ascii="Arial" w:hAnsi="Arial"/>
        </w:rPr>
        <w:t>;</w:t>
      </w:r>
    </w:p>
    <w:p w:rsidR="009723B3" w:rsidRPr="009723B3" w:rsidRDefault="009723B3" w:rsidP="009723B3">
      <w:pPr>
        <w:pStyle w:val="PargrafodaLista"/>
        <w:ind w:left="1428"/>
        <w:jc w:val="both"/>
        <w:rPr>
          <w:rFonts w:ascii="Arial" w:hAnsi="Arial"/>
          <w:b/>
        </w:rPr>
      </w:pPr>
    </w:p>
    <w:p w:rsidR="00E01179" w:rsidRPr="002E6B37" w:rsidRDefault="002E6B37" w:rsidP="007E580D">
      <w:pPr>
        <w:pStyle w:val="PargrafodaLista"/>
        <w:numPr>
          <w:ilvl w:val="0"/>
          <w:numId w:val="10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 </w:t>
      </w:r>
      <w:r w:rsidR="009723B3">
        <w:rPr>
          <w:rFonts w:ascii="Arial" w:hAnsi="Arial"/>
        </w:rPr>
        <w:t>Será feito tubo de concreto armado para galerias de águas pluviais com junta de argamassa;</w:t>
      </w:r>
    </w:p>
    <w:p w:rsidR="002E6B37" w:rsidRPr="00E01179" w:rsidRDefault="002E6B37" w:rsidP="002E6B37">
      <w:pPr>
        <w:pStyle w:val="PargrafodaLista"/>
        <w:ind w:left="1428"/>
        <w:jc w:val="both"/>
        <w:rPr>
          <w:rFonts w:ascii="Arial" w:hAnsi="Arial"/>
          <w:b/>
        </w:rPr>
      </w:pPr>
    </w:p>
    <w:p w:rsidR="00E01179" w:rsidRPr="00E01179" w:rsidRDefault="00E01179" w:rsidP="007E580D">
      <w:pPr>
        <w:pStyle w:val="PargrafodaLista"/>
        <w:numPr>
          <w:ilvl w:val="0"/>
          <w:numId w:val="9"/>
        </w:numPr>
        <w:jc w:val="both"/>
        <w:rPr>
          <w:rFonts w:ascii="Arial" w:hAnsi="Arial"/>
          <w:b/>
        </w:rPr>
      </w:pPr>
      <w:r w:rsidRPr="00E01179">
        <w:rPr>
          <w:rFonts w:ascii="Arial" w:hAnsi="Arial" w:cs="Arial"/>
        </w:rPr>
        <w:t>Será feito</w:t>
      </w:r>
      <w:r w:rsidR="009723B3">
        <w:rPr>
          <w:rFonts w:ascii="Arial" w:hAnsi="Arial" w:cs="Arial"/>
        </w:rPr>
        <w:t xml:space="preserve"> pavimentação de </w:t>
      </w:r>
      <w:proofErr w:type="gramStart"/>
      <w:r w:rsidR="009723B3">
        <w:rPr>
          <w:rFonts w:ascii="Arial" w:hAnsi="Arial" w:cs="Arial"/>
        </w:rPr>
        <w:t>lajotas concreto, altamente vibrado</w:t>
      </w:r>
      <w:proofErr w:type="gramEnd"/>
      <w:r w:rsidR="009723B3">
        <w:rPr>
          <w:rFonts w:ascii="Arial" w:hAnsi="Arial" w:cs="Arial"/>
        </w:rPr>
        <w:t xml:space="preserve">, </w:t>
      </w:r>
      <w:proofErr w:type="spellStart"/>
      <w:r w:rsidR="009723B3">
        <w:rPr>
          <w:rFonts w:ascii="Arial" w:hAnsi="Arial" w:cs="Arial"/>
        </w:rPr>
        <w:t>intertravado</w:t>
      </w:r>
      <w:proofErr w:type="spellEnd"/>
      <w:r w:rsidR="009723B3">
        <w:rPr>
          <w:rFonts w:ascii="Arial" w:hAnsi="Arial" w:cs="Arial"/>
        </w:rPr>
        <w:t xml:space="preserve"> com articulação vertical, pré-fabricados cor natural</w:t>
      </w:r>
      <w:r w:rsidR="002E6B37">
        <w:rPr>
          <w:rFonts w:ascii="Arial" w:hAnsi="Arial" w:cs="Arial"/>
        </w:rPr>
        <w:t>;</w:t>
      </w:r>
    </w:p>
    <w:p w:rsidR="00E01179" w:rsidRDefault="00E01179" w:rsidP="00E01179">
      <w:pPr>
        <w:pStyle w:val="PargrafodaLista"/>
        <w:ind w:left="1428"/>
        <w:jc w:val="both"/>
        <w:rPr>
          <w:rFonts w:ascii="Arial" w:hAnsi="Arial" w:cs="Arial"/>
        </w:rPr>
      </w:pPr>
    </w:p>
    <w:p w:rsidR="00E01179" w:rsidRPr="0025076D" w:rsidRDefault="00E01179" w:rsidP="007E580D">
      <w:pPr>
        <w:pStyle w:val="PargrafodaLista"/>
        <w:numPr>
          <w:ilvl w:val="0"/>
          <w:numId w:val="9"/>
        </w:numPr>
        <w:jc w:val="both"/>
        <w:rPr>
          <w:rFonts w:ascii="Arial" w:hAnsi="Arial"/>
          <w:b/>
        </w:rPr>
      </w:pPr>
      <w:r w:rsidRPr="00E01179">
        <w:rPr>
          <w:rFonts w:ascii="Arial" w:hAnsi="Arial" w:cs="Arial"/>
        </w:rPr>
        <w:t xml:space="preserve">Será feito meio-fio de </w:t>
      </w:r>
      <w:r>
        <w:rPr>
          <w:rFonts w:ascii="Arial" w:hAnsi="Arial" w:cs="Arial"/>
        </w:rPr>
        <w:t>tento</w:t>
      </w:r>
      <w:r w:rsidR="009723B3">
        <w:rPr>
          <w:rFonts w:ascii="Arial" w:hAnsi="Arial" w:cs="Arial"/>
        </w:rPr>
        <w:t xml:space="preserve"> de concreto</w:t>
      </w:r>
      <w:r w:rsidRPr="00E01179">
        <w:rPr>
          <w:rFonts w:ascii="Arial" w:hAnsi="Arial" w:cs="Arial"/>
        </w:rPr>
        <w:t xml:space="preserve"> nos locais definidos em projeto</w:t>
      </w:r>
      <w:r w:rsidR="002E6B37">
        <w:rPr>
          <w:rFonts w:ascii="Arial" w:hAnsi="Arial" w:cs="Arial"/>
        </w:rPr>
        <w:t>.</w:t>
      </w:r>
    </w:p>
    <w:p w:rsidR="0025076D" w:rsidRPr="0025076D" w:rsidRDefault="0025076D" w:rsidP="0025076D">
      <w:pPr>
        <w:pStyle w:val="PargrafodaLista"/>
        <w:rPr>
          <w:rFonts w:ascii="Arial" w:hAnsi="Arial"/>
          <w:b/>
        </w:rPr>
      </w:pPr>
    </w:p>
    <w:p w:rsidR="0025076D" w:rsidRPr="00E01179" w:rsidRDefault="0025076D" w:rsidP="0025076D">
      <w:pPr>
        <w:pStyle w:val="PargrafodaLista"/>
        <w:ind w:left="1428"/>
        <w:jc w:val="both"/>
        <w:rPr>
          <w:rFonts w:ascii="Arial" w:hAnsi="Arial"/>
          <w:b/>
        </w:rPr>
      </w:pPr>
    </w:p>
    <w:p w:rsidR="00BE7132" w:rsidRPr="00C17B4D" w:rsidRDefault="00BE7132" w:rsidP="00C17B4D">
      <w:pPr>
        <w:rPr>
          <w:rFonts w:ascii="Arial" w:hAnsi="Arial"/>
        </w:rPr>
      </w:pPr>
    </w:p>
    <w:p w:rsidR="006C21D8" w:rsidRPr="00A5071B" w:rsidRDefault="006C21D8" w:rsidP="00531860">
      <w:pPr>
        <w:jc w:val="both"/>
        <w:rPr>
          <w:rFonts w:ascii="Arial" w:hAnsi="Arial" w:cs="Arial"/>
        </w:rPr>
      </w:pPr>
    </w:p>
    <w:p w:rsidR="00BE7132" w:rsidRDefault="002E6B37" w:rsidP="00BE7132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7</w:t>
      </w:r>
      <w:r w:rsidR="00BE7132" w:rsidRPr="00A5071B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 xml:space="preserve">SERVIÇOS DE </w:t>
      </w:r>
      <w:r w:rsidR="00BE7132" w:rsidRPr="00A5071B">
        <w:rPr>
          <w:rFonts w:ascii="Arial" w:hAnsi="Arial" w:cs="Arial"/>
          <w:b/>
        </w:rPr>
        <w:t>PARQUES E JARDINS</w:t>
      </w:r>
      <w:r w:rsidR="00BE7132" w:rsidRPr="00A5071B">
        <w:rPr>
          <w:rFonts w:ascii="Arial" w:hAnsi="Arial"/>
          <w:b/>
        </w:rPr>
        <w:t>:</w:t>
      </w:r>
    </w:p>
    <w:p w:rsidR="002E6B37" w:rsidRDefault="002E6B37" w:rsidP="00BE7132">
      <w:pPr>
        <w:ind w:firstLine="708"/>
        <w:jc w:val="both"/>
        <w:rPr>
          <w:rFonts w:ascii="Arial" w:hAnsi="Arial"/>
          <w:b/>
        </w:rPr>
      </w:pPr>
    </w:p>
    <w:p w:rsidR="009723B3" w:rsidRPr="009723B3" w:rsidRDefault="009723B3" w:rsidP="007E580D">
      <w:pPr>
        <w:pStyle w:val="PargrafodaLista"/>
        <w:numPr>
          <w:ilvl w:val="0"/>
          <w:numId w:val="11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Será feito plantio de grama em placas</w:t>
      </w:r>
      <w:r w:rsidR="002E6B37">
        <w:rPr>
          <w:rFonts w:ascii="Arial" w:hAnsi="Arial"/>
        </w:rPr>
        <w:t>;</w:t>
      </w:r>
    </w:p>
    <w:p w:rsidR="009723B3" w:rsidRPr="009723B3" w:rsidRDefault="009723B3" w:rsidP="009723B3">
      <w:pPr>
        <w:pStyle w:val="PargrafodaLista"/>
        <w:ind w:left="1428"/>
        <w:jc w:val="both"/>
        <w:rPr>
          <w:rFonts w:ascii="Arial" w:hAnsi="Arial"/>
          <w:b/>
        </w:rPr>
      </w:pPr>
    </w:p>
    <w:p w:rsidR="009723B3" w:rsidRPr="009723B3" w:rsidRDefault="009723B3" w:rsidP="007E580D">
      <w:pPr>
        <w:pStyle w:val="PargrafodaLista"/>
        <w:numPr>
          <w:ilvl w:val="0"/>
          <w:numId w:val="11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Será colocado pó de pedra espalhado manualmente, conforme definido no projeto;</w:t>
      </w:r>
    </w:p>
    <w:p w:rsidR="00350380" w:rsidRPr="00A5071B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3962FD" w:rsidRDefault="009723B3" w:rsidP="007E580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instalado</w:t>
      </w:r>
      <w:r w:rsidR="00041888" w:rsidRPr="00A5071B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mesa</w:t>
      </w:r>
      <w:r w:rsidR="00041888" w:rsidRPr="00A5071B">
        <w:rPr>
          <w:rFonts w:ascii="Arial" w:hAnsi="Arial" w:cs="Arial"/>
        </w:rPr>
        <w:t xml:space="preserve"> de concreto (com 4 bancos cada</w:t>
      </w:r>
      <w:r w:rsidR="002E6B37">
        <w:rPr>
          <w:rFonts w:ascii="Arial" w:hAnsi="Arial" w:cs="Arial"/>
        </w:rPr>
        <w:t>)</w:t>
      </w:r>
      <w:r w:rsidR="00EC50F1">
        <w:rPr>
          <w:rFonts w:ascii="Arial" w:hAnsi="Arial" w:cs="Arial"/>
        </w:rPr>
        <w:t>;</w:t>
      </w:r>
    </w:p>
    <w:p w:rsidR="002E6B37" w:rsidRDefault="002E6B37" w:rsidP="002E6B37">
      <w:pPr>
        <w:pStyle w:val="PargrafodaLista"/>
        <w:ind w:left="1428"/>
        <w:jc w:val="both"/>
        <w:rPr>
          <w:rFonts w:ascii="Arial" w:hAnsi="Arial" w:cs="Arial"/>
        </w:rPr>
      </w:pPr>
    </w:p>
    <w:p w:rsidR="002E6B37" w:rsidRDefault="002E6B37" w:rsidP="007E580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Serão instalados </w:t>
      </w:r>
      <w:proofErr w:type="gramStart"/>
      <w:r w:rsidR="009723B3"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bancos de concreto;</w:t>
      </w:r>
    </w:p>
    <w:p w:rsidR="009723B3" w:rsidRPr="009723B3" w:rsidRDefault="009723B3" w:rsidP="009723B3">
      <w:pPr>
        <w:pStyle w:val="PargrafodaLista"/>
        <w:rPr>
          <w:rFonts w:ascii="Arial" w:hAnsi="Arial" w:cs="Arial"/>
        </w:rPr>
      </w:pPr>
    </w:p>
    <w:p w:rsidR="009723B3" w:rsidRDefault="00735D8E" w:rsidP="007E580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alambrado com</w:t>
      </w:r>
      <w:r w:rsidR="009723B3">
        <w:rPr>
          <w:rFonts w:ascii="Arial" w:hAnsi="Arial" w:cs="Arial"/>
        </w:rPr>
        <w:t xml:space="preserve"> 6,00m de altura de tela de arame galvanizado;</w:t>
      </w:r>
    </w:p>
    <w:p w:rsidR="009723B3" w:rsidRPr="009723B3" w:rsidRDefault="009723B3" w:rsidP="009723B3">
      <w:pPr>
        <w:pStyle w:val="PargrafodaLista"/>
        <w:rPr>
          <w:rFonts w:ascii="Arial" w:hAnsi="Arial" w:cs="Arial"/>
        </w:rPr>
      </w:pPr>
    </w:p>
    <w:p w:rsidR="009723B3" w:rsidRPr="00A5071B" w:rsidRDefault="00735D8E" w:rsidP="007E580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proofErr w:type="gramStart"/>
      <w:r>
        <w:rPr>
          <w:rFonts w:ascii="Arial" w:hAnsi="Arial" w:cs="Arial"/>
        </w:rPr>
        <w:t>colocado</w:t>
      </w:r>
      <w:proofErr w:type="gramEnd"/>
      <w:r>
        <w:rPr>
          <w:rFonts w:ascii="Arial" w:hAnsi="Arial" w:cs="Arial"/>
        </w:rPr>
        <w:t xml:space="preserve"> tela em polietileno de alta densidade.</w:t>
      </w:r>
    </w:p>
    <w:p w:rsidR="003962FD" w:rsidRPr="00A5071B" w:rsidRDefault="003962FD" w:rsidP="003962FD">
      <w:pPr>
        <w:pStyle w:val="PargrafodaLista"/>
        <w:ind w:left="1428"/>
        <w:jc w:val="both"/>
        <w:rPr>
          <w:rFonts w:ascii="Arial" w:hAnsi="Arial" w:cs="Arial"/>
        </w:rPr>
      </w:pPr>
    </w:p>
    <w:p w:rsidR="00641620" w:rsidRPr="00641620" w:rsidRDefault="00641620" w:rsidP="00641620">
      <w:pPr>
        <w:pStyle w:val="PargrafodaLista"/>
        <w:rPr>
          <w:rFonts w:ascii="Arial" w:hAnsi="Arial" w:cs="Arial"/>
        </w:rPr>
      </w:pPr>
    </w:p>
    <w:p w:rsidR="00641620" w:rsidRDefault="00641620" w:rsidP="00641620">
      <w:pPr>
        <w:pStyle w:val="PargrafodaLista"/>
        <w:ind w:left="1428"/>
        <w:jc w:val="both"/>
        <w:rPr>
          <w:rFonts w:ascii="Arial" w:hAnsi="Arial" w:cs="Arial"/>
        </w:rPr>
      </w:pPr>
    </w:p>
    <w:p w:rsidR="00641620" w:rsidRPr="00641620" w:rsidRDefault="00641620" w:rsidP="00641620">
      <w:pPr>
        <w:pStyle w:val="PargrafodaLista"/>
        <w:rPr>
          <w:rFonts w:ascii="Arial" w:hAnsi="Arial" w:cs="Arial"/>
        </w:rPr>
      </w:pPr>
    </w:p>
    <w:p w:rsidR="00735D8E" w:rsidRDefault="00641620" w:rsidP="007E580D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641620">
        <w:rPr>
          <w:rFonts w:ascii="Arial" w:hAnsi="Arial" w:cs="Arial"/>
          <w:b/>
        </w:rPr>
        <w:lastRenderedPageBreak/>
        <w:t>–</w:t>
      </w:r>
      <w:proofErr w:type="gramStart"/>
      <w:r w:rsidRPr="00641620">
        <w:rPr>
          <w:rFonts w:ascii="Arial" w:hAnsi="Arial" w:cs="Arial"/>
          <w:b/>
        </w:rPr>
        <w:t xml:space="preserve"> </w:t>
      </w:r>
      <w:r w:rsidR="00735D8E">
        <w:rPr>
          <w:rFonts w:ascii="Arial" w:hAnsi="Arial" w:cs="Arial"/>
          <w:b/>
        </w:rPr>
        <w:t xml:space="preserve"> </w:t>
      </w:r>
      <w:proofErr w:type="gramEnd"/>
      <w:r w:rsidR="00735D8E">
        <w:rPr>
          <w:rFonts w:ascii="Arial" w:hAnsi="Arial" w:cs="Arial"/>
          <w:b/>
        </w:rPr>
        <w:t>FUNDAÇÕES:</w:t>
      </w:r>
    </w:p>
    <w:p w:rsidR="00735D8E" w:rsidRPr="00735D8E" w:rsidRDefault="00735D8E" w:rsidP="00735D8E">
      <w:pPr>
        <w:pStyle w:val="PargrafodaLista"/>
        <w:ind w:left="1068"/>
        <w:jc w:val="both"/>
        <w:rPr>
          <w:rFonts w:ascii="Arial" w:hAnsi="Arial" w:cs="Arial"/>
        </w:rPr>
      </w:pPr>
    </w:p>
    <w:p w:rsidR="00735D8E" w:rsidRPr="00735D8E" w:rsidRDefault="00735D8E" w:rsidP="007E580D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</w:rPr>
      </w:pPr>
      <w:r w:rsidRPr="00735D8E">
        <w:rPr>
          <w:rFonts w:ascii="Arial" w:hAnsi="Arial" w:cs="Arial"/>
        </w:rPr>
        <w:t>Será feita estaca raiz e arrasamento de estaca raiz</w:t>
      </w:r>
      <w:r>
        <w:rPr>
          <w:rFonts w:ascii="Arial" w:hAnsi="Arial" w:cs="Arial"/>
        </w:rPr>
        <w:t>.</w:t>
      </w:r>
    </w:p>
    <w:p w:rsidR="00735D8E" w:rsidRPr="00735D8E" w:rsidRDefault="00735D8E" w:rsidP="00735D8E">
      <w:pPr>
        <w:jc w:val="both"/>
        <w:rPr>
          <w:rFonts w:ascii="Arial" w:hAnsi="Arial" w:cs="Arial"/>
          <w:b/>
        </w:rPr>
      </w:pPr>
    </w:p>
    <w:p w:rsidR="00641620" w:rsidRPr="00735D8E" w:rsidRDefault="00641620" w:rsidP="007E580D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735D8E">
        <w:rPr>
          <w:rFonts w:ascii="Arial" w:hAnsi="Arial" w:cs="Arial"/>
          <w:b/>
        </w:rPr>
        <w:t>ESTRUTURAS:</w:t>
      </w:r>
    </w:p>
    <w:p w:rsidR="00641620" w:rsidRPr="00641620" w:rsidRDefault="00641620" w:rsidP="00641620">
      <w:pPr>
        <w:pStyle w:val="PargrafodaLista"/>
        <w:ind w:left="1068"/>
        <w:jc w:val="both"/>
        <w:rPr>
          <w:rFonts w:ascii="Arial" w:hAnsi="Arial" w:cs="Arial"/>
          <w:b/>
        </w:rPr>
      </w:pPr>
    </w:p>
    <w:p w:rsidR="00641620" w:rsidRDefault="00641620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</w:t>
      </w:r>
      <w:r w:rsidR="000D6D72">
        <w:rPr>
          <w:rFonts w:ascii="Arial" w:hAnsi="Arial" w:cs="Arial"/>
        </w:rPr>
        <w:t>locado concreto dosado para Muro de Flexão;</w:t>
      </w:r>
    </w:p>
    <w:p w:rsidR="00683B52" w:rsidRDefault="00683B52" w:rsidP="00683B52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Pr="00683B52" w:rsidRDefault="00683B52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683B52">
        <w:rPr>
          <w:rFonts w:ascii="Arial" w:hAnsi="Arial" w:cs="Arial"/>
        </w:rPr>
        <w:t xml:space="preserve">Será colocado concreto </w:t>
      </w:r>
      <w:r>
        <w:rPr>
          <w:rFonts w:ascii="Arial" w:hAnsi="Arial" w:cs="Arial"/>
        </w:rPr>
        <w:t xml:space="preserve">armado de </w:t>
      </w:r>
      <w:proofErr w:type="gramStart"/>
      <w:r>
        <w:rPr>
          <w:rFonts w:ascii="Arial" w:hAnsi="Arial" w:cs="Arial"/>
        </w:rPr>
        <w:t>20MPa</w:t>
      </w:r>
      <w:proofErr w:type="gramEnd"/>
      <w:r>
        <w:rPr>
          <w:rFonts w:ascii="Arial" w:hAnsi="Arial" w:cs="Arial"/>
        </w:rPr>
        <w:t xml:space="preserve"> para sapatas, </w:t>
      </w:r>
      <w:proofErr w:type="spellStart"/>
      <w:r>
        <w:rPr>
          <w:rFonts w:ascii="Arial" w:hAnsi="Arial" w:cs="Arial"/>
        </w:rPr>
        <w:t>pilaretes</w:t>
      </w:r>
      <w:proofErr w:type="spellEnd"/>
      <w:r>
        <w:rPr>
          <w:rFonts w:ascii="Arial" w:hAnsi="Arial" w:cs="Arial"/>
        </w:rPr>
        <w:t>, cinta, arranque do pilar, piso em volta do campo, rampa  de acesso ao campo, escadaria e acesso ao vestiário;</w:t>
      </w:r>
    </w:p>
    <w:p w:rsidR="00683B52" w:rsidRPr="00683B52" w:rsidRDefault="00683B52" w:rsidP="00683B52">
      <w:pPr>
        <w:pStyle w:val="PargrafodaLista"/>
        <w:rPr>
          <w:rFonts w:ascii="Arial" w:hAnsi="Arial" w:cs="Arial"/>
          <w:b/>
        </w:rPr>
      </w:pPr>
    </w:p>
    <w:p w:rsidR="00683B52" w:rsidRPr="00683B52" w:rsidRDefault="00683B52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Será colocado concreto armado de </w:t>
      </w:r>
      <w:proofErr w:type="gramStart"/>
      <w:r>
        <w:rPr>
          <w:rFonts w:ascii="Arial" w:hAnsi="Arial" w:cs="Arial"/>
        </w:rPr>
        <w:t>30Mpa</w:t>
      </w:r>
      <w:proofErr w:type="gramEnd"/>
      <w:r>
        <w:rPr>
          <w:rFonts w:ascii="Arial" w:hAnsi="Arial" w:cs="Arial"/>
        </w:rPr>
        <w:t xml:space="preserve"> para estacas, parâmetro horizontal, parâmetro vertical e trapézio;</w:t>
      </w:r>
    </w:p>
    <w:p w:rsidR="00683B52" w:rsidRPr="00683B52" w:rsidRDefault="00683B52" w:rsidP="00683B52">
      <w:pPr>
        <w:pStyle w:val="PargrafodaLista"/>
        <w:rPr>
          <w:rFonts w:ascii="Arial" w:hAnsi="Arial" w:cs="Arial"/>
          <w:b/>
        </w:rPr>
      </w:pPr>
    </w:p>
    <w:p w:rsidR="00683B52" w:rsidRPr="00683B52" w:rsidRDefault="00683B52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</w:rPr>
      </w:pPr>
      <w:r w:rsidRPr="00683B52">
        <w:rPr>
          <w:rFonts w:ascii="Arial" w:hAnsi="Arial" w:cs="Arial"/>
        </w:rPr>
        <w:t>Será feita laje pré-moldada Beta20 para teto do vestiário.</w:t>
      </w:r>
    </w:p>
    <w:p w:rsidR="00683B52" w:rsidRPr="00683B52" w:rsidRDefault="00683B52" w:rsidP="00683B52">
      <w:pPr>
        <w:jc w:val="both"/>
        <w:rPr>
          <w:rFonts w:ascii="Arial" w:hAnsi="Arial" w:cs="Arial"/>
          <w:b/>
        </w:rPr>
      </w:pPr>
    </w:p>
    <w:p w:rsidR="00641620" w:rsidRPr="006749A4" w:rsidRDefault="006749A4" w:rsidP="007E580D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6749A4">
        <w:rPr>
          <w:rFonts w:ascii="Arial" w:hAnsi="Arial" w:cs="Arial"/>
          <w:b/>
        </w:rPr>
        <w:t>– ALVENARIAS E DIVISÓRIAS:</w:t>
      </w:r>
    </w:p>
    <w:p w:rsidR="006749A4" w:rsidRDefault="006749A4" w:rsidP="006749A4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Default="006749A4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Serão construídas alvenaria de blo</w:t>
      </w:r>
      <w:r w:rsidR="00683B52">
        <w:rPr>
          <w:rFonts w:ascii="Arial" w:hAnsi="Arial" w:cs="Arial"/>
        </w:rPr>
        <w:t xml:space="preserve">cos de concreto 10 x 20 x </w:t>
      </w:r>
      <w:proofErr w:type="gramStart"/>
      <w:r w:rsidR="00683B52">
        <w:rPr>
          <w:rFonts w:ascii="Arial" w:hAnsi="Arial" w:cs="Arial"/>
        </w:rPr>
        <w:t>40cm</w:t>
      </w:r>
      <w:proofErr w:type="gramEnd"/>
      <w:r w:rsidR="00683B52">
        <w:rPr>
          <w:rFonts w:ascii="Arial" w:hAnsi="Arial" w:cs="Arial"/>
        </w:rPr>
        <w:t>, para execução do vestiário;</w:t>
      </w:r>
    </w:p>
    <w:p w:rsidR="00683B52" w:rsidRDefault="00683B52" w:rsidP="00683B52">
      <w:pPr>
        <w:pStyle w:val="PargrafodaLista"/>
        <w:ind w:left="1428"/>
        <w:jc w:val="both"/>
        <w:rPr>
          <w:rFonts w:ascii="Arial" w:hAnsi="Arial" w:cs="Arial"/>
        </w:rPr>
      </w:pPr>
    </w:p>
    <w:p w:rsidR="00683B52" w:rsidRPr="00C044E7" w:rsidRDefault="00683B52" w:rsidP="007E580D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construída parede divisória para sanitário do vestiário.</w:t>
      </w:r>
    </w:p>
    <w:p w:rsidR="00641620" w:rsidRPr="00641620" w:rsidRDefault="00641620" w:rsidP="00641620">
      <w:pPr>
        <w:pStyle w:val="PargrafodaLista"/>
        <w:ind w:left="1428"/>
        <w:jc w:val="both"/>
        <w:rPr>
          <w:rFonts w:ascii="Arial" w:hAnsi="Arial" w:cs="Arial"/>
        </w:rPr>
      </w:pPr>
    </w:p>
    <w:p w:rsidR="002E6B37" w:rsidRPr="002E6B37" w:rsidRDefault="002E6B37" w:rsidP="002E6B37">
      <w:pPr>
        <w:pStyle w:val="PargrafodaLista"/>
        <w:rPr>
          <w:rFonts w:ascii="Arial" w:hAnsi="Arial" w:cs="Arial"/>
        </w:rPr>
      </w:pPr>
    </w:p>
    <w:p w:rsidR="00312D50" w:rsidRPr="009120DA" w:rsidRDefault="006749A4" w:rsidP="006749A4">
      <w:pPr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        </w:t>
      </w:r>
      <w:r w:rsidR="003C1538"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 xml:space="preserve"> – REVESTIMENTO DE PAREDES, TETOS E PISOS</w:t>
      </w:r>
      <w:r w:rsidR="00C519B6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Default="006749A4" w:rsidP="007E580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9C5559">
        <w:rPr>
          <w:rFonts w:ascii="Arial" w:hAnsi="Arial" w:cs="Arial"/>
        </w:rPr>
        <w:t>Será feito emboço em argamass</w:t>
      </w:r>
      <w:r w:rsidR="009C5559">
        <w:rPr>
          <w:rFonts w:ascii="Arial" w:hAnsi="Arial" w:cs="Arial"/>
        </w:rPr>
        <w:t>a de cimento e areia nas alvenarias;</w:t>
      </w:r>
    </w:p>
    <w:p w:rsidR="009C5559" w:rsidRDefault="009C5559" w:rsidP="009C5559">
      <w:pPr>
        <w:pStyle w:val="PargrafodaLista"/>
        <w:ind w:left="1428"/>
        <w:jc w:val="both"/>
        <w:rPr>
          <w:rFonts w:ascii="Arial" w:hAnsi="Arial" w:cs="Arial"/>
        </w:rPr>
      </w:pPr>
    </w:p>
    <w:p w:rsidR="009C5559" w:rsidRDefault="009C5559" w:rsidP="007E580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revestimento de paredes com azulejo branco no vestiário;</w:t>
      </w:r>
    </w:p>
    <w:p w:rsidR="009C5559" w:rsidRPr="009C5559" w:rsidRDefault="009C5559" w:rsidP="009C5559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Default="006749A4" w:rsidP="007E580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piso cimentado </w:t>
      </w:r>
      <w:r w:rsidR="009C5559">
        <w:rPr>
          <w:rFonts w:ascii="Arial" w:hAnsi="Arial" w:cs="Arial"/>
        </w:rPr>
        <w:t>em argamassa de cimento e areia;</w:t>
      </w:r>
    </w:p>
    <w:p w:rsidR="009C5559" w:rsidRPr="009C5559" w:rsidRDefault="009C5559" w:rsidP="009C5559">
      <w:pPr>
        <w:pStyle w:val="PargrafodaLista"/>
        <w:rPr>
          <w:rFonts w:ascii="Arial" w:hAnsi="Arial" w:cs="Arial"/>
        </w:rPr>
      </w:pPr>
    </w:p>
    <w:p w:rsidR="009C5559" w:rsidRDefault="009C5559" w:rsidP="007E580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revestimento de pisos com ladrilhos cerâmicos antiderrapante no banheiro;</w:t>
      </w:r>
    </w:p>
    <w:p w:rsidR="009C5559" w:rsidRPr="009C5559" w:rsidRDefault="009C5559" w:rsidP="009C5559">
      <w:pPr>
        <w:pStyle w:val="PargrafodaLista"/>
        <w:rPr>
          <w:rFonts w:ascii="Arial" w:hAnsi="Arial" w:cs="Arial"/>
        </w:rPr>
      </w:pPr>
    </w:p>
    <w:p w:rsidR="009C5559" w:rsidRDefault="009C5559" w:rsidP="007E580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proofErr w:type="gramStart"/>
      <w:r>
        <w:rPr>
          <w:rFonts w:ascii="Arial" w:hAnsi="Arial" w:cs="Arial"/>
        </w:rPr>
        <w:t>colocado</w:t>
      </w:r>
      <w:proofErr w:type="gramEnd"/>
      <w:r>
        <w:rPr>
          <w:rFonts w:ascii="Arial" w:hAnsi="Arial" w:cs="Arial"/>
        </w:rPr>
        <w:t xml:space="preserve"> soleira de mármore e peitoril.</w:t>
      </w:r>
    </w:p>
    <w:p w:rsidR="006749A4" w:rsidRPr="006749A4" w:rsidRDefault="006749A4" w:rsidP="006749A4">
      <w:pPr>
        <w:jc w:val="both"/>
        <w:rPr>
          <w:rFonts w:ascii="Arial" w:hAnsi="Arial" w:cs="Arial"/>
        </w:rPr>
      </w:pPr>
    </w:p>
    <w:p w:rsidR="006749A4" w:rsidRDefault="006749A4" w:rsidP="006749A4">
      <w:pPr>
        <w:ind w:left="709" w:hanging="1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3C153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– ESQUADRIAS DE MADEIRA, SERRALHERIA,</w:t>
      </w:r>
      <w:proofErr w:type="gramStart"/>
      <w:r>
        <w:rPr>
          <w:rFonts w:ascii="Arial" w:hAnsi="Arial" w:cs="Arial"/>
          <w:b/>
        </w:rPr>
        <w:t xml:space="preserve">  </w:t>
      </w:r>
      <w:proofErr w:type="gramEnd"/>
      <w:r>
        <w:rPr>
          <w:rFonts w:ascii="Arial" w:hAnsi="Arial" w:cs="Arial"/>
          <w:b/>
        </w:rPr>
        <w:t>FERRAGENS E VIDRAÇARIA</w:t>
      </w:r>
      <w:r>
        <w:rPr>
          <w:rFonts w:ascii="Arial" w:hAnsi="Arial"/>
          <w:b/>
        </w:rPr>
        <w:t>:</w:t>
      </w:r>
    </w:p>
    <w:p w:rsidR="006749A4" w:rsidRDefault="006749A4" w:rsidP="006749A4">
      <w:pPr>
        <w:ind w:left="709" w:hanging="1"/>
        <w:jc w:val="both"/>
        <w:rPr>
          <w:rFonts w:ascii="Arial" w:hAnsi="Arial" w:cs="Arial"/>
        </w:rPr>
      </w:pPr>
    </w:p>
    <w:p w:rsidR="009C5559" w:rsidRDefault="006749A4" w:rsidP="007E58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9C5559">
        <w:rPr>
          <w:rFonts w:ascii="Arial" w:hAnsi="Arial" w:cs="Arial"/>
        </w:rPr>
        <w:t xml:space="preserve">Será feito um guarda-corpo </w:t>
      </w:r>
      <w:r w:rsidR="002F25C1" w:rsidRPr="009C5559">
        <w:rPr>
          <w:rFonts w:ascii="Arial" w:hAnsi="Arial" w:cs="Arial"/>
        </w:rPr>
        <w:t>q</w:t>
      </w:r>
      <w:r w:rsidR="009C5559">
        <w:rPr>
          <w:rFonts w:ascii="Arial" w:hAnsi="Arial" w:cs="Arial"/>
        </w:rPr>
        <w:t>ue percorrerá toda a escadaria;</w:t>
      </w:r>
    </w:p>
    <w:p w:rsidR="00C43D1A" w:rsidRPr="00C43D1A" w:rsidRDefault="00C43D1A" w:rsidP="00C43D1A">
      <w:pPr>
        <w:pStyle w:val="PargrafodaLista"/>
        <w:ind w:left="1428"/>
        <w:jc w:val="both"/>
        <w:rPr>
          <w:rFonts w:ascii="Arial" w:hAnsi="Arial" w:cs="Arial"/>
        </w:rPr>
      </w:pPr>
    </w:p>
    <w:p w:rsidR="009C5559" w:rsidRDefault="009C5559" w:rsidP="007E58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</w:t>
      </w:r>
      <w:proofErr w:type="spellStart"/>
      <w:r>
        <w:rPr>
          <w:rFonts w:ascii="Arial" w:hAnsi="Arial" w:cs="Arial"/>
        </w:rPr>
        <w:t>esacada</w:t>
      </w:r>
      <w:proofErr w:type="spellEnd"/>
      <w:r>
        <w:rPr>
          <w:rFonts w:ascii="Arial" w:hAnsi="Arial" w:cs="Arial"/>
        </w:rPr>
        <w:t xml:space="preserve"> de marinheiro;</w:t>
      </w:r>
    </w:p>
    <w:p w:rsidR="009C5559" w:rsidRPr="009C5559" w:rsidRDefault="009C5559" w:rsidP="009C5559">
      <w:pPr>
        <w:pStyle w:val="PargrafodaLista"/>
        <w:rPr>
          <w:rFonts w:ascii="Arial" w:hAnsi="Arial" w:cs="Arial"/>
        </w:rPr>
      </w:pPr>
    </w:p>
    <w:p w:rsidR="009C5559" w:rsidRDefault="009C5559" w:rsidP="007E58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portinhola de chapa de </w:t>
      </w:r>
      <w:proofErr w:type="gramStart"/>
      <w:r>
        <w:rPr>
          <w:rFonts w:ascii="Arial" w:hAnsi="Arial" w:cs="Arial"/>
        </w:rPr>
        <w:t>ferro;</w:t>
      </w:r>
      <w:proofErr w:type="gramEnd"/>
    </w:p>
    <w:p w:rsidR="009C5559" w:rsidRPr="009C5559" w:rsidRDefault="009C5559" w:rsidP="009C5559">
      <w:pPr>
        <w:pStyle w:val="PargrafodaLista"/>
        <w:rPr>
          <w:rFonts w:ascii="Arial" w:hAnsi="Arial" w:cs="Arial"/>
        </w:rPr>
      </w:pPr>
    </w:p>
    <w:p w:rsidR="00C43D1A" w:rsidRDefault="009C5559" w:rsidP="007E58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proofErr w:type="gramStart"/>
      <w:r>
        <w:rPr>
          <w:rFonts w:ascii="Arial" w:hAnsi="Arial" w:cs="Arial"/>
        </w:rPr>
        <w:t>colocado</w:t>
      </w:r>
      <w:proofErr w:type="gramEnd"/>
      <w:r>
        <w:rPr>
          <w:rFonts w:ascii="Arial" w:hAnsi="Arial" w:cs="Arial"/>
        </w:rPr>
        <w:t xml:space="preserve"> janela bascu</w:t>
      </w:r>
      <w:r w:rsidR="00C43D1A">
        <w:rPr>
          <w:rFonts w:ascii="Arial" w:hAnsi="Arial" w:cs="Arial"/>
        </w:rPr>
        <w:t>lante, porta de alumínio, espelho de cristal, ferragens para divisória de mármore, ferragens para divisória de porta de alumínio no vestiário;</w:t>
      </w:r>
    </w:p>
    <w:p w:rsidR="00C43D1A" w:rsidRPr="00C43D1A" w:rsidRDefault="00C43D1A" w:rsidP="00C43D1A">
      <w:pPr>
        <w:pStyle w:val="PargrafodaLista"/>
        <w:rPr>
          <w:rFonts w:ascii="Arial" w:hAnsi="Arial" w:cs="Arial"/>
        </w:rPr>
      </w:pPr>
    </w:p>
    <w:p w:rsidR="0025076D" w:rsidRPr="00C43D1A" w:rsidRDefault="0025076D" w:rsidP="007E580D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</w:rPr>
      </w:pPr>
      <w:r w:rsidRPr="00C43D1A">
        <w:rPr>
          <w:rFonts w:ascii="Arial" w:hAnsi="Arial" w:cs="Arial"/>
        </w:rPr>
        <w:t>Será instalado corrimão de tubo de ferro galvanizado, preso por chumbadores a cada metro.</w:t>
      </w:r>
    </w:p>
    <w:p w:rsidR="002F25C1" w:rsidRPr="002F25C1" w:rsidRDefault="002F25C1" w:rsidP="002F25C1">
      <w:pPr>
        <w:jc w:val="both"/>
        <w:rPr>
          <w:rFonts w:ascii="Arial" w:hAnsi="Arial" w:cs="Arial"/>
        </w:rPr>
      </w:pPr>
    </w:p>
    <w:p w:rsidR="002F25C1" w:rsidRDefault="002F25C1" w:rsidP="002F25C1">
      <w:pPr>
        <w:jc w:val="both"/>
        <w:rPr>
          <w:rFonts w:ascii="Arial" w:hAnsi="Arial" w:cs="Arial"/>
        </w:rPr>
      </w:pPr>
    </w:p>
    <w:p w:rsidR="006749A4" w:rsidRDefault="00C43D1A" w:rsidP="00C43D1A">
      <w:pPr>
        <w:ind w:left="99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C1538">
        <w:rPr>
          <w:rFonts w:ascii="Arial" w:hAnsi="Arial" w:cs="Arial"/>
          <w:b/>
        </w:rPr>
        <w:t>3</w:t>
      </w:r>
      <w:r w:rsidR="002F25C1" w:rsidRPr="00C43D1A">
        <w:rPr>
          <w:rFonts w:ascii="Arial" w:hAnsi="Arial" w:cs="Arial"/>
          <w:b/>
        </w:rPr>
        <w:t xml:space="preserve">– INSTALAÇÕES ELÉTRICAS, HIDRÁULICAS, </w:t>
      </w:r>
      <w:proofErr w:type="gramStart"/>
      <w:r w:rsidR="002F25C1" w:rsidRPr="00C43D1A">
        <w:rPr>
          <w:rFonts w:ascii="Arial" w:hAnsi="Arial" w:cs="Arial"/>
          <w:b/>
        </w:rPr>
        <w:t>SANITÁRIAS E MECÂNICA</w:t>
      </w:r>
      <w:proofErr w:type="gramEnd"/>
      <w:r w:rsidR="002F25C1" w:rsidRPr="00C43D1A">
        <w:rPr>
          <w:rFonts w:ascii="Arial" w:hAnsi="Arial" w:cs="Arial"/>
          <w:b/>
        </w:rPr>
        <w:t>:</w:t>
      </w:r>
    </w:p>
    <w:p w:rsidR="00C43D1A" w:rsidRPr="00C43D1A" w:rsidRDefault="00C43D1A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C43D1A">
        <w:rPr>
          <w:rFonts w:ascii="Arial" w:hAnsi="Arial" w:cs="Arial"/>
        </w:rPr>
        <w:t>Será feita fossa séptica cilíndrica e sumidouro cilíndrico;</w:t>
      </w:r>
    </w:p>
    <w:p w:rsidR="00C43D1A" w:rsidRPr="00C43D1A" w:rsidRDefault="00C43D1A" w:rsidP="00C43D1A">
      <w:pPr>
        <w:pStyle w:val="PargrafodaLista"/>
        <w:ind w:left="1713"/>
        <w:jc w:val="both"/>
        <w:rPr>
          <w:rFonts w:ascii="Arial" w:hAnsi="Arial" w:cs="Arial"/>
        </w:rPr>
      </w:pPr>
    </w:p>
    <w:p w:rsidR="00C43D1A" w:rsidRDefault="00C43D1A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 w:rsidRPr="00C43D1A">
        <w:rPr>
          <w:rFonts w:ascii="Arial" w:hAnsi="Arial" w:cs="Arial"/>
        </w:rPr>
        <w:t>Será feito filtro anaeróbio de anéis de concreto pré-moldado;</w:t>
      </w:r>
    </w:p>
    <w:p w:rsidR="00C43D1A" w:rsidRPr="00C43D1A" w:rsidRDefault="00C43D1A" w:rsidP="00C43D1A">
      <w:pPr>
        <w:pStyle w:val="PargrafodaLista"/>
        <w:rPr>
          <w:rFonts w:ascii="Arial" w:hAnsi="Arial" w:cs="Arial"/>
        </w:rPr>
      </w:pPr>
    </w:p>
    <w:p w:rsidR="00C43D1A" w:rsidRDefault="00C43D1A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feita instalação e assentamento </w:t>
      </w:r>
      <w:r w:rsidR="00AD205D">
        <w:rPr>
          <w:rFonts w:ascii="Arial" w:hAnsi="Arial" w:cs="Arial"/>
        </w:rPr>
        <w:t xml:space="preserve">de chuveiro e </w:t>
      </w:r>
      <w:r>
        <w:rPr>
          <w:rFonts w:ascii="Arial" w:hAnsi="Arial" w:cs="Arial"/>
        </w:rPr>
        <w:t>vaso sanit</w:t>
      </w:r>
      <w:r w:rsidR="00AD205D">
        <w:rPr>
          <w:rFonts w:ascii="Arial" w:hAnsi="Arial" w:cs="Arial"/>
        </w:rPr>
        <w:t>ário;</w:t>
      </w:r>
    </w:p>
    <w:p w:rsidR="00AD205D" w:rsidRPr="00AD205D" w:rsidRDefault="00AD205D" w:rsidP="00AD205D">
      <w:pPr>
        <w:pStyle w:val="PargrafodaLista"/>
        <w:rPr>
          <w:rFonts w:ascii="Arial" w:hAnsi="Arial" w:cs="Arial"/>
        </w:rPr>
      </w:pPr>
    </w:p>
    <w:p w:rsidR="00AD205D" w:rsidRDefault="00AD205D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ralo sifonado de </w:t>
      </w:r>
      <w:proofErr w:type="spellStart"/>
      <w:proofErr w:type="gramStart"/>
      <w:r>
        <w:rPr>
          <w:rFonts w:ascii="Arial" w:hAnsi="Arial" w:cs="Arial"/>
        </w:rPr>
        <w:t>pvc</w:t>
      </w:r>
      <w:proofErr w:type="spellEnd"/>
      <w:proofErr w:type="gramEnd"/>
      <w:r>
        <w:rPr>
          <w:rFonts w:ascii="Arial" w:hAnsi="Arial" w:cs="Arial"/>
        </w:rPr>
        <w:t>;</w:t>
      </w:r>
    </w:p>
    <w:p w:rsidR="00AD205D" w:rsidRPr="00AD205D" w:rsidRDefault="00AD205D" w:rsidP="00AD205D">
      <w:pPr>
        <w:pStyle w:val="PargrafodaLista"/>
        <w:rPr>
          <w:rFonts w:ascii="Arial" w:hAnsi="Arial" w:cs="Arial"/>
        </w:rPr>
      </w:pPr>
    </w:p>
    <w:p w:rsidR="00AD205D" w:rsidRDefault="00AD205D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colocado Quadro de Distribuição de Energia;</w:t>
      </w:r>
    </w:p>
    <w:p w:rsidR="00AD205D" w:rsidRPr="00AD205D" w:rsidRDefault="00AD205D" w:rsidP="00AD205D">
      <w:pPr>
        <w:pStyle w:val="PargrafodaLista"/>
        <w:rPr>
          <w:rFonts w:ascii="Arial" w:hAnsi="Arial" w:cs="Arial"/>
        </w:rPr>
      </w:pPr>
    </w:p>
    <w:p w:rsidR="00AD205D" w:rsidRDefault="00AD205D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disjuntores/interruptores, cabo de cobre, entrada de serviço padrão ampla, instalação de ponto de luz e tomada e </w:t>
      </w:r>
      <w:proofErr w:type="spellStart"/>
      <w:r>
        <w:rPr>
          <w:rFonts w:ascii="Arial" w:hAnsi="Arial" w:cs="Arial"/>
        </w:rPr>
        <w:t>eletroduto</w:t>
      </w:r>
      <w:proofErr w:type="spellEnd"/>
      <w:r>
        <w:rPr>
          <w:rFonts w:ascii="Arial" w:hAnsi="Arial" w:cs="Arial"/>
        </w:rPr>
        <w:t>;</w:t>
      </w:r>
    </w:p>
    <w:p w:rsidR="00AD205D" w:rsidRPr="00AD205D" w:rsidRDefault="00AD205D" w:rsidP="00AD205D">
      <w:pPr>
        <w:pStyle w:val="PargrafodaLista"/>
        <w:rPr>
          <w:rFonts w:ascii="Arial" w:hAnsi="Arial" w:cs="Arial"/>
        </w:rPr>
      </w:pPr>
    </w:p>
    <w:p w:rsidR="00027F3F" w:rsidRDefault="00AD205D" w:rsidP="007E580D">
      <w:pPr>
        <w:pStyle w:val="PargrafodaLista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colocado reservatório de fibrocimento com 1000l.</w:t>
      </w:r>
    </w:p>
    <w:p w:rsidR="003C1538" w:rsidRPr="003C1538" w:rsidRDefault="003C1538" w:rsidP="003C1538">
      <w:pPr>
        <w:pStyle w:val="PargrafodaLista"/>
        <w:rPr>
          <w:rFonts w:ascii="Arial" w:hAnsi="Arial" w:cs="Arial"/>
        </w:rPr>
      </w:pPr>
    </w:p>
    <w:p w:rsidR="003C1538" w:rsidRPr="003C1538" w:rsidRDefault="003C1538" w:rsidP="003C1538">
      <w:pPr>
        <w:jc w:val="both"/>
        <w:rPr>
          <w:rFonts w:ascii="Arial" w:hAnsi="Arial" w:cs="Arial"/>
        </w:rPr>
      </w:pPr>
    </w:p>
    <w:p w:rsidR="00F53D3E" w:rsidRDefault="00F53D3E" w:rsidP="00F53D3E">
      <w:pPr>
        <w:pStyle w:val="PargrafodaLista"/>
        <w:rPr>
          <w:rFonts w:ascii="Arial" w:hAnsi="Arial" w:cs="Arial"/>
        </w:rPr>
      </w:pPr>
    </w:p>
    <w:p w:rsidR="00AD205D" w:rsidRDefault="00350380" w:rsidP="00350380">
      <w:pPr>
        <w:ind w:left="709" w:hanging="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3C1538">
        <w:rPr>
          <w:rFonts w:ascii="Arial" w:hAnsi="Arial" w:cs="Arial"/>
          <w:b/>
        </w:rPr>
        <w:t>4</w:t>
      </w:r>
      <w:r w:rsidR="002F25C1">
        <w:rPr>
          <w:rFonts w:ascii="Arial" w:hAnsi="Arial" w:cs="Arial"/>
          <w:b/>
        </w:rPr>
        <w:t xml:space="preserve"> </w:t>
      </w:r>
      <w:r w:rsidR="00AD205D">
        <w:rPr>
          <w:rFonts w:ascii="Arial" w:hAnsi="Arial" w:cs="Arial"/>
          <w:b/>
        </w:rPr>
        <w:t>–</w:t>
      </w:r>
      <w:r w:rsidR="002F25C1">
        <w:rPr>
          <w:rFonts w:ascii="Arial" w:hAnsi="Arial" w:cs="Arial"/>
          <w:b/>
        </w:rPr>
        <w:t xml:space="preserve"> </w:t>
      </w:r>
      <w:r w:rsidR="00AD205D">
        <w:rPr>
          <w:rFonts w:ascii="Arial" w:hAnsi="Arial" w:cs="Arial"/>
          <w:b/>
        </w:rPr>
        <w:t>COBERTURAS, ISOLAMENTOS E IMPERMEABILIZAÇÕES:</w:t>
      </w:r>
    </w:p>
    <w:p w:rsidR="00AD205D" w:rsidRPr="00AD205D" w:rsidRDefault="00AD205D" w:rsidP="007E580D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AD205D">
        <w:rPr>
          <w:rFonts w:ascii="Arial" w:hAnsi="Arial" w:cs="Arial"/>
        </w:rPr>
        <w:t>Será colocado madeiramento para cobertura em telhas onduladas;</w:t>
      </w:r>
    </w:p>
    <w:p w:rsidR="00AD205D" w:rsidRDefault="00AD205D" w:rsidP="007E580D">
      <w:pPr>
        <w:pStyle w:val="PargrafodaLista"/>
        <w:numPr>
          <w:ilvl w:val="0"/>
          <w:numId w:val="19"/>
        </w:numPr>
        <w:jc w:val="both"/>
        <w:rPr>
          <w:rFonts w:ascii="Arial" w:hAnsi="Arial" w:cs="Arial"/>
        </w:rPr>
      </w:pPr>
      <w:r w:rsidRPr="00AD205D">
        <w:rPr>
          <w:rFonts w:ascii="Arial" w:hAnsi="Arial" w:cs="Arial"/>
        </w:rPr>
        <w:t xml:space="preserve">Será </w:t>
      </w:r>
      <w:proofErr w:type="gramStart"/>
      <w:r w:rsidRPr="00AD205D">
        <w:rPr>
          <w:rFonts w:ascii="Arial" w:hAnsi="Arial" w:cs="Arial"/>
        </w:rPr>
        <w:t>colocado</w:t>
      </w:r>
      <w:proofErr w:type="gramEnd"/>
      <w:r w:rsidRPr="00AD205D">
        <w:rPr>
          <w:rFonts w:ascii="Arial" w:hAnsi="Arial" w:cs="Arial"/>
        </w:rPr>
        <w:t xml:space="preserve"> cobertura em telhas tipo calha normal de cimento.</w:t>
      </w:r>
    </w:p>
    <w:p w:rsidR="00AD205D" w:rsidRPr="00AD205D" w:rsidRDefault="00AD205D" w:rsidP="00AD205D">
      <w:pPr>
        <w:pStyle w:val="PargrafodaLista"/>
        <w:ind w:left="1428"/>
        <w:jc w:val="both"/>
        <w:rPr>
          <w:rFonts w:ascii="Arial" w:hAnsi="Arial" w:cs="Arial"/>
        </w:rPr>
      </w:pPr>
    </w:p>
    <w:p w:rsidR="00AD205D" w:rsidRPr="00AD205D" w:rsidRDefault="00AD205D" w:rsidP="00AD205D">
      <w:pPr>
        <w:pStyle w:val="PargrafodaLista"/>
        <w:ind w:left="1428"/>
        <w:jc w:val="both"/>
        <w:rPr>
          <w:rFonts w:ascii="Arial" w:hAnsi="Arial" w:cs="Arial"/>
          <w:b/>
        </w:rPr>
      </w:pPr>
    </w:p>
    <w:p w:rsidR="00350380" w:rsidRPr="00DE2E56" w:rsidRDefault="003C1538" w:rsidP="00350380">
      <w:pPr>
        <w:ind w:left="709" w:hanging="1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15</w:t>
      </w:r>
      <w:r w:rsidR="00AD205D">
        <w:rPr>
          <w:rFonts w:ascii="Arial" w:hAnsi="Arial" w:cs="Arial"/>
          <w:b/>
        </w:rPr>
        <w:t xml:space="preserve"> - </w:t>
      </w:r>
      <w:r w:rsidR="002F25C1">
        <w:rPr>
          <w:rFonts w:ascii="Arial" w:hAnsi="Arial" w:cs="Arial"/>
          <w:b/>
        </w:rPr>
        <w:t>PINTURAS</w:t>
      </w:r>
      <w:r w:rsidR="00350380">
        <w:rPr>
          <w:rFonts w:ascii="Arial" w:hAnsi="Arial"/>
          <w:b/>
        </w:rPr>
        <w:t>:</w:t>
      </w:r>
    </w:p>
    <w:p w:rsidR="002F25C1" w:rsidRDefault="002F25C1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4F119E">
        <w:rPr>
          <w:rFonts w:ascii="Arial" w:hAnsi="Arial"/>
          <w:color w:val="000000" w:themeColor="text1"/>
        </w:rPr>
        <w:t xml:space="preserve">A base a ser </w:t>
      </w:r>
      <w:proofErr w:type="spellStart"/>
      <w:r w:rsidRPr="004F119E">
        <w:rPr>
          <w:rFonts w:ascii="Arial" w:hAnsi="Arial"/>
          <w:color w:val="000000" w:themeColor="text1"/>
        </w:rPr>
        <w:t>construida</w:t>
      </w:r>
      <w:proofErr w:type="spellEnd"/>
      <w:r w:rsidRPr="004F119E">
        <w:rPr>
          <w:rFonts w:ascii="Arial" w:hAnsi="Arial"/>
          <w:color w:val="000000" w:themeColor="text1"/>
        </w:rPr>
        <w:t xml:space="preserve"> receberá </w:t>
      </w:r>
      <w:r>
        <w:rPr>
          <w:rFonts w:ascii="Arial" w:hAnsi="Arial"/>
          <w:color w:val="000000" w:themeColor="text1"/>
        </w:rPr>
        <w:t xml:space="preserve">preparo e pintura em tinta </w:t>
      </w:r>
      <w:proofErr w:type="spellStart"/>
      <w:r>
        <w:rPr>
          <w:rFonts w:ascii="Arial" w:hAnsi="Arial"/>
          <w:color w:val="000000" w:themeColor="text1"/>
        </w:rPr>
        <w:t>latex</w:t>
      </w:r>
      <w:proofErr w:type="spellEnd"/>
      <w:r>
        <w:rPr>
          <w:rFonts w:ascii="Arial" w:hAnsi="Arial"/>
          <w:color w:val="000000" w:themeColor="text1"/>
        </w:rPr>
        <w:t xml:space="preserve"> </w:t>
      </w:r>
      <w:proofErr w:type="spellStart"/>
      <w:r>
        <w:rPr>
          <w:rFonts w:ascii="Arial" w:hAnsi="Arial"/>
          <w:color w:val="000000" w:themeColor="text1"/>
        </w:rPr>
        <w:t>standart</w:t>
      </w:r>
      <w:proofErr w:type="spellEnd"/>
      <w:r>
        <w:rPr>
          <w:rFonts w:ascii="Arial" w:hAnsi="Arial"/>
          <w:color w:val="000000" w:themeColor="text1"/>
        </w:rPr>
        <w:t xml:space="preserve"> (NBR 15079), com uma demão de selador acrílico e duas demãos de acabamento.</w:t>
      </w:r>
    </w:p>
    <w:p w:rsidR="002F25C1" w:rsidRDefault="002F25C1" w:rsidP="002F25C1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2F25C1" w:rsidRDefault="002F25C1" w:rsidP="002F25C1">
      <w:pPr>
        <w:pStyle w:val="PargrafodaLista"/>
      </w:pPr>
    </w:p>
    <w:p w:rsidR="002F25C1" w:rsidRDefault="00AD205D" w:rsidP="00AD205D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C1538">
        <w:rPr>
          <w:rFonts w:ascii="Arial" w:hAnsi="Arial" w:cs="Arial"/>
          <w:b/>
        </w:rPr>
        <w:t>6</w:t>
      </w:r>
      <w:r w:rsidR="002F25C1">
        <w:rPr>
          <w:rFonts w:ascii="Arial" w:hAnsi="Arial" w:cs="Arial"/>
          <w:b/>
        </w:rPr>
        <w:t xml:space="preserve"> – APARELHOS HIDRÁULICOS, SANITÁRIOS, ELÉTRICOS, MECÂNICOS E ESPORTIVOS:</w:t>
      </w:r>
    </w:p>
    <w:p w:rsidR="002F25C1" w:rsidRDefault="00AD205D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proofErr w:type="gramStart"/>
      <w:r>
        <w:rPr>
          <w:rFonts w:ascii="Arial" w:hAnsi="Arial"/>
          <w:color w:val="000000" w:themeColor="text1"/>
        </w:rPr>
        <w:t>Serão</w:t>
      </w:r>
      <w:proofErr w:type="gramEnd"/>
      <w:r>
        <w:rPr>
          <w:rFonts w:ascii="Arial" w:hAnsi="Arial"/>
          <w:color w:val="000000" w:themeColor="text1"/>
        </w:rPr>
        <w:t xml:space="preserve"> instalados cuba de louça branca, vaso sanitário, chuveiro elétrico, torneira para pia, boia para caixa d’agua</w:t>
      </w:r>
      <w:r w:rsidR="007E580D">
        <w:rPr>
          <w:rFonts w:ascii="Arial" w:hAnsi="Arial"/>
          <w:color w:val="000000" w:themeColor="text1"/>
        </w:rPr>
        <w:t>;</w:t>
      </w:r>
    </w:p>
    <w:p w:rsidR="007E580D" w:rsidRDefault="007E580D" w:rsidP="007E580D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7E580D" w:rsidRDefault="007E580D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proofErr w:type="gramStart"/>
      <w:r>
        <w:rPr>
          <w:rFonts w:ascii="Arial" w:hAnsi="Arial"/>
          <w:color w:val="000000" w:themeColor="text1"/>
        </w:rPr>
        <w:t>Serão</w:t>
      </w:r>
      <w:proofErr w:type="gramEnd"/>
      <w:r>
        <w:rPr>
          <w:rFonts w:ascii="Arial" w:hAnsi="Arial"/>
          <w:color w:val="000000" w:themeColor="text1"/>
        </w:rPr>
        <w:t xml:space="preserve"> instalados arandela de embutir, luminária fechada, luminária de sobrepor, banca de granito, frontispício de granito;</w:t>
      </w:r>
    </w:p>
    <w:p w:rsidR="007E580D" w:rsidRDefault="007E580D" w:rsidP="007E580D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7E580D" w:rsidRDefault="007E580D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proofErr w:type="gramStart"/>
      <w:r>
        <w:rPr>
          <w:rFonts w:ascii="Arial" w:hAnsi="Arial"/>
          <w:color w:val="000000" w:themeColor="text1"/>
        </w:rPr>
        <w:t>Serão</w:t>
      </w:r>
      <w:proofErr w:type="gramEnd"/>
      <w:r>
        <w:rPr>
          <w:rFonts w:ascii="Arial" w:hAnsi="Arial"/>
          <w:color w:val="000000" w:themeColor="text1"/>
        </w:rPr>
        <w:t xml:space="preserve"> colocados rede de nylon e baliza de futebol de campo.</w:t>
      </w:r>
    </w:p>
    <w:p w:rsidR="00F04977" w:rsidRPr="00F04977" w:rsidRDefault="00F04977" w:rsidP="00F04977">
      <w:pPr>
        <w:jc w:val="both"/>
        <w:rPr>
          <w:rFonts w:ascii="Arial" w:hAnsi="Arial"/>
          <w:color w:val="000000" w:themeColor="text1"/>
        </w:rPr>
      </w:pPr>
    </w:p>
    <w:p w:rsidR="007E580D" w:rsidRDefault="003C1538" w:rsidP="008F276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F04977" w:rsidRPr="003C1538">
        <w:rPr>
          <w:rFonts w:ascii="Arial" w:hAnsi="Arial" w:cs="Arial"/>
          <w:b/>
        </w:rPr>
        <w:t>– EQUIPAMENTOS:</w:t>
      </w:r>
    </w:p>
    <w:p w:rsidR="00F04977" w:rsidRPr="007E580D" w:rsidRDefault="00F04977" w:rsidP="007E580D">
      <w:pPr>
        <w:pStyle w:val="PargrafodaLista"/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7E580D">
        <w:rPr>
          <w:rFonts w:ascii="Arial" w:hAnsi="Arial"/>
          <w:color w:val="000000" w:themeColor="text1"/>
        </w:rPr>
        <w:t xml:space="preserve">Será </w:t>
      </w:r>
      <w:r w:rsidR="004D4045" w:rsidRPr="007E580D">
        <w:rPr>
          <w:rFonts w:ascii="Arial" w:hAnsi="Arial"/>
          <w:color w:val="000000" w:themeColor="text1"/>
        </w:rPr>
        <w:t>empregado</w:t>
      </w:r>
      <w:proofErr w:type="gramStart"/>
      <w:r w:rsidR="004D4045" w:rsidRPr="007E580D">
        <w:rPr>
          <w:rFonts w:ascii="Arial" w:hAnsi="Arial"/>
          <w:color w:val="000000" w:themeColor="text1"/>
        </w:rPr>
        <w:t xml:space="preserve"> </w:t>
      </w:r>
      <w:r w:rsidRPr="007E580D">
        <w:rPr>
          <w:rFonts w:ascii="Arial" w:hAnsi="Arial"/>
          <w:color w:val="000000" w:themeColor="text1"/>
        </w:rPr>
        <w:t xml:space="preserve"> </w:t>
      </w:r>
      <w:proofErr w:type="gramEnd"/>
      <w:r w:rsidRPr="007E580D">
        <w:rPr>
          <w:rFonts w:ascii="Arial" w:hAnsi="Arial"/>
          <w:color w:val="000000" w:themeColor="text1"/>
        </w:rPr>
        <w:t>trator de esteiras</w:t>
      </w:r>
      <w:r w:rsidR="004D4045" w:rsidRPr="007E580D">
        <w:rPr>
          <w:rFonts w:ascii="Arial" w:hAnsi="Arial"/>
          <w:color w:val="000000" w:themeColor="text1"/>
        </w:rPr>
        <w:t xml:space="preserve"> para preparo do solo</w:t>
      </w:r>
      <w:r w:rsidRPr="007E580D">
        <w:rPr>
          <w:rFonts w:ascii="Arial" w:hAnsi="Arial"/>
          <w:color w:val="000000" w:themeColor="text1"/>
        </w:rPr>
        <w:t>.</w:t>
      </w:r>
    </w:p>
    <w:p w:rsidR="0044585E" w:rsidRPr="00F04977" w:rsidRDefault="0044585E" w:rsidP="0044585E">
      <w:pPr>
        <w:pStyle w:val="PargrafodaLista"/>
        <w:ind w:left="2136"/>
        <w:jc w:val="both"/>
        <w:rPr>
          <w:rFonts w:ascii="Arial" w:hAnsi="Arial" w:cs="Arial"/>
        </w:rPr>
      </w:pPr>
    </w:p>
    <w:p w:rsidR="00F04977" w:rsidRDefault="00F04977" w:rsidP="00F04977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C153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PREÇOS RODOVIÁRIOS:</w:t>
      </w:r>
    </w:p>
    <w:p w:rsidR="00F04977" w:rsidRDefault="007E580D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fornecido saibro,</w:t>
      </w:r>
      <w:proofErr w:type="gramStart"/>
      <w:r>
        <w:rPr>
          <w:rFonts w:ascii="Arial" w:hAnsi="Arial"/>
          <w:color w:val="000000" w:themeColor="text1"/>
        </w:rPr>
        <w:t xml:space="preserve"> </w:t>
      </w:r>
      <w:r w:rsidR="00F04977">
        <w:rPr>
          <w:rFonts w:ascii="Arial" w:hAnsi="Arial"/>
          <w:color w:val="000000" w:themeColor="text1"/>
        </w:rPr>
        <w:t xml:space="preserve"> </w:t>
      </w:r>
      <w:proofErr w:type="gramEnd"/>
      <w:r w:rsidR="00F04977">
        <w:rPr>
          <w:rFonts w:ascii="Arial" w:hAnsi="Arial"/>
          <w:color w:val="000000" w:themeColor="text1"/>
        </w:rPr>
        <w:t xml:space="preserve">inclusive </w:t>
      </w:r>
      <w:r>
        <w:rPr>
          <w:rFonts w:ascii="Arial" w:hAnsi="Arial"/>
          <w:color w:val="000000" w:themeColor="text1"/>
        </w:rPr>
        <w:t>transporte</w:t>
      </w:r>
      <w:r w:rsidR="00F04977">
        <w:rPr>
          <w:rFonts w:ascii="Arial" w:hAnsi="Arial"/>
          <w:color w:val="000000" w:themeColor="text1"/>
        </w:rPr>
        <w:t>.</w:t>
      </w:r>
      <w:r w:rsidR="00F04977" w:rsidRPr="00F04977">
        <w:rPr>
          <w:rFonts w:ascii="Arial" w:hAnsi="Arial"/>
          <w:color w:val="000000" w:themeColor="text1"/>
        </w:rPr>
        <w:t xml:space="preserve"> </w:t>
      </w:r>
    </w:p>
    <w:p w:rsidR="008F2761" w:rsidRDefault="008F2761" w:rsidP="008F2761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F2761" w:rsidRDefault="008F2761" w:rsidP="008F2761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F04977" w:rsidRDefault="00F04977" w:rsidP="00F04977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C1538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– ILUMINAÇÃO PÚBLICA:</w:t>
      </w:r>
    </w:p>
    <w:p w:rsidR="00F04977" w:rsidRDefault="00EA21B0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proofErr w:type="gramStart"/>
      <w:r>
        <w:rPr>
          <w:rFonts w:ascii="Arial" w:hAnsi="Arial"/>
          <w:color w:val="000000" w:themeColor="text1"/>
        </w:rPr>
        <w:t>Serão</w:t>
      </w:r>
      <w:proofErr w:type="gramEnd"/>
      <w:r>
        <w:rPr>
          <w:rFonts w:ascii="Arial" w:hAnsi="Arial"/>
          <w:color w:val="000000" w:themeColor="text1"/>
        </w:rPr>
        <w:t xml:space="preserve"> instalados poste composto de </w:t>
      </w:r>
      <w:proofErr w:type="spellStart"/>
      <w:r>
        <w:rPr>
          <w:rFonts w:ascii="Arial" w:hAnsi="Arial"/>
          <w:color w:val="000000" w:themeColor="text1"/>
        </w:rPr>
        <w:t>poliester</w:t>
      </w:r>
      <w:proofErr w:type="spellEnd"/>
      <w:r>
        <w:rPr>
          <w:rFonts w:ascii="Arial" w:hAnsi="Arial"/>
          <w:color w:val="000000" w:themeColor="text1"/>
        </w:rPr>
        <w:t xml:space="preserve"> reforçado com fibra de vidro </w:t>
      </w:r>
      <w:proofErr w:type="spellStart"/>
      <w:r>
        <w:rPr>
          <w:rFonts w:ascii="Arial" w:hAnsi="Arial"/>
          <w:color w:val="000000" w:themeColor="text1"/>
        </w:rPr>
        <w:t>prfv</w:t>
      </w:r>
      <w:proofErr w:type="spellEnd"/>
      <w:r>
        <w:rPr>
          <w:rFonts w:ascii="Arial" w:hAnsi="Arial"/>
          <w:color w:val="000000" w:themeColor="text1"/>
        </w:rPr>
        <w:t xml:space="preserve">, </w:t>
      </w:r>
      <w:proofErr w:type="spellStart"/>
      <w:r>
        <w:rPr>
          <w:rFonts w:ascii="Arial" w:hAnsi="Arial"/>
          <w:color w:val="000000" w:themeColor="text1"/>
        </w:rPr>
        <w:t>altuta</w:t>
      </w:r>
      <w:proofErr w:type="spellEnd"/>
      <w:r>
        <w:rPr>
          <w:rFonts w:ascii="Arial" w:hAnsi="Arial"/>
          <w:color w:val="000000" w:themeColor="text1"/>
        </w:rPr>
        <w:t xml:space="preserve"> total de </w:t>
      </w:r>
      <w:r w:rsidR="007E580D">
        <w:rPr>
          <w:rFonts w:ascii="Arial" w:hAnsi="Arial"/>
          <w:color w:val="000000" w:themeColor="text1"/>
        </w:rPr>
        <w:t>9</w:t>
      </w:r>
      <w:r>
        <w:rPr>
          <w:rFonts w:ascii="Arial" w:hAnsi="Arial"/>
          <w:color w:val="000000" w:themeColor="text1"/>
        </w:rPr>
        <w:t>,00m</w:t>
      </w:r>
      <w:r w:rsidR="00F04977">
        <w:rPr>
          <w:rFonts w:ascii="Arial" w:hAnsi="Arial"/>
          <w:color w:val="000000" w:themeColor="text1"/>
        </w:rPr>
        <w:t xml:space="preserve">, para fixação </w:t>
      </w:r>
      <w:r w:rsidR="007E580D">
        <w:rPr>
          <w:rFonts w:ascii="Arial" w:hAnsi="Arial"/>
          <w:color w:val="000000" w:themeColor="text1"/>
        </w:rPr>
        <w:t xml:space="preserve">de </w:t>
      </w:r>
      <w:proofErr w:type="spellStart"/>
      <w:r w:rsidR="007E580D">
        <w:rPr>
          <w:rFonts w:ascii="Arial" w:hAnsi="Arial"/>
          <w:color w:val="000000" w:themeColor="text1"/>
        </w:rPr>
        <w:t>iluminária</w:t>
      </w:r>
      <w:proofErr w:type="spellEnd"/>
      <w:r w:rsidR="007E580D">
        <w:rPr>
          <w:rFonts w:ascii="Arial" w:hAnsi="Arial"/>
          <w:color w:val="000000" w:themeColor="text1"/>
        </w:rPr>
        <w:t>, conforme projeto, fundação, aterramento, haste para aterramento e rele fotoelétrico;</w:t>
      </w:r>
    </w:p>
    <w:p w:rsidR="00F04977" w:rsidRDefault="00F04977" w:rsidP="00F04977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F04977" w:rsidRDefault="00F04977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F04977">
        <w:rPr>
          <w:rFonts w:ascii="Arial" w:hAnsi="Arial"/>
          <w:color w:val="000000" w:themeColor="text1"/>
        </w:rPr>
        <w:t xml:space="preserve">Será instalado caixa de </w:t>
      </w:r>
      <w:proofErr w:type="spellStart"/>
      <w:r w:rsidRPr="00F04977">
        <w:rPr>
          <w:rFonts w:ascii="Arial" w:hAnsi="Arial"/>
          <w:color w:val="000000" w:themeColor="text1"/>
        </w:rPr>
        <w:t>hand-hole</w:t>
      </w:r>
      <w:proofErr w:type="spellEnd"/>
      <w:r w:rsidRPr="00F04977">
        <w:rPr>
          <w:rFonts w:ascii="Arial" w:hAnsi="Arial"/>
          <w:color w:val="000000" w:themeColor="text1"/>
        </w:rPr>
        <w:t xml:space="preserve"> em alvenaria de tijolos </w:t>
      </w:r>
      <w:proofErr w:type="spellStart"/>
      <w:r w:rsidRPr="00F04977">
        <w:rPr>
          <w:rFonts w:ascii="Arial" w:hAnsi="Arial"/>
          <w:color w:val="000000" w:themeColor="text1"/>
        </w:rPr>
        <w:t>macicos</w:t>
      </w:r>
      <w:proofErr w:type="spellEnd"/>
      <w:r w:rsidR="007E580D">
        <w:rPr>
          <w:rFonts w:ascii="Arial" w:hAnsi="Arial"/>
          <w:color w:val="000000" w:themeColor="text1"/>
        </w:rPr>
        <w:t>.</w:t>
      </w:r>
    </w:p>
    <w:p w:rsidR="0044585E" w:rsidRPr="008F2761" w:rsidRDefault="0044585E" w:rsidP="008F2761">
      <w:pPr>
        <w:rPr>
          <w:rFonts w:ascii="Arial" w:hAnsi="Arial"/>
          <w:color w:val="000000" w:themeColor="text1"/>
        </w:rPr>
      </w:pPr>
    </w:p>
    <w:p w:rsidR="0044585E" w:rsidRDefault="0044585E" w:rsidP="0044585E">
      <w:pPr>
        <w:jc w:val="both"/>
        <w:rPr>
          <w:rFonts w:ascii="Arial" w:hAnsi="Arial"/>
          <w:color w:val="000000" w:themeColor="text1"/>
        </w:rPr>
      </w:pPr>
    </w:p>
    <w:p w:rsidR="0032035B" w:rsidRDefault="003C1538" w:rsidP="00F04977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20</w:t>
      </w:r>
      <w:r w:rsidR="00F04977">
        <w:rPr>
          <w:rFonts w:ascii="Arial" w:hAnsi="Arial" w:cs="Arial"/>
          <w:b/>
        </w:rPr>
        <w:t xml:space="preserve"> </w:t>
      </w:r>
      <w:r w:rsidR="00C60E69">
        <w:rPr>
          <w:rFonts w:ascii="Arial" w:hAnsi="Arial" w:cs="Arial"/>
          <w:b/>
        </w:rPr>
        <w:t xml:space="preserve">– CONSIDERAÇÕES </w:t>
      </w:r>
      <w:r w:rsidR="00E110BA">
        <w:rPr>
          <w:rFonts w:ascii="Arial" w:hAnsi="Arial" w:cs="Arial"/>
          <w:b/>
        </w:rPr>
        <w:t>GERAIS</w:t>
      </w:r>
      <w:r w:rsidR="00C60E69">
        <w:rPr>
          <w:rFonts w:ascii="Arial" w:hAnsi="Arial"/>
          <w:b/>
        </w:rPr>
        <w:t>:</w:t>
      </w:r>
    </w:p>
    <w:p w:rsidR="0032035B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:rsidR="0032035B" w:rsidRDefault="0032035B" w:rsidP="0032035B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Os serviços serão executados na forma da lei nº 8.666, de 21 de junho de 1.993, com as alterações introduzidas pela lei nº 9.648, de 27 de maio de 1998.</w:t>
      </w:r>
    </w:p>
    <w:p w:rsidR="008465A7" w:rsidRDefault="008465A7" w:rsidP="008465A7">
      <w:pPr>
        <w:pStyle w:val="PargrafodaLista"/>
      </w:pPr>
    </w:p>
    <w:p w:rsidR="008465A7" w:rsidRPr="0043613F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 xml:space="preserve">O prazo para a execução dos serviços será de </w:t>
      </w:r>
      <w:r w:rsidR="00384986" w:rsidRPr="008465A7">
        <w:rPr>
          <w:rFonts w:ascii="Arial" w:hAnsi="Arial"/>
          <w:color w:val="000000" w:themeColor="text1"/>
        </w:rPr>
        <w:t>0</w:t>
      </w:r>
      <w:r w:rsidR="0025076D">
        <w:rPr>
          <w:rFonts w:ascii="Arial" w:hAnsi="Arial"/>
          <w:color w:val="000000" w:themeColor="text1"/>
        </w:rPr>
        <w:t>5</w:t>
      </w:r>
      <w:r w:rsidR="005E732E" w:rsidRPr="008465A7">
        <w:rPr>
          <w:rFonts w:ascii="Arial" w:hAnsi="Arial"/>
          <w:color w:val="000000" w:themeColor="text1"/>
        </w:rPr>
        <w:t xml:space="preserve"> (</w:t>
      </w:r>
      <w:r w:rsidR="0043613F">
        <w:rPr>
          <w:rFonts w:ascii="Arial" w:hAnsi="Arial"/>
          <w:color w:val="000000" w:themeColor="text1"/>
        </w:rPr>
        <w:t>cinco</w:t>
      </w:r>
      <w:r w:rsidRPr="0043613F">
        <w:rPr>
          <w:rFonts w:ascii="Arial" w:hAnsi="Arial"/>
          <w:color w:val="000000" w:themeColor="text1"/>
        </w:rPr>
        <w:t>) meses</w:t>
      </w:r>
      <w:r w:rsidR="00914C5E" w:rsidRPr="0043613F">
        <w:rPr>
          <w:rFonts w:ascii="Arial" w:hAnsi="Arial"/>
          <w:color w:val="000000" w:themeColor="text1"/>
        </w:rPr>
        <w:t xml:space="preserve">, a contar da data </w:t>
      </w:r>
      <w:r w:rsidRPr="0043613F">
        <w:rPr>
          <w:rFonts w:ascii="Arial" w:hAnsi="Arial"/>
          <w:color w:val="000000" w:themeColor="text1"/>
        </w:rPr>
        <w:t>expressa na Ordem de Início.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Os serviços deverão atender as normas da ABNT ou, na falta destas, outros procedimentos que são necessários na forma da lei.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7D4715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:rsidR="007D4715" w:rsidRDefault="007D4715" w:rsidP="007D4715">
      <w:pPr>
        <w:pStyle w:val="PargrafodaLista"/>
      </w:pPr>
    </w:p>
    <w:p w:rsidR="00E110BA" w:rsidRPr="007D4715" w:rsidRDefault="00E110BA" w:rsidP="007E580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7D4715">
        <w:rPr>
          <w:rFonts w:ascii="Arial" w:hAnsi="Arial"/>
          <w:color w:val="000000" w:themeColor="text1"/>
        </w:rPr>
        <w:t xml:space="preserve">O B.D.I. Utilizado é de </w:t>
      </w:r>
      <w:r w:rsidR="00F726A6" w:rsidRPr="007D4715">
        <w:rPr>
          <w:rFonts w:ascii="Arial" w:hAnsi="Arial"/>
          <w:color w:val="000000" w:themeColor="text1"/>
        </w:rPr>
        <w:t>2</w:t>
      </w:r>
      <w:r w:rsidR="0043613F">
        <w:rPr>
          <w:rFonts w:ascii="Arial" w:hAnsi="Arial"/>
          <w:color w:val="000000" w:themeColor="text1"/>
        </w:rPr>
        <w:t>8</w:t>
      </w:r>
      <w:r w:rsidRPr="007D4715">
        <w:rPr>
          <w:rFonts w:ascii="Arial" w:hAnsi="Arial"/>
          <w:color w:val="000000" w:themeColor="text1"/>
        </w:rPr>
        <w:t>%.</w:t>
      </w:r>
    </w:p>
    <w:p w:rsidR="0066724A" w:rsidRDefault="0066724A" w:rsidP="0066724A">
      <w:pPr>
        <w:jc w:val="both"/>
        <w:rPr>
          <w:rFonts w:ascii="Arial" w:hAnsi="Arial"/>
          <w:b/>
        </w:rPr>
      </w:pPr>
    </w:p>
    <w:p w:rsidR="00A13E04" w:rsidRPr="00911A43" w:rsidRDefault="00A13E04" w:rsidP="0066724A">
      <w:pPr>
        <w:ind w:firstLine="708"/>
        <w:jc w:val="both"/>
        <w:rPr>
          <w:rFonts w:ascii="Arial" w:hAnsi="Arial"/>
        </w:rPr>
      </w:pPr>
      <w:r w:rsidRPr="00DC0A86">
        <w:rPr>
          <w:rFonts w:ascii="Arial" w:hAnsi="Arial"/>
        </w:rPr>
        <w:t>Os itens utilizados nesse memorial descritivo foram obtidos a partir da planilha orçamentária que utilizou os catálogos de referências oficiais (EMOP, SCO, SINAP</w:t>
      </w:r>
      <w:r w:rsidR="00914C5E">
        <w:rPr>
          <w:rFonts w:ascii="Arial" w:hAnsi="Arial"/>
        </w:rPr>
        <w:t>I</w:t>
      </w:r>
      <w:r w:rsidRPr="00DC0A86">
        <w:rPr>
          <w:rFonts w:ascii="Arial" w:hAnsi="Arial"/>
        </w:rPr>
        <w:t xml:space="preserve"> e etc.), cuja data base é </w:t>
      </w:r>
      <w:r w:rsidR="0043613F">
        <w:rPr>
          <w:rFonts w:ascii="Arial" w:hAnsi="Arial"/>
        </w:rPr>
        <w:t>FEVEREIRO/2019</w:t>
      </w:r>
      <w:r w:rsidR="00FD4368" w:rsidRPr="00FD4368">
        <w:rPr>
          <w:rFonts w:ascii="Arial" w:hAnsi="Arial"/>
          <w:color w:val="000000" w:themeColor="text1"/>
        </w:rPr>
        <w:t>.</w:t>
      </w:r>
    </w:p>
    <w:p w:rsidR="000604BA" w:rsidRDefault="000604BA" w:rsidP="000604BA">
      <w:pPr>
        <w:tabs>
          <w:tab w:val="left" w:pos="567"/>
        </w:tabs>
        <w:jc w:val="both"/>
        <w:rPr>
          <w:rFonts w:ascii="Arial" w:hAnsi="Arial"/>
          <w:b/>
        </w:rPr>
      </w:pPr>
    </w:p>
    <w:sectPr w:rsidR="000604BA" w:rsidSect="008F35B0">
      <w:headerReference w:type="default" r:id="rId9"/>
      <w:footerReference w:type="default" r:id="rId10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38" w:rsidRDefault="003C1538" w:rsidP="00D068D2">
      <w:pPr>
        <w:spacing w:after="0" w:line="240" w:lineRule="auto"/>
      </w:pPr>
      <w:r>
        <w:separator/>
      </w:r>
    </w:p>
  </w:endnote>
  <w:endnote w:type="continuationSeparator" w:id="0">
    <w:p w:rsidR="003C1538" w:rsidRDefault="003C1538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5643"/>
      <w:docPartObj>
        <w:docPartGallery w:val="Page Numbers (Bottom of Page)"/>
        <w:docPartUnique/>
      </w:docPartObj>
    </w:sdtPr>
    <w:sdtContent>
      <w:p w:rsidR="003C1538" w:rsidRDefault="003C1538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7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538" w:rsidRDefault="003C153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38" w:rsidRDefault="003C1538" w:rsidP="00D068D2">
      <w:pPr>
        <w:spacing w:after="0" w:line="240" w:lineRule="auto"/>
      </w:pPr>
      <w:r>
        <w:separator/>
      </w:r>
    </w:p>
  </w:footnote>
  <w:footnote w:type="continuationSeparator" w:id="0">
    <w:p w:rsidR="003C1538" w:rsidRDefault="003C1538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538" w:rsidRDefault="003C1538" w:rsidP="00FB7526">
    <w:pPr>
      <w:pStyle w:val="Ttulo4"/>
      <w:tabs>
        <w:tab w:val="left" w:pos="1134"/>
      </w:tabs>
      <w:rPr>
        <w:rFonts w:ascii="Arial" w:hAnsi="Arial"/>
        <w:sz w:val="16"/>
      </w:rPr>
    </w:pPr>
    <w:r>
      <w:rPr>
        <w:rFonts w:ascii="Arial" w:hAnsi="Arial"/>
        <w:noProof/>
        <w:sz w:val="16"/>
      </w:rPr>
      <w:t xml:space="preserve">                                                                                                                    </w:t>
    </w:r>
    <w:r>
      <w:rPr>
        <w:rFonts w:ascii="Arial" w:hAnsi="Arial"/>
        <w:noProof/>
        <w:sz w:val="16"/>
      </w:rPr>
      <w:drawing>
        <wp:inline distT="0" distB="0" distL="0" distR="0">
          <wp:extent cx="1885950" cy="537981"/>
          <wp:effectExtent l="19050" t="0" r="0" b="0"/>
          <wp:docPr id="3" name="Imagem 0" descr="Logo PMN -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MN -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5950" cy="537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noProof/>
        <w:sz w:val="16"/>
      </w:rPr>
      <w:t xml:space="preserve">                                                                                                                            </w:t>
    </w:r>
  </w:p>
  <w:p w:rsidR="003C1538" w:rsidRDefault="003C1538" w:rsidP="00FB7526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:rsidR="003C1538" w:rsidRDefault="003C1538" w:rsidP="00FB7526">
    <w:pPr>
      <w:pStyle w:val="Ttulo4"/>
      <w:tabs>
        <w:tab w:val="left" w:pos="1134"/>
      </w:tabs>
    </w:pPr>
  </w:p>
  <w:p w:rsidR="003C1538" w:rsidRDefault="003C153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E903F3"/>
    <w:multiLevelType w:val="hybridMultilevel"/>
    <w:tmpl w:val="C736DB3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1568A4"/>
    <w:multiLevelType w:val="hybridMultilevel"/>
    <w:tmpl w:val="C458FEC2"/>
    <w:lvl w:ilvl="0" w:tplc="324606AE">
      <w:start w:val="8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915D63"/>
    <w:multiLevelType w:val="hybridMultilevel"/>
    <w:tmpl w:val="BF884F54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28C2AD6"/>
    <w:multiLevelType w:val="hybridMultilevel"/>
    <w:tmpl w:val="326A5926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>
    <w:nsid w:val="47500B4D"/>
    <w:multiLevelType w:val="hybridMultilevel"/>
    <w:tmpl w:val="7010A5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E810345"/>
    <w:multiLevelType w:val="hybridMultilevel"/>
    <w:tmpl w:val="370EA65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0A630BA"/>
    <w:multiLevelType w:val="hybridMultilevel"/>
    <w:tmpl w:val="2F7899E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2872F8"/>
    <w:multiLevelType w:val="hybridMultilevel"/>
    <w:tmpl w:val="8836F9A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5BA0CC7"/>
    <w:multiLevelType w:val="hybridMultilevel"/>
    <w:tmpl w:val="DD7A447E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8D73C74"/>
    <w:multiLevelType w:val="hybridMultilevel"/>
    <w:tmpl w:val="E716DC3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B0B428C"/>
    <w:multiLevelType w:val="hybridMultilevel"/>
    <w:tmpl w:val="4F5266F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9754BA"/>
    <w:multiLevelType w:val="hybridMultilevel"/>
    <w:tmpl w:val="728A781C"/>
    <w:lvl w:ilvl="0" w:tplc="A0B49D8C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05710"/>
    <w:multiLevelType w:val="hybridMultilevel"/>
    <w:tmpl w:val="917EF75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6"/>
  </w:num>
  <w:num w:numId="5">
    <w:abstractNumId w:val="4"/>
  </w:num>
  <w:num w:numId="6">
    <w:abstractNumId w:val="3"/>
  </w:num>
  <w:num w:numId="7">
    <w:abstractNumId w:val="7"/>
  </w:num>
  <w:num w:numId="8">
    <w:abstractNumId w:val="21"/>
  </w:num>
  <w:num w:numId="9">
    <w:abstractNumId w:val="17"/>
  </w:num>
  <w:num w:numId="10">
    <w:abstractNumId w:val="11"/>
  </w:num>
  <w:num w:numId="11">
    <w:abstractNumId w:val="2"/>
  </w:num>
  <w:num w:numId="12">
    <w:abstractNumId w:val="13"/>
  </w:num>
  <w:num w:numId="13">
    <w:abstractNumId w:val="5"/>
  </w:num>
  <w:num w:numId="14">
    <w:abstractNumId w:val="15"/>
  </w:num>
  <w:num w:numId="15">
    <w:abstractNumId w:val="18"/>
  </w:num>
  <w:num w:numId="16">
    <w:abstractNumId w:val="12"/>
  </w:num>
  <w:num w:numId="17">
    <w:abstractNumId w:val="8"/>
  </w:num>
  <w:num w:numId="18">
    <w:abstractNumId w:val="6"/>
  </w:num>
  <w:num w:numId="19">
    <w:abstractNumId w:val="9"/>
  </w:num>
  <w:num w:numId="20">
    <w:abstractNumId w:val="19"/>
  </w:num>
  <w:num w:numId="21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3134"/>
    <w:rsid w:val="00026DDE"/>
    <w:rsid w:val="00027BF4"/>
    <w:rsid w:val="00027F3F"/>
    <w:rsid w:val="000333EB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D52"/>
    <w:rsid w:val="00056830"/>
    <w:rsid w:val="000604BA"/>
    <w:rsid w:val="00062C71"/>
    <w:rsid w:val="00062EA8"/>
    <w:rsid w:val="000636FB"/>
    <w:rsid w:val="00063D74"/>
    <w:rsid w:val="00065112"/>
    <w:rsid w:val="0007154D"/>
    <w:rsid w:val="00072B5C"/>
    <w:rsid w:val="000768A3"/>
    <w:rsid w:val="0007781D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B0B5C"/>
    <w:rsid w:val="000B51B3"/>
    <w:rsid w:val="000C6D79"/>
    <w:rsid w:val="000D0D12"/>
    <w:rsid w:val="000D6B23"/>
    <w:rsid w:val="000D6D72"/>
    <w:rsid w:val="000F226A"/>
    <w:rsid w:val="000F2EEF"/>
    <w:rsid w:val="000F4388"/>
    <w:rsid w:val="000F4E46"/>
    <w:rsid w:val="000F693C"/>
    <w:rsid w:val="00103FCE"/>
    <w:rsid w:val="00111848"/>
    <w:rsid w:val="00114AF1"/>
    <w:rsid w:val="0011634D"/>
    <w:rsid w:val="001214E4"/>
    <w:rsid w:val="00121987"/>
    <w:rsid w:val="0012472E"/>
    <w:rsid w:val="00125FA4"/>
    <w:rsid w:val="00130A8F"/>
    <w:rsid w:val="00132B86"/>
    <w:rsid w:val="00132E02"/>
    <w:rsid w:val="00135F30"/>
    <w:rsid w:val="0013646C"/>
    <w:rsid w:val="001414EF"/>
    <w:rsid w:val="00142460"/>
    <w:rsid w:val="0014316F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5DB6"/>
    <w:rsid w:val="0018010F"/>
    <w:rsid w:val="00180496"/>
    <w:rsid w:val="001842F3"/>
    <w:rsid w:val="00184C10"/>
    <w:rsid w:val="00185E25"/>
    <w:rsid w:val="001878D7"/>
    <w:rsid w:val="00190566"/>
    <w:rsid w:val="00190893"/>
    <w:rsid w:val="00191527"/>
    <w:rsid w:val="00194F71"/>
    <w:rsid w:val="00195DF1"/>
    <w:rsid w:val="0019707D"/>
    <w:rsid w:val="001A0324"/>
    <w:rsid w:val="001A6171"/>
    <w:rsid w:val="001A73B2"/>
    <w:rsid w:val="001B507E"/>
    <w:rsid w:val="001C0D96"/>
    <w:rsid w:val="001C1CDF"/>
    <w:rsid w:val="001C2240"/>
    <w:rsid w:val="001C33C6"/>
    <w:rsid w:val="001C3550"/>
    <w:rsid w:val="001C7BAA"/>
    <w:rsid w:val="001D27B6"/>
    <w:rsid w:val="001D7020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3680"/>
    <w:rsid w:val="001F4511"/>
    <w:rsid w:val="001F6732"/>
    <w:rsid w:val="001F7475"/>
    <w:rsid w:val="00201DBF"/>
    <w:rsid w:val="002045F1"/>
    <w:rsid w:val="0021022D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6481"/>
    <w:rsid w:val="0024487F"/>
    <w:rsid w:val="0024757F"/>
    <w:rsid w:val="002478DA"/>
    <w:rsid w:val="0025076D"/>
    <w:rsid w:val="002541BE"/>
    <w:rsid w:val="00254659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091F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29EC"/>
    <w:rsid w:val="002B349D"/>
    <w:rsid w:val="002B3AF4"/>
    <w:rsid w:val="002B47B9"/>
    <w:rsid w:val="002B5C44"/>
    <w:rsid w:val="002B61F0"/>
    <w:rsid w:val="002B6F8A"/>
    <w:rsid w:val="002C1AE1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071FC"/>
    <w:rsid w:val="003113E3"/>
    <w:rsid w:val="00312D50"/>
    <w:rsid w:val="003131FF"/>
    <w:rsid w:val="00316596"/>
    <w:rsid w:val="003179C5"/>
    <w:rsid w:val="0032035B"/>
    <w:rsid w:val="00320D42"/>
    <w:rsid w:val="00324C2A"/>
    <w:rsid w:val="00326035"/>
    <w:rsid w:val="003261E2"/>
    <w:rsid w:val="0033051D"/>
    <w:rsid w:val="00332FC1"/>
    <w:rsid w:val="00334E22"/>
    <w:rsid w:val="00340087"/>
    <w:rsid w:val="0034253D"/>
    <w:rsid w:val="003439DC"/>
    <w:rsid w:val="003451CB"/>
    <w:rsid w:val="00350237"/>
    <w:rsid w:val="00350380"/>
    <w:rsid w:val="00353FAA"/>
    <w:rsid w:val="00356936"/>
    <w:rsid w:val="00357CCA"/>
    <w:rsid w:val="00366E33"/>
    <w:rsid w:val="00370D21"/>
    <w:rsid w:val="00372904"/>
    <w:rsid w:val="003818D0"/>
    <w:rsid w:val="00382949"/>
    <w:rsid w:val="00384986"/>
    <w:rsid w:val="00384DCB"/>
    <w:rsid w:val="00385E8F"/>
    <w:rsid w:val="00386047"/>
    <w:rsid w:val="0038701D"/>
    <w:rsid w:val="00392FF0"/>
    <w:rsid w:val="003962FD"/>
    <w:rsid w:val="003A00B7"/>
    <w:rsid w:val="003A3FA6"/>
    <w:rsid w:val="003A7106"/>
    <w:rsid w:val="003A7521"/>
    <w:rsid w:val="003B591D"/>
    <w:rsid w:val="003B6745"/>
    <w:rsid w:val="003C0BB5"/>
    <w:rsid w:val="003C1538"/>
    <w:rsid w:val="003C20BB"/>
    <w:rsid w:val="003C4ABD"/>
    <w:rsid w:val="003D0EE9"/>
    <w:rsid w:val="003D20F3"/>
    <w:rsid w:val="003E7145"/>
    <w:rsid w:val="003E7B9B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7C4E"/>
    <w:rsid w:val="00420BE2"/>
    <w:rsid w:val="00423DC3"/>
    <w:rsid w:val="00430EE5"/>
    <w:rsid w:val="00434636"/>
    <w:rsid w:val="00435494"/>
    <w:rsid w:val="0043613F"/>
    <w:rsid w:val="004364D4"/>
    <w:rsid w:val="004364EF"/>
    <w:rsid w:val="00442097"/>
    <w:rsid w:val="0044362D"/>
    <w:rsid w:val="0044585E"/>
    <w:rsid w:val="004540EA"/>
    <w:rsid w:val="00454346"/>
    <w:rsid w:val="00455C82"/>
    <w:rsid w:val="00461ED0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3691"/>
    <w:rsid w:val="0048635C"/>
    <w:rsid w:val="00486FE1"/>
    <w:rsid w:val="00487F46"/>
    <w:rsid w:val="00491EAF"/>
    <w:rsid w:val="004A3DA2"/>
    <w:rsid w:val="004B142E"/>
    <w:rsid w:val="004B55A5"/>
    <w:rsid w:val="004C05CB"/>
    <w:rsid w:val="004C06AE"/>
    <w:rsid w:val="004C3B75"/>
    <w:rsid w:val="004D28A5"/>
    <w:rsid w:val="004D4045"/>
    <w:rsid w:val="004D4EA3"/>
    <w:rsid w:val="004D5DBF"/>
    <w:rsid w:val="004D616B"/>
    <w:rsid w:val="004D6178"/>
    <w:rsid w:val="004D70CF"/>
    <w:rsid w:val="004D79DB"/>
    <w:rsid w:val="004E287E"/>
    <w:rsid w:val="004E2B9D"/>
    <w:rsid w:val="004E5495"/>
    <w:rsid w:val="004E7FBD"/>
    <w:rsid w:val="004F0971"/>
    <w:rsid w:val="004F0EFC"/>
    <w:rsid w:val="004F1E22"/>
    <w:rsid w:val="004F5936"/>
    <w:rsid w:val="00511EC2"/>
    <w:rsid w:val="005174D7"/>
    <w:rsid w:val="00517BEE"/>
    <w:rsid w:val="00525695"/>
    <w:rsid w:val="00531860"/>
    <w:rsid w:val="00533A27"/>
    <w:rsid w:val="00534609"/>
    <w:rsid w:val="00537013"/>
    <w:rsid w:val="00537CAF"/>
    <w:rsid w:val="0054330E"/>
    <w:rsid w:val="005449AA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31CB"/>
    <w:rsid w:val="00583430"/>
    <w:rsid w:val="00583DA5"/>
    <w:rsid w:val="005929F6"/>
    <w:rsid w:val="00594C6B"/>
    <w:rsid w:val="005A143A"/>
    <w:rsid w:val="005A5131"/>
    <w:rsid w:val="005A6D2E"/>
    <w:rsid w:val="005B1AF0"/>
    <w:rsid w:val="005B2C8A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63BC"/>
    <w:rsid w:val="005E69DF"/>
    <w:rsid w:val="005E732E"/>
    <w:rsid w:val="005E79F0"/>
    <w:rsid w:val="005F003D"/>
    <w:rsid w:val="005F6085"/>
    <w:rsid w:val="005F6AEA"/>
    <w:rsid w:val="005F7A69"/>
    <w:rsid w:val="00600F36"/>
    <w:rsid w:val="00601372"/>
    <w:rsid w:val="00610C38"/>
    <w:rsid w:val="00611909"/>
    <w:rsid w:val="006223C8"/>
    <w:rsid w:val="0062521A"/>
    <w:rsid w:val="006337EA"/>
    <w:rsid w:val="00634428"/>
    <w:rsid w:val="0063515D"/>
    <w:rsid w:val="0063546F"/>
    <w:rsid w:val="00640FDE"/>
    <w:rsid w:val="00641620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5E0A"/>
    <w:rsid w:val="0066724A"/>
    <w:rsid w:val="006749A4"/>
    <w:rsid w:val="0067786A"/>
    <w:rsid w:val="00682706"/>
    <w:rsid w:val="00683B52"/>
    <w:rsid w:val="00683D6F"/>
    <w:rsid w:val="006848DC"/>
    <w:rsid w:val="0068519F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9D2"/>
    <w:rsid w:val="00727D0E"/>
    <w:rsid w:val="00731199"/>
    <w:rsid w:val="00732B4F"/>
    <w:rsid w:val="007344EF"/>
    <w:rsid w:val="007355AA"/>
    <w:rsid w:val="00735911"/>
    <w:rsid w:val="00735D8E"/>
    <w:rsid w:val="007428AA"/>
    <w:rsid w:val="0074342B"/>
    <w:rsid w:val="00743F22"/>
    <w:rsid w:val="00745E13"/>
    <w:rsid w:val="00747778"/>
    <w:rsid w:val="007500CB"/>
    <w:rsid w:val="00754B69"/>
    <w:rsid w:val="00755252"/>
    <w:rsid w:val="00762494"/>
    <w:rsid w:val="00765DBA"/>
    <w:rsid w:val="007671D7"/>
    <w:rsid w:val="0077164A"/>
    <w:rsid w:val="007719F9"/>
    <w:rsid w:val="00772885"/>
    <w:rsid w:val="007751FB"/>
    <w:rsid w:val="007774AE"/>
    <w:rsid w:val="007823B6"/>
    <w:rsid w:val="00785B6D"/>
    <w:rsid w:val="00786CE2"/>
    <w:rsid w:val="0079156A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C06C5"/>
    <w:rsid w:val="007C1856"/>
    <w:rsid w:val="007C69A5"/>
    <w:rsid w:val="007C6BED"/>
    <w:rsid w:val="007D2881"/>
    <w:rsid w:val="007D4715"/>
    <w:rsid w:val="007D5368"/>
    <w:rsid w:val="007D57CF"/>
    <w:rsid w:val="007E23DB"/>
    <w:rsid w:val="007E580D"/>
    <w:rsid w:val="007E5E49"/>
    <w:rsid w:val="007F3F0B"/>
    <w:rsid w:val="007F4CA0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4508"/>
    <w:rsid w:val="008465A7"/>
    <w:rsid w:val="00851AFC"/>
    <w:rsid w:val="00860CBE"/>
    <w:rsid w:val="0086115B"/>
    <w:rsid w:val="008649F3"/>
    <w:rsid w:val="00865F9F"/>
    <w:rsid w:val="00866F65"/>
    <w:rsid w:val="00870C25"/>
    <w:rsid w:val="00871297"/>
    <w:rsid w:val="00871383"/>
    <w:rsid w:val="00872CF1"/>
    <w:rsid w:val="008742E3"/>
    <w:rsid w:val="00876CDD"/>
    <w:rsid w:val="008773E4"/>
    <w:rsid w:val="00880581"/>
    <w:rsid w:val="00883279"/>
    <w:rsid w:val="00886091"/>
    <w:rsid w:val="008870EC"/>
    <w:rsid w:val="008A6354"/>
    <w:rsid w:val="008B4770"/>
    <w:rsid w:val="008B48AA"/>
    <w:rsid w:val="008B4C6C"/>
    <w:rsid w:val="008B52CC"/>
    <w:rsid w:val="008B5E7A"/>
    <w:rsid w:val="008B6EA9"/>
    <w:rsid w:val="008C26EF"/>
    <w:rsid w:val="008C6635"/>
    <w:rsid w:val="008D6201"/>
    <w:rsid w:val="008E03A1"/>
    <w:rsid w:val="008E1209"/>
    <w:rsid w:val="008E5CF9"/>
    <w:rsid w:val="008E5FC5"/>
    <w:rsid w:val="008E6515"/>
    <w:rsid w:val="008F185C"/>
    <w:rsid w:val="008F2761"/>
    <w:rsid w:val="008F35B0"/>
    <w:rsid w:val="008F3C95"/>
    <w:rsid w:val="008F6737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23B3"/>
    <w:rsid w:val="00975AC2"/>
    <w:rsid w:val="00984D58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D"/>
    <w:rsid w:val="00997574"/>
    <w:rsid w:val="009A3A2F"/>
    <w:rsid w:val="009A7FD3"/>
    <w:rsid w:val="009B5B35"/>
    <w:rsid w:val="009B64CA"/>
    <w:rsid w:val="009B65A0"/>
    <w:rsid w:val="009B6A31"/>
    <w:rsid w:val="009C2474"/>
    <w:rsid w:val="009C2528"/>
    <w:rsid w:val="009C4F72"/>
    <w:rsid w:val="009C5559"/>
    <w:rsid w:val="009C60D8"/>
    <w:rsid w:val="009D07A1"/>
    <w:rsid w:val="009D0A07"/>
    <w:rsid w:val="009D3352"/>
    <w:rsid w:val="009D4C59"/>
    <w:rsid w:val="009E0A2D"/>
    <w:rsid w:val="009E6F75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40A"/>
    <w:rsid w:val="00A26065"/>
    <w:rsid w:val="00A26451"/>
    <w:rsid w:val="00A27A90"/>
    <w:rsid w:val="00A322F5"/>
    <w:rsid w:val="00A455C1"/>
    <w:rsid w:val="00A466FB"/>
    <w:rsid w:val="00A5071B"/>
    <w:rsid w:val="00A5139A"/>
    <w:rsid w:val="00A53505"/>
    <w:rsid w:val="00A5769A"/>
    <w:rsid w:val="00A623C7"/>
    <w:rsid w:val="00A63213"/>
    <w:rsid w:val="00A64F79"/>
    <w:rsid w:val="00A6602E"/>
    <w:rsid w:val="00A71D3E"/>
    <w:rsid w:val="00A74572"/>
    <w:rsid w:val="00A75518"/>
    <w:rsid w:val="00A8116B"/>
    <w:rsid w:val="00A835C1"/>
    <w:rsid w:val="00A85861"/>
    <w:rsid w:val="00A90263"/>
    <w:rsid w:val="00A9150C"/>
    <w:rsid w:val="00A94208"/>
    <w:rsid w:val="00A955BE"/>
    <w:rsid w:val="00AA00B5"/>
    <w:rsid w:val="00AA1818"/>
    <w:rsid w:val="00AA36E8"/>
    <w:rsid w:val="00AB476A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D1645"/>
    <w:rsid w:val="00AD205D"/>
    <w:rsid w:val="00AD42A0"/>
    <w:rsid w:val="00AD6E1C"/>
    <w:rsid w:val="00AD7BD9"/>
    <w:rsid w:val="00AE01E6"/>
    <w:rsid w:val="00AE1CEF"/>
    <w:rsid w:val="00AE4B5B"/>
    <w:rsid w:val="00AE698B"/>
    <w:rsid w:val="00AF3565"/>
    <w:rsid w:val="00AF4B34"/>
    <w:rsid w:val="00AF661E"/>
    <w:rsid w:val="00B00589"/>
    <w:rsid w:val="00B04245"/>
    <w:rsid w:val="00B0790D"/>
    <w:rsid w:val="00B07D6A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60173"/>
    <w:rsid w:val="00B6215E"/>
    <w:rsid w:val="00B635CC"/>
    <w:rsid w:val="00B73423"/>
    <w:rsid w:val="00B7534C"/>
    <w:rsid w:val="00B763D1"/>
    <w:rsid w:val="00B763F6"/>
    <w:rsid w:val="00B7736A"/>
    <w:rsid w:val="00B80F54"/>
    <w:rsid w:val="00B812A3"/>
    <w:rsid w:val="00B815D4"/>
    <w:rsid w:val="00B81CEE"/>
    <w:rsid w:val="00B86DE8"/>
    <w:rsid w:val="00B87AEF"/>
    <w:rsid w:val="00B92BCC"/>
    <w:rsid w:val="00B970B7"/>
    <w:rsid w:val="00B9752A"/>
    <w:rsid w:val="00BA41BE"/>
    <w:rsid w:val="00BA4B44"/>
    <w:rsid w:val="00BB0F39"/>
    <w:rsid w:val="00BB52FB"/>
    <w:rsid w:val="00BC1061"/>
    <w:rsid w:val="00BC34A8"/>
    <w:rsid w:val="00BC51C0"/>
    <w:rsid w:val="00BC5D0E"/>
    <w:rsid w:val="00BC65DC"/>
    <w:rsid w:val="00BD3C5B"/>
    <w:rsid w:val="00BD4709"/>
    <w:rsid w:val="00BD5234"/>
    <w:rsid w:val="00BD672A"/>
    <w:rsid w:val="00BE1482"/>
    <w:rsid w:val="00BE4947"/>
    <w:rsid w:val="00BE5733"/>
    <w:rsid w:val="00BE5C95"/>
    <w:rsid w:val="00BE7132"/>
    <w:rsid w:val="00BF26F2"/>
    <w:rsid w:val="00BF3675"/>
    <w:rsid w:val="00BF3F9D"/>
    <w:rsid w:val="00BF4BE3"/>
    <w:rsid w:val="00C07046"/>
    <w:rsid w:val="00C129E4"/>
    <w:rsid w:val="00C1347D"/>
    <w:rsid w:val="00C13E8A"/>
    <w:rsid w:val="00C15C38"/>
    <w:rsid w:val="00C16F48"/>
    <w:rsid w:val="00C17B4D"/>
    <w:rsid w:val="00C2127A"/>
    <w:rsid w:val="00C25192"/>
    <w:rsid w:val="00C25984"/>
    <w:rsid w:val="00C273ED"/>
    <w:rsid w:val="00C276A0"/>
    <w:rsid w:val="00C279ED"/>
    <w:rsid w:val="00C31B12"/>
    <w:rsid w:val="00C34B03"/>
    <w:rsid w:val="00C4353E"/>
    <w:rsid w:val="00C43D1A"/>
    <w:rsid w:val="00C4497C"/>
    <w:rsid w:val="00C46D5C"/>
    <w:rsid w:val="00C519B6"/>
    <w:rsid w:val="00C52CF7"/>
    <w:rsid w:val="00C55435"/>
    <w:rsid w:val="00C55588"/>
    <w:rsid w:val="00C56410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6705"/>
    <w:rsid w:val="00C76EA6"/>
    <w:rsid w:val="00C8014C"/>
    <w:rsid w:val="00C80D9A"/>
    <w:rsid w:val="00C81751"/>
    <w:rsid w:val="00C86A2B"/>
    <w:rsid w:val="00C925FF"/>
    <w:rsid w:val="00C96FB7"/>
    <w:rsid w:val="00CA2084"/>
    <w:rsid w:val="00CA4496"/>
    <w:rsid w:val="00CA603A"/>
    <w:rsid w:val="00CB1790"/>
    <w:rsid w:val="00CB1B7E"/>
    <w:rsid w:val="00CB215F"/>
    <w:rsid w:val="00CB3B36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7B66"/>
    <w:rsid w:val="00CE1787"/>
    <w:rsid w:val="00CE271F"/>
    <w:rsid w:val="00CE329B"/>
    <w:rsid w:val="00CE6F01"/>
    <w:rsid w:val="00CF6F56"/>
    <w:rsid w:val="00CF7AE3"/>
    <w:rsid w:val="00D00A18"/>
    <w:rsid w:val="00D00A39"/>
    <w:rsid w:val="00D04E98"/>
    <w:rsid w:val="00D068D2"/>
    <w:rsid w:val="00D10F7A"/>
    <w:rsid w:val="00D13203"/>
    <w:rsid w:val="00D16A93"/>
    <w:rsid w:val="00D20ACB"/>
    <w:rsid w:val="00D22461"/>
    <w:rsid w:val="00D25A5B"/>
    <w:rsid w:val="00D31006"/>
    <w:rsid w:val="00D31576"/>
    <w:rsid w:val="00D31DE3"/>
    <w:rsid w:val="00D31E6A"/>
    <w:rsid w:val="00D33C7C"/>
    <w:rsid w:val="00D4406C"/>
    <w:rsid w:val="00D45727"/>
    <w:rsid w:val="00D46C3C"/>
    <w:rsid w:val="00D50C1A"/>
    <w:rsid w:val="00D516F2"/>
    <w:rsid w:val="00D5387D"/>
    <w:rsid w:val="00D61E84"/>
    <w:rsid w:val="00D63BD1"/>
    <w:rsid w:val="00D648B1"/>
    <w:rsid w:val="00D672AA"/>
    <w:rsid w:val="00D67B6D"/>
    <w:rsid w:val="00D703C2"/>
    <w:rsid w:val="00D772CA"/>
    <w:rsid w:val="00D805E1"/>
    <w:rsid w:val="00D820CB"/>
    <w:rsid w:val="00D839E1"/>
    <w:rsid w:val="00D84EE3"/>
    <w:rsid w:val="00D939A5"/>
    <w:rsid w:val="00D94667"/>
    <w:rsid w:val="00D971AC"/>
    <w:rsid w:val="00D97249"/>
    <w:rsid w:val="00D97763"/>
    <w:rsid w:val="00DA1621"/>
    <w:rsid w:val="00DA306E"/>
    <w:rsid w:val="00DA4F05"/>
    <w:rsid w:val="00DB1A38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7F3D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1D05"/>
    <w:rsid w:val="00E224BC"/>
    <w:rsid w:val="00E2258D"/>
    <w:rsid w:val="00E22B6D"/>
    <w:rsid w:val="00E2575E"/>
    <w:rsid w:val="00E2650D"/>
    <w:rsid w:val="00E30377"/>
    <w:rsid w:val="00E34031"/>
    <w:rsid w:val="00E36226"/>
    <w:rsid w:val="00E36422"/>
    <w:rsid w:val="00E41D36"/>
    <w:rsid w:val="00E4689F"/>
    <w:rsid w:val="00E50A4D"/>
    <w:rsid w:val="00E57001"/>
    <w:rsid w:val="00E57712"/>
    <w:rsid w:val="00E60695"/>
    <w:rsid w:val="00E61C19"/>
    <w:rsid w:val="00E631C4"/>
    <w:rsid w:val="00E64603"/>
    <w:rsid w:val="00E6554F"/>
    <w:rsid w:val="00E710DA"/>
    <w:rsid w:val="00E73531"/>
    <w:rsid w:val="00E74E72"/>
    <w:rsid w:val="00E76E3B"/>
    <w:rsid w:val="00E844C5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EA0"/>
    <w:rsid w:val="00EA21B0"/>
    <w:rsid w:val="00EB425A"/>
    <w:rsid w:val="00EB46B7"/>
    <w:rsid w:val="00EB73E7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1B59"/>
    <w:rsid w:val="00EF58F7"/>
    <w:rsid w:val="00EF7971"/>
    <w:rsid w:val="00F02421"/>
    <w:rsid w:val="00F04977"/>
    <w:rsid w:val="00F06A5B"/>
    <w:rsid w:val="00F1019E"/>
    <w:rsid w:val="00F10483"/>
    <w:rsid w:val="00F10CDB"/>
    <w:rsid w:val="00F11E92"/>
    <w:rsid w:val="00F13008"/>
    <w:rsid w:val="00F15DB6"/>
    <w:rsid w:val="00F1705A"/>
    <w:rsid w:val="00F24A4A"/>
    <w:rsid w:val="00F25763"/>
    <w:rsid w:val="00F27772"/>
    <w:rsid w:val="00F304F8"/>
    <w:rsid w:val="00F3485C"/>
    <w:rsid w:val="00F3741C"/>
    <w:rsid w:val="00F37994"/>
    <w:rsid w:val="00F416A5"/>
    <w:rsid w:val="00F44B8D"/>
    <w:rsid w:val="00F46958"/>
    <w:rsid w:val="00F513AA"/>
    <w:rsid w:val="00F519CF"/>
    <w:rsid w:val="00F522E4"/>
    <w:rsid w:val="00F52F18"/>
    <w:rsid w:val="00F53D3E"/>
    <w:rsid w:val="00F55EE4"/>
    <w:rsid w:val="00F576D7"/>
    <w:rsid w:val="00F62E04"/>
    <w:rsid w:val="00F65926"/>
    <w:rsid w:val="00F661BF"/>
    <w:rsid w:val="00F663A2"/>
    <w:rsid w:val="00F709A4"/>
    <w:rsid w:val="00F70E86"/>
    <w:rsid w:val="00F726A6"/>
    <w:rsid w:val="00F739EC"/>
    <w:rsid w:val="00F80607"/>
    <w:rsid w:val="00F81619"/>
    <w:rsid w:val="00F90821"/>
    <w:rsid w:val="00F9155D"/>
    <w:rsid w:val="00F91836"/>
    <w:rsid w:val="00F925C8"/>
    <w:rsid w:val="00F9488D"/>
    <w:rsid w:val="00F97B62"/>
    <w:rsid w:val="00FA26EA"/>
    <w:rsid w:val="00FA36CC"/>
    <w:rsid w:val="00FA71CD"/>
    <w:rsid w:val="00FA7752"/>
    <w:rsid w:val="00FB0329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E0160"/>
    <w:rsid w:val="00FE19D0"/>
    <w:rsid w:val="00FE50DE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04907-CCB2-43BC-BABC-587F8DF0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1420</Words>
  <Characters>7668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Marcelo</cp:lastModifiedBy>
  <cp:revision>7</cp:revision>
  <cp:lastPrinted>2018-01-15T17:51:00Z</cp:lastPrinted>
  <dcterms:created xsi:type="dcterms:W3CDTF">2019-07-05T17:36:00Z</dcterms:created>
  <dcterms:modified xsi:type="dcterms:W3CDTF">2019-07-05T19:21:00Z</dcterms:modified>
</cp:coreProperties>
</file>