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5A28B142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2A0DC7">
        <w:rPr>
          <w:b/>
          <w:sz w:val="36"/>
          <w:szCs w:val="36"/>
        </w:rPr>
        <w:t>3</w:t>
      </w:r>
      <w:r w:rsidR="00D87001">
        <w:rPr>
          <w:b/>
          <w:sz w:val="36"/>
          <w:szCs w:val="36"/>
        </w:rPr>
        <w:t>6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D87001" w:rsidRPr="00D87001">
        <w:rPr>
          <w:b/>
          <w:sz w:val="36"/>
          <w:szCs w:val="36"/>
        </w:rPr>
        <w:t>510004189/2020</w:t>
      </w:r>
    </w:p>
    <w:p w14:paraId="62F47290" w14:textId="3FAD4BCF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3079A1" w:rsidRPr="003079A1">
        <w:rPr>
          <w:b/>
          <w:i/>
          <w:sz w:val="36"/>
          <w:szCs w:val="36"/>
        </w:rPr>
        <w:t xml:space="preserve">contratação de empresa para a </w:t>
      </w:r>
      <w:r w:rsidR="00D87001" w:rsidRPr="00D87001">
        <w:rPr>
          <w:b/>
          <w:i/>
          <w:sz w:val="36"/>
          <w:szCs w:val="36"/>
        </w:rPr>
        <w:t>revitalização do Cais na Rua barão do Mauá, Portugal Pequeno, Ponta D’Arei</w:t>
      </w:r>
      <w:r w:rsidR="003079A1" w:rsidRPr="003079A1">
        <w:rPr>
          <w:b/>
          <w:i/>
          <w:sz w:val="36"/>
          <w:szCs w:val="36"/>
        </w:rPr>
        <w:t>a, no Município de Niterói/RJ</w:t>
      </w:r>
      <w:r w:rsidR="00970283" w:rsidRPr="00970283">
        <w:rPr>
          <w:b/>
          <w:i/>
          <w:sz w:val="36"/>
          <w:szCs w:val="36"/>
        </w:rPr>
        <w:t>.</w:t>
      </w:r>
    </w:p>
    <w:p w14:paraId="57BD451B" w14:textId="2AB281E9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F3411F">
        <w:rPr>
          <w:b/>
          <w:sz w:val="36"/>
          <w:szCs w:val="36"/>
        </w:rPr>
        <w:t>2</w:t>
      </w:r>
      <w:r w:rsidR="00D87001">
        <w:rPr>
          <w:b/>
          <w:sz w:val="36"/>
          <w:szCs w:val="36"/>
        </w:rPr>
        <w:t>6</w:t>
      </w:r>
      <w:r w:rsidR="005800ED">
        <w:rPr>
          <w:b/>
          <w:sz w:val="36"/>
          <w:szCs w:val="36"/>
        </w:rPr>
        <w:t>/1</w:t>
      </w:r>
      <w:r w:rsidR="002A0DC7">
        <w:rPr>
          <w:b/>
          <w:sz w:val="36"/>
          <w:szCs w:val="36"/>
        </w:rPr>
        <w:t>1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3079A1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D87001">
        <w:rPr>
          <w:b/>
          <w:sz w:val="36"/>
          <w:szCs w:val="36"/>
        </w:rPr>
        <w:t>01</w:t>
      </w:r>
      <w:r w:rsidR="005800ED">
        <w:rPr>
          <w:b/>
          <w:sz w:val="36"/>
          <w:szCs w:val="36"/>
        </w:rPr>
        <w:t>/1</w:t>
      </w:r>
      <w:r w:rsidR="00D87001">
        <w:rPr>
          <w:b/>
          <w:sz w:val="36"/>
          <w:szCs w:val="36"/>
        </w:rPr>
        <w:t>2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3079A1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2A0DC7"/>
    <w:rsid w:val="003079A1"/>
    <w:rsid w:val="00391E1E"/>
    <w:rsid w:val="005800ED"/>
    <w:rsid w:val="00617088"/>
    <w:rsid w:val="00676045"/>
    <w:rsid w:val="006E6453"/>
    <w:rsid w:val="00727C51"/>
    <w:rsid w:val="007626CB"/>
    <w:rsid w:val="00797F33"/>
    <w:rsid w:val="007D7F78"/>
    <w:rsid w:val="009119DE"/>
    <w:rsid w:val="00954564"/>
    <w:rsid w:val="00970283"/>
    <w:rsid w:val="009759FA"/>
    <w:rsid w:val="00A45FCE"/>
    <w:rsid w:val="00A91E08"/>
    <w:rsid w:val="00B06268"/>
    <w:rsid w:val="00D87001"/>
    <w:rsid w:val="00D93CA0"/>
    <w:rsid w:val="00EC2185"/>
    <w:rsid w:val="00F11D6B"/>
    <w:rsid w:val="00F3411F"/>
    <w:rsid w:val="00F743B2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5F2964B"/>
  <w15:docId w15:val="{B3A968B8-F34D-4730-97F4-42824F5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2020-11-24T12:45:00Z</dcterms:created>
  <dcterms:modified xsi:type="dcterms:W3CDTF">2020-11-24T12:45:00Z</dcterms:modified>
</cp:coreProperties>
</file>