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36782EAA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2A0DC7">
        <w:rPr>
          <w:b/>
          <w:sz w:val="36"/>
          <w:szCs w:val="36"/>
        </w:rPr>
        <w:t>3</w:t>
      </w:r>
      <w:r w:rsidR="006E2A3E">
        <w:rPr>
          <w:b/>
          <w:sz w:val="36"/>
          <w:szCs w:val="36"/>
        </w:rPr>
        <w:t>7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D87001" w:rsidRPr="00D87001">
        <w:rPr>
          <w:b/>
          <w:sz w:val="36"/>
          <w:szCs w:val="36"/>
        </w:rPr>
        <w:t>51000</w:t>
      </w:r>
      <w:r w:rsidR="006E2A3E">
        <w:rPr>
          <w:b/>
          <w:sz w:val="36"/>
          <w:szCs w:val="36"/>
        </w:rPr>
        <w:t>0662</w:t>
      </w:r>
      <w:r w:rsidR="00D87001" w:rsidRPr="00D87001">
        <w:rPr>
          <w:b/>
          <w:sz w:val="36"/>
          <w:szCs w:val="36"/>
        </w:rPr>
        <w:t>/2020</w:t>
      </w:r>
    </w:p>
    <w:p w14:paraId="62F47290" w14:textId="6124983A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3079A1" w:rsidRPr="003079A1">
        <w:rPr>
          <w:b/>
          <w:i/>
          <w:sz w:val="36"/>
          <w:szCs w:val="36"/>
        </w:rPr>
        <w:t xml:space="preserve">contratação de empresa para </w:t>
      </w:r>
      <w:r w:rsidR="006E2A3E" w:rsidRPr="006E2A3E">
        <w:rPr>
          <w:b/>
          <w:i/>
          <w:sz w:val="36"/>
          <w:szCs w:val="36"/>
        </w:rPr>
        <w:t>obras de reforma de campo e vestiário, no Bairro Tenente Jardim, no Município de Niterói/RJ.</w:t>
      </w:r>
    </w:p>
    <w:p w14:paraId="57BD451B" w14:textId="7EC1CCD9" w:rsidR="00D93CA0" w:rsidRPr="00A91E08" w:rsidRDefault="00E22B4B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D93CA0" w:rsidRPr="00A91E08">
        <w:rPr>
          <w:b/>
          <w:sz w:val="36"/>
          <w:szCs w:val="36"/>
        </w:rPr>
        <w:t>ª (</w:t>
      </w:r>
      <w:r>
        <w:rPr>
          <w:b/>
          <w:sz w:val="36"/>
          <w:szCs w:val="36"/>
        </w:rPr>
        <w:t>terceira</w:t>
      </w:r>
      <w:r w:rsidR="00D93CA0" w:rsidRPr="00A91E08">
        <w:rPr>
          <w:b/>
          <w:sz w:val="36"/>
          <w:szCs w:val="36"/>
        </w:rPr>
        <w:t xml:space="preserve">) Visita Técnica: </w:t>
      </w:r>
      <w:r>
        <w:rPr>
          <w:b/>
          <w:sz w:val="36"/>
          <w:szCs w:val="36"/>
        </w:rPr>
        <w:t>22</w:t>
      </w:r>
      <w:r w:rsidR="006E2A3E">
        <w:rPr>
          <w:b/>
          <w:sz w:val="36"/>
          <w:szCs w:val="36"/>
        </w:rPr>
        <w:t>/12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3079A1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bookmarkStart w:id="0" w:name="_GoBack"/>
      <w:bookmarkEnd w:id="0"/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84208"/>
    <w:rsid w:val="002A0DC7"/>
    <w:rsid w:val="003079A1"/>
    <w:rsid w:val="00391E1E"/>
    <w:rsid w:val="005800ED"/>
    <w:rsid w:val="00617088"/>
    <w:rsid w:val="00676045"/>
    <w:rsid w:val="006E2A3E"/>
    <w:rsid w:val="006E6453"/>
    <w:rsid w:val="00727C51"/>
    <w:rsid w:val="007626CB"/>
    <w:rsid w:val="00797F33"/>
    <w:rsid w:val="007D7F78"/>
    <w:rsid w:val="009119DE"/>
    <w:rsid w:val="00954564"/>
    <w:rsid w:val="00970283"/>
    <w:rsid w:val="009759FA"/>
    <w:rsid w:val="00A45FCE"/>
    <w:rsid w:val="00A91E08"/>
    <w:rsid w:val="00B06268"/>
    <w:rsid w:val="00D87001"/>
    <w:rsid w:val="00D93CA0"/>
    <w:rsid w:val="00E22B4B"/>
    <w:rsid w:val="00EC2185"/>
    <w:rsid w:val="00F11D6B"/>
    <w:rsid w:val="00F3411F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heloisa</cp:lastModifiedBy>
  <cp:revision>2</cp:revision>
  <cp:lastPrinted>2019-10-30T20:17:00Z</cp:lastPrinted>
  <dcterms:created xsi:type="dcterms:W3CDTF">2020-12-09T16:03:00Z</dcterms:created>
  <dcterms:modified xsi:type="dcterms:W3CDTF">2020-12-09T16:03:00Z</dcterms:modified>
</cp:coreProperties>
</file>