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9279A1" w14:textId="56CC3A9B" w:rsidR="0078417F" w:rsidRDefault="00C844D2" w:rsidP="005843B1">
      <w:pPr>
        <w:pStyle w:val="Ttulo1"/>
      </w:pPr>
      <w:r w:rsidRPr="008E007D">
        <w:rPr>
          <w:b w:val="0"/>
          <w:noProof/>
        </w:rPr>
        <w:drawing>
          <wp:anchor distT="0" distB="0" distL="114300" distR="114300" simplePos="0" relativeHeight="251658240" behindDoc="0" locked="0" layoutInCell="1" allowOverlap="1" wp14:anchorId="1FD1579D" wp14:editId="2B9E3E47">
            <wp:simplePos x="3409950" y="800100"/>
            <wp:positionH relativeFrom="margin">
              <wp:align>center</wp:align>
            </wp:positionH>
            <wp:positionV relativeFrom="margin">
              <wp:align>top</wp:align>
            </wp:positionV>
            <wp:extent cx="733425" cy="909320"/>
            <wp:effectExtent l="0" t="0" r="9525" b="508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px-Brasão_de_Niterói,_RJ.sv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909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FC0238" w:rsidRPr="00FC0238" w14:paraId="791F58C6" w14:textId="77777777" w:rsidTr="00C844D2">
        <w:trPr>
          <w:cantSplit/>
          <w:trHeight w:val="1677"/>
        </w:trPr>
        <w:tc>
          <w:tcPr>
            <w:tcW w:w="10065" w:type="dxa"/>
          </w:tcPr>
          <w:p w14:paraId="369C2E37" w14:textId="77777777" w:rsidR="003675E6" w:rsidRPr="00FC0238" w:rsidRDefault="003675E6" w:rsidP="00C844D2">
            <w:pPr>
              <w:pStyle w:val="Ttulo1"/>
              <w:numPr>
                <w:ilvl w:val="0"/>
                <w:numId w:val="0"/>
              </w:numPr>
              <w:rPr>
                <w:rFonts w:ascii="Courier New" w:hAnsi="Courier New"/>
                <w:b w:val="0"/>
                <w:sz w:val="22"/>
              </w:rPr>
            </w:pPr>
          </w:p>
          <w:tbl>
            <w:tblPr>
              <w:tblpPr w:leftFromText="141" w:rightFromText="141" w:vertAnchor="text" w:horzAnchor="margin" w:tblpXSpec="center" w:tblpY="1423"/>
              <w:tblOverlap w:val="never"/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08"/>
              <w:gridCol w:w="93"/>
              <w:gridCol w:w="5670"/>
              <w:gridCol w:w="324"/>
              <w:gridCol w:w="1081"/>
              <w:gridCol w:w="232"/>
            </w:tblGrid>
            <w:tr w:rsidR="00672A22" w:rsidRPr="00FC0238" w14:paraId="315617AD" w14:textId="77777777" w:rsidTr="00672A22">
              <w:trPr>
                <w:trHeight w:hRule="exact" w:val="500"/>
              </w:trPr>
              <w:tc>
                <w:tcPr>
                  <w:tcW w:w="708" w:type="dxa"/>
                  <w:tcBorders>
                    <w:top w:val="double" w:sz="1" w:space="0" w:color="000000"/>
                    <w:bottom w:val="double" w:sz="1" w:space="0" w:color="000000"/>
                  </w:tcBorders>
                </w:tcPr>
                <w:p w14:paraId="5CAD8FCE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  <w:r w:rsidRPr="00FC0238">
                    <w:rPr>
                      <w:rFonts w:ascii="Courier New" w:hAnsi="Courier New"/>
                      <w:b/>
                      <w:sz w:val="18"/>
                    </w:rPr>
                    <w:t>ITEM</w:t>
                  </w:r>
                </w:p>
              </w:tc>
              <w:tc>
                <w:tcPr>
                  <w:tcW w:w="5763" w:type="dxa"/>
                  <w:gridSpan w:val="2"/>
                  <w:tcBorders>
                    <w:top w:val="double" w:sz="1" w:space="0" w:color="000000"/>
                    <w:bottom w:val="double" w:sz="1" w:space="0" w:color="000000"/>
                  </w:tcBorders>
                </w:tcPr>
                <w:p w14:paraId="0972AF20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  <w:r w:rsidRPr="00FC0238">
                    <w:rPr>
                      <w:rFonts w:ascii="Courier New" w:hAnsi="Courier New"/>
                      <w:b/>
                      <w:sz w:val="18"/>
                    </w:rPr>
                    <w:t>DISCRIMINAÇÃO</w:t>
                  </w:r>
                </w:p>
              </w:tc>
              <w:tc>
                <w:tcPr>
                  <w:tcW w:w="1637" w:type="dxa"/>
                  <w:gridSpan w:val="3"/>
                  <w:tcBorders>
                    <w:top w:val="double" w:sz="1" w:space="0" w:color="000000"/>
                    <w:bottom w:val="double" w:sz="1" w:space="0" w:color="000000"/>
                  </w:tcBorders>
                </w:tcPr>
                <w:p w14:paraId="0FB51793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/>
                    <w:ind w:left="492"/>
                    <w:rPr>
                      <w:rFonts w:ascii="Courier New" w:hAnsi="Courier New"/>
                      <w:b/>
                      <w:sz w:val="18"/>
                    </w:rPr>
                  </w:pPr>
                  <w:r w:rsidRPr="00FC0238">
                    <w:rPr>
                      <w:rFonts w:ascii="Courier New" w:hAnsi="Courier New"/>
                      <w:b/>
                      <w:sz w:val="18"/>
                    </w:rPr>
                    <w:t>FOLHA</w:t>
                  </w:r>
                </w:p>
              </w:tc>
            </w:tr>
            <w:tr w:rsidR="00672A22" w:rsidRPr="00FC0238" w14:paraId="6E1DE33E" w14:textId="77777777" w:rsidTr="00672A22">
              <w:trPr>
                <w:trHeight w:hRule="exact" w:val="400"/>
              </w:trPr>
              <w:tc>
                <w:tcPr>
                  <w:tcW w:w="708" w:type="dxa"/>
                </w:tcPr>
                <w:p w14:paraId="4ED7274E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</w:p>
              </w:tc>
              <w:tc>
                <w:tcPr>
                  <w:tcW w:w="5763" w:type="dxa"/>
                  <w:gridSpan w:val="2"/>
                </w:tcPr>
                <w:p w14:paraId="2F0BC4E9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/>
                    <w:rPr>
                      <w:rFonts w:ascii="Courier New" w:hAnsi="Courier New"/>
                      <w:sz w:val="18"/>
                    </w:rPr>
                  </w:pPr>
                </w:p>
              </w:tc>
              <w:tc>
                <w:tcPr>
                  <w:tcW w:w="1637" w:type="dxa"/>
                  <w:gridSpan w:val="3"/>
                </w:tcPr>
                <w:p w14:paraId="718DF5DC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/>
                    <w:rPr>
                      <w:rFonts w:ascii="Courier New" w:hAnsi="Courier New"/>
                      <w:sz w:val="18"/>
                    </w:rPr>
                  </w:pPr>
                </w:p>
              </w:tc>
            </w:tr>
            <w:tr w:rsidR="00672A22" w:rsidRPr="00FC0238" w14:paraId="2C25A42C" w14:textId="77777777" w:rsidTr="00672A22">
              <w:trPr>
                <w:gridAfter w:val="1"/>
                <w:wAfter w:w="232" w:type="dxa"/>
                <w:trHeight w:hRule="exact" w:val="400"/>
              </w:trPr>
              <w:tc>
                <w:tcPr>
                  <w:tcW w:w="801" w:type="dxa"/>
                  <w:gridSpan w:val="2"/>
                </w:tcPr>
                <w:p w14:paraId="0BA3B823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360" w:lineRule="auto"/>
                    <w:jc w:val="center"/>
                    <w:rPr>
                      <w:rFonts w:ascii="Courier New" w:hAnsi="Courier New"/>
                      <w:sz w:val="18"/>
                    </w:rPr>
                  </w:pPr>
                  <w:r w:rsidRPr="00FC0238">
                    <w:rPr>
                      <w:rFonts w:ascii="Courier New" w:hAnsi="Courier New"/>
                      <w:sz w:val="18"/>
                    </w:rPr>
                    <w:t>1</w:t>
                  </w:r>
                </w:p>
              </w:tc>
              <w:tc>
                <w:tcPr>
                  <w:tcW w:w="5994" w:type="dxa"/>
                  <w:gridSpan w:val="2"/>
                </w:tcPr>
                <w:p w14:paraId="22DBDEDF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350" w:right="255"/>
                    <w:rPr>
                      <w:rFonts w:ascii="Courier New" w:hAnsi="Courier New"/>
                      <w:sz w:val="18"/>
                    </w:rPr>
                  </w:pPr>
                  <w:r w:rsidRPr="00FC0238">
                    <w:rPr>
                      <w:rFonts w:ascii="Courier New" w:hAnsi="Courier New"/>
                      <w:sz w:val="18"/>
                    </w:rPr>
                    <w:t>CONDIÇÕES GERAIS................................</w:t>
                  </w:r>
                </w:p>
              </w:tc>
              <w:tc>
                <w:tcPr>
                  <w:tcW w:w="1081" w:type="dxa"/>
                </w:tcPr>
                <w:p w14:paraId="6801E7C7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  <w:r w:rsidRPr="00FC0238">
                    <w:rPr>
                      <w:rFonts w:ascii="Courier New" w:hAnsi="Courier New"/>
                      <w:b/>
                      <w:sz w:val="18"/>
                    </w:rPr>
                    <w:t>02</w:t>
                  </w:r>
                </w:p>
              </w:tc>
            </w:tr>
            <w:tr w:rsidR="00672A22" w:rsidRPr="00FC0238" w14:paraId="4B11E563" w14:textId="77777777" w:rsidTr="00672A22">
              <w:trPr>
                <w:gridAfter w:val="1"/>
                <w:wAfter w:w="232" w:type="dxa"/>
                <w:trHeight w:hRule="exact" w:val="407"/>
              </w:trPr>
              <w:tc>
                <w:tcPr>
                  <w:tcW w:w="801" w:type="dxa"/>
                  <w:gridSpan w:val="2"/>
                </w:tcPr>
                <w:p w14:paraId="3B17EE85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360" w:lineRule="auto"/>
                    <w:jc w:val="center"/>
                    <w:rPr>
                      <w:rFonts w:ascii="Courier New" w:hAnsi="Courier New"/>
                      <w:sz w:val="18"/>
                    </w:rPr>
                  </w:pPr>
                  <w:r w:rsidRPr="00FC0238">
                    <w:rPr>
                      <w:rFonts w:ascii="Courier New" w:hAnsi="Courier New"/>
                      <w:sz w:val="18"/>
                    </w:rPr>
                    <w:t>2</w:t>
                  </w:r>
                </w:p>
              </w:tc>
              <w:tc>
                <w:tcPr>
                  <w:tcW w:w="5994" w:type="dxa"/>
                  <w:gridSpan w:val="2"/>
                </w:tcPr>
                <w:p w14:paraId="2026498C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350" w:right="255"/>
                    <w:rPr>
                      <w:rFonts w:ascii="Courier New" w:hAnsi="Courier New"/>
                      <w:sz w:val="18"/>
                    </w:rPr>
                  </w:pPr>
                  <w:r w:rsidRPr="00FC0238">
                    <w:rPr>
                      <w:rFonts w:ascii="Courier New" w:hAnsi="Courier New"/>
                      <w:sz w:val="18"/>
                    </w:rPr>
                    <w:t>SERVIÇOS DE ESCRITÓRIO, LABORATÓRIO E CAMPO</w:t>
                  </w:r>
                  <w:proofErr w:type="gramStart"/>
                  <w:r w:rsidRPr="00FC0238">
                    <w:rPr>
                      <w:rFonts w:ascii="Courier New" w:hAnsi="Courier New"/>
                      <w:sz w:val="18"/>
                    </w:rPr>
                    <w:t>.....</w:t>
                  </w:r>
                  <w:proofErr w:type="gramEnd"/>
                  <w:r w:rsidRPr="00FC0238">
                    <w:rPr>
                      <w:rFonts w:ascii="Courier New" w:hAnsi="Courier New"/>
                      <w:sz w:val="18"/>
                    </w:rPr>
                    <w:t xml:space="preserve">   </w:t>
                  </w:r>
                </w:p>
                <w:p w14:paraId="77E0428B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448" w:right="255"/>
                    <w:rPr>
                      <w:rFonts w:ascii="Courier New" w:hAnsi="Courier New"/>
                      <w:sz w:val="18"/>
                    </w:rPr>
                  </w:pPr>
                  <w:r w:rsidRPr="00FC0238">
                    <w:rPr>
                      <w:rFonts w:ascii="Courier New" w:hAnsi="Courier New"/>
                      <w:sz w:val="18"/>
                    </w:rPr>
                    <w:t>3333333333333333333333333333</w:t>
                  </w:r>
                </w:p>
              </w:tc>
              <w:tc>
                <w:tcPr>
                  <w:tcW w:w="1081" w:type="dxa"/>
                </w:tcPr>
                <w:p w14:paraId="7165C1A8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  <w:r w:rsidRPr="00FC0238">
                    <w:rPr>
                      <w:rFonts w:ascii="Courier New" w:hAnsi="Courier New"/>
                      <w:b/>
                      <w:sz w:val="18"/>
                    </w:rPr>
                    <w:t>02</w:t>
                  </w:r>
                </w:p>
                <w:p w14:paraId="67C35146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  <w:r w:rsidRPr="00FC0238">
                    <w:rPr>
                      <w:rFonts w:ascii="Courier New" w:hAnsi="Courier New"/>
                      <w:b/>
                      <w:sz w:val="18"/>
                    </w:rPr>
                    <w:t>02</w:t>
                  </w:r>
                </w:p>
              </w:tc>
            </w:tr>
            <w:tr w:rsidR="00672A22" w:rsidRPr="00FC0238" w14:paraId="0ED9F6DB" w14:textId="77777777" w:rsidTr="00672A22">
              <w:trPr>
                <w:gridAfter w:val="1"/>
                <w:wAfter w:w="232" w:type="dxa"/>
                <w:trHeight w:hRule="exact" w:val="778"/>
              </w:trPr>
              <w:tc>
                <w:tcPr>
                  <w:tcW w:w="801" w:type="dxa"/>
                  <w:gridSpan w:val="2"/>
                </w:tcPr>
                <w:p w14:paraId="0899E394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jc w:val="center"/>
                    <w:rPr>
                      <w:rFonts w:ascii="Courier New" w:hAnsi="Courier New"/>
                      <w:sz w:val="18"/>
                    </w:rPr>
                  </w:pPr>
                  <w:r w:rsidRPr="00FC0238">
                    <w:rPr>
                      <w:rFonts w:ascii="Courier New" w:hAnsi="Courier New"/>
                      <w:sz w:val="18"/>
                    </w:rPr>
                    <w:t>3</w:t>
                  </w:r>
                </w:p>
                <w:p w14:paraId="12BC6BBA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jc w:val="center"/>
                    <w:rPr>
                      <w:rFonts w:ascii="Courier New" w:hAnsi="Courier New"/>
                      <w:sz w:val="18"/>
                    </w:rPr>
                  </w:pPr>
                  <w:r w:rsidRPr="00FC0238">
                    <w:rPr>
                      <w:rFonts w:ascii="Courier New" w:hAnsi="Courier New"/>
                      <w:sz w:val="18"/>
                    </w:rPr>
                    <w:t>4</w:t>
                  </w:r>
                </w:p>
                <w:p w14:paraId="617D7292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360" w:lineRule="auto"/>
                    <w:jc w:val="center"/>
                    <w:rPr>
                      <w:rFonts w:ascii="Courier New" w:hAnsi="Courier New"/>
                      <w:sz w:val="18"/>
                    </w:rPr>
                  </w:pPr>
                </w:p>
                <w:p w14:paraId="24A12721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360" w:lineRule="auto"/>
                    <w:jc w:val="center"/>
                    <w:rPr>
                      <w:rFonts w:ascii="Courier New" w:hAnsi="Courier New"/>
                      <w:sz w:val="18"/>
                    </w:rPr>
                  </w:pPr>
                </w:p>
                <w:p w14:paraId="5566D988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360" w:lineRule="auto"/>
                    <w:jc w:val="center"/>
                    <w:rPr>
                      <w:rFonts w:ascii="Courier New" w:hAnsi="Courier New"/>
                      <w:sz w:val="18"/>
                    </w:rPr>
                  </w:pPr>
                  <w:r w:rsidRPr="00FC0238">
                    <w:rPr>
                      <w:rFonts w:ascii="Courier New" w:hAnsi="Courier New"/>
                      <w:sz w:val="18"/>
                    </w:rPr>
                    <w:t>3</w:t>
                  </w:r>
                </w:p>
              </w:tc>
              <w:tc>
                <w:tcPr>
                  <w:tcW w:w="5994" w:type="dxa"/>
                  <w:gridSpan w:val="2"/>
                </w:tcPr>
                <w:p w14:paraId="65B40740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350" w:right="255"/>
                    <w:rPr>
                      <w:rFonts w:ascii="Courier New" w:hAnsi="Courier New"/>
                      <w:sz w:val="18"/>
                    </w:rPr>
                  </w:pPr>
                  <w:r w:rsidRPr="00FC0238">
                    <w:rPr>
                      <w:rFonts w:ascii="Courier New" w:hAnsi="Courier New"/>
                      <w:sz w:val="18"/>
                    </w:rPr>
                    <w:t>CANTEIRO DE OBRA................................</w:t>
                  </w:r>
                </w:p>
                <w:p w14:paraId="46872214" w14:textId="4A11CC59" w:rsidR="00672A22" w:rsidRPr="00FC0238" w:rsidRDefault="002424ED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350" w:right="255"/>
                    <w:rPr>
                      <w:rFonts w:ascii="Courier New" w:hAnsi="Courier New"/>
                      <w:sz w:val="18"/>
                    </w:rPr>
                  </w:pPr>
                  <w:r>
                    <w:rPr>
                      <w:rFonts w:ascii="Courier New" w:hAnsi="Courier New"/>
                      <w:sz w:val="18"/>
                    </w:rPr>
                    <w:t>MOVIMENTO DE TERRA</w:t>
                  </w:r>
                  <w:r w:rsidR="00672A22">
                    <w:rPr>
                      <w:rFonts w:ascii="Courier New" w:hAnsi="Courier New"/>
                      <w:sz w:val="18"/>
                    </w:rPr>
                    <w:t>...</w:t>
                  </w:r>
                  <w:r w:rsidR="00672A22" w:rsidRPr="00FC0238">
                    <w:rPr>
                      <w:rFonts w:ascii="Courier New" w:hAnsi="Courier New"/>
                      <w:sz w:val="18"/>
                    </w:rPr>
                    <w:t>...........................</w:t>
                  </w:r>
                </w:p>
              </w:tc>
              <w:tc>
                <w:tcPr>
                  <w:tcW w:w="1081" w:type="dxa"/>
                </w:tcPr>
                <w:p w14:paraId="49332E75" w14:textId="41809896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  <w:r w:rsidRPr="00FC0238">
                    <w:rPr>
                      <w:rFonts w:ascii="Courier New" w:hAnsi="Courier New"/>
                      <w:b/>
                      <w:sz w:val="18"/>
                    </w:rPr>
                    <w:t>0</w:t>
                  </w:r>
                  <w:r w:rsidR="002424ED">
                    <w:rPr>
                      <w:rFonts w:ascii="Courier New" w:hAnsi="Courier New"/>
                      <w:b/>
                      <w:sz w:val="18"/>
                    </w:rPr>
                    <w:t>4</w:t>
                  </w:r>
                </w:p>
                <w:p w14:paraId="4B8A2C80" w14:textId="1D177702" w:rsidR="00672A22" w:rsidRPr="00FC0238" w:rsidRDefault="00672A22" w:rsidP="002424ED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  <w:r w:rsidRPr="00FC0238">
                    <w:rPr>
                      <w:rFonts w:ascii="Courier New" w:hAnsi="Courier New"/>
                      <w:b/>
                      <w:sz w:val="18"/>
                    </w:rPr>
                    <w:t>0</w:t>
                  </w:r>
                  <w:r w:rsidR="00E74932">
                    <w:rPr>
                      <w:rFonts w:ascii="Courier New" w:hAnsi="Courier New"/>
                      <w:b/>
                      <w:sz w:val="18"/>
                    </w:rPr>
                    <w:t>5</w:t>
                  </w:r>
                </w:p>
              </w:tc>
            </w:tr>
            <w:tr w:rsidR="00E74932" w:rsidRPr="00FC0238" w14:paraId="75CB497C" w14:textId="77777777" w:rsidTr="00E74932">
              <w:trPr>
                <w:gridAfter w:val="1"/>
                <w:wAfter w:w="232" w:type="dxa"/>
                <w:trHeight w:hRule="exact" w:val="329"/>
              </w:trPr>
              <w:tc>
                <w:tcPr>
                  <w:tcW w:w="801" w:type="dxa"/>
                  <w:gridSpan w:val="2"/>
                </w:tcPr>
                <w:p w14:paraId="230265F1" w14:textId="4E5F3C35" w:rsidR="00E74932" w:rsidRDefault="00E7493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jc w:val="center"/>
                    <w:rPr>
                      <w:rFonts w:ascii="Courier New" w:hAnsi="Courier New"/>
                      <w:sz w:val="18"/>
                    </w:rPr>
                  </w:pPr>
                  <w:r>
                    <w:rPr>
                      <w:rFonts w:ascii="Courier New" w:hAnsi="Courier New"/>
                      <w:sz w:val="18"/>
                    </w:rPr>
                    <w:t>5</w:t>
                  </w:r>
                </w:p>
              </w:tc>
              <w:tc>
                <w:tcPr>
                  <w:tcW w:w="5994" w:type="dxa"/>
                  <w:gridSpan w:val="2"/>
                </w:tcPr>
                <w:p w14:paraId="30FBFE80" w14:textId="77777777" w:rsidR="00E74932" w:rsidRPr="00FC0238" w:rsidRDefault="00E74932" w:rsidP="00E74932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350" w:right="255"/>
                    <w:rPr>
                      <w:rFonts w:ascii="Courier New" w:hAnsi="Courier New"/>
                      <w:sz w:val="18"/>
                    </w:rPr>
                  </w:pPr>
                  <w:r>
                    <w:rPr>
                      <w:rFonts w:ascii="Courier New" w:hAnsi="Courier New"/>
                      <w:sz w:val="18"/>
                    </w:rPr>
                    <w:t>TRANSPORTES</w:t>
                  </w:r>
                  <w:r w:rsidRPr="00FC0238">
                    <w:rPr>
                      <w:rFonts w:ascii="Courier New" w:hAnsi="Courier New"/>
                      <w:sz w:val="18"/>
                    </w:rPr>
                    <w:t>.........................</w:t>
                  </w:r>
                  <w:r>
                    <w:rPr>
                      <w:rFonts w:ascii="Courier New" w:hAnsi="Courier New"/>
                      <w:sz w:val="18"/>
                    </w:rPr>
                    <w:t>............</w:t>
                  </w:r>
                </w:p>
                <w:p w14:paraId="2E0D9522" w14:textId="77777777" w:rsidR="00E74932" w:rsidRDefault="00E7493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350" w:right="255"/>
                    <w:rPr>
                      <w:rFonts w:ascii="Courier New" w:hAnsi="Courier New"/>
                      <w:sz w:val="18"/>
                    </w:rPr>
                  </w:pPr>
                </w:p>
              </w:tc>
              <w:tc>
                <w:tcPr>
                  <w:tcW w:w="1081" w:type="dxa"/>
                </w:tcPr>
                <w:p w14:paraId="5A1F173C" w14:textId="36959093" w:rsidR="00E74932" w:rsidRPr="00FC0238" w:rsidRDefault="00E7493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  <w:r>
                    <w:rPr>
                      <w:rFonts w:ascii="Courier New" w:hAnsi="Courier New"/>
                      <w:b/>
                      <w:sz w:val="18"/>
                    </w:rPr>
                    <w:t>05</w:t>
                  </w:r>
                </w:p>
              </w:tc>
            </w:tr>
            <w:tr w:rsidR="00672A22" w:rsidRPr="00FC0238" w14:paraId="2CA3CB63" w14:textId="77777777" w:rsidTr="00672A22">
              <w:trPr>
                <w:gridAfter w:val="1"/>
                <w:wAfter w:w="232" w:type="dxa"/>
                <w:trHeight w:hRule="exact" w:val="802"/>
              </w:trPr>
              <w:tc>
                <w:tcPr>
                  <w:tcW w:w="801" w:type="dxa"/>
                  <w:gridSpan w:val="2"/>
                </w:tcPr>
                <w:p w14:paraId="5ADFE68E" w14:textId="5ACEEA3B" w:rsidR="00672A22" w:rsidRPr="00FC0238" w:rsidRDefault="00E7493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jc w:val="center"/>
                    <w:rPr>
                      <w:rFonts w:ascii="Courier New" w:hAnsi="Courier New"/>
                      <w:sz w:val="18"/>
                    </w:rPr>
                  </w:pPr>
                  <w:r>
                    <w:rPr>
                      <w:rFonts w:ascii="Courier New" w:hAnsi="Courier New"/>
                      <w:sz w:val="18"/>
                    </w:rPr>
                    <w:t>6</w:t>
                  </w:r>
                </w:p>
                <w:p w14:paraId="5A9CBBDD" w14:textId="4B800CFD" w:rsidR="00672A22" w:rsidRPr="00FC0238" w:rsidRDefault="00E7493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jc w:val="center"/>
                    <w:rPr>
                      <w:rFonts w:ascii="Courier New" w:hAnsi="Courier New"/>
                      <w:sz w:val="18"/>
                    </w:rPr>
                  </w:pPr>
                  <w:r>
                    <w:rPr>
                      <w:rFonts w:ascii="Courier New" w:hAnsi="Courier New"/>
                      <w:sz w:val="18"/>
                    </w:rPr>
                    <w:t>7</w:t>
                  </w:r>
                </w:p>
              </w:tc>
              <w:tc>
                <w:tcPr>
                  <w:tcW w:w="5994" w:type="dxa"/>
                  <w:gridSpan w:val="2"/>
                </w:tcPr>
                <w:p w14:paraId="49DFE4CD" w14:textId="67B78F24" w:rsidR="00672A22" w:rsidRPr="00FC0238" w:rsidRDefault="00E7493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350" w:right="255"/>
                    <w:rPr>
                      <w:rFonts w:ascii="Courier New" w:hAnsi="Courier New"/>
                      <w:sz w:val="18"/>
                    </w:rPr>
                  </w:pPr>
                  <w:r>
                    <w:rPr>
                      <w:rFonts w:ascii="Courier New" w:hAnsi="Courier New"/>
                      <w:sz w:val="18"/>
                    </w:rPr>
                    <w:t>SERVIÇOS COMPLEMENTARES.......</w:t>
                  </w:r>
                  <w:r w:rsidR="00672A22" w:rsidRPr="00FC0238">
                    <w:rPr>
                      <w:rFonts w:ascii="Courier New" w:hAnsi="Courier New"/>
                      <w:sz w:val="18"/>
                    </w:rPr>
                    <w:t>......</w:t>
                  </w:r>
                  <w:r w:rsidR="002424ED">
                    <w:rPr>
                      <w:rFonts w:ascii="Courier New" w:hAnsi="Courier New"/>
                      <w:sz w:val="18"/>
                    </w:rPr>
                    <w:t>............</w:t>
                  </w:r>
                </w:p>
                <w:p w14:paraId="2D596C4F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  <w:tab w:val="left" w:pos="2760"/>
                    </w:tabs>
                    <w:snapToGrid w:val="0"/>
                    <w:spacing w:before="160" w:line="276" w:lineRule="auto"/>
                    <w:ind w:left="350" w:right="255"/>
                    <w:rPr>
                      <w:rFonts w:ascii="Courier New" w:hAnsi="Courier New"/>
                      <w:sz w:val="18"/>
                    </w:rPr>
                  </w:pPr>
                  <w:r w:rsidRPr="00FC0238">
                    <w:rPr>
                      <w:rFonts w:ascii="Courier New" w:hAnsi="Courier New"/>
                      <w:sz w:val="18"/>
                    </w:rPr>
                    <w:t>GALERIAS, DRENOS E CONEXOS......................</w:t>
                  </w:r>
                </w:p>
              </w:tc>
              <w:tc>
                <w:tcPr>
                  <w:tcW w:w="1081" w:type="dxa"/>
                </w:tcPr>
                <w:p w14:paraId="5A9CD263" w14:textId="065780CE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  <w:r w:rsidRPr="00FC0238">
                    <w:rPr>
                      <w:rFonts w:ascii="Courier New" w:hAnsi="Courier New"/>
                      <w:b/>
                      <w:sz w:val="18"/>
                    </w:rPr>
                    <w:t>0</w:t>
                  </w:r>
                  <w:r w:rsidR="002424ED">
                    <w:rPr>
                      <w:rFonts w:ascii="Courier New" w:hAnsi="Courier New"/>
                      <w:b/>
                      <w:sz w:val="18"/>
                    </w:rPr>
                    <w:t>5</w:t>
                  </w:r>
                </w:p>
                <w:p w14:paraId="4D4008F0" w14:textId="7AFD4458" w:rsidR="00672A22" w:rsidRPr="00FC0238" w:rsidRDefault="00E7493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  <w:r>
                    <w:rPr>
                      <w:rFonts w:ascii="Courier New" w:hAnsi="Courier New"/>
                      <w:b/>
                      <w:sz w:val="18"/>
                    </w:rPr>
                    <w:t>06</w:t>
                  </w:r>
                </w:p>
              </w:tc>
            </w:tr>
            <w:tr w:rsidR="00672A22" w:rsidRPr="00FC0238" w14:paraId="15BE4BE5" w14:textId="77777777" w:rsidTr="00672A22">
              <w:trPr>
                <w:gridAfter w:val="1"/>
                <w:wAfter w:w="232" w:type="dxa"/>
                <w:trHeight w:hRule="exact" w:val="417"/>
              </w:trPr>
              <w:tc>
                <w:tcPr>
                  <w:tcW w:w="801" w:type="dxa"/>
                  <w:gridSpan w:val="2"/>
                </w:tcPr>
                <w:p w14:paraId="22BE5388" w14:textId="4CA3BB62" w:rsidR="00672A22" w:rsidRPr="00FC0238" w:rsidRDefault="00E7493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360" w:lineRule="auto"/>
                    <w:jc w:val="center"/>
                    <w:rPr>
                      <w:rFonts w:ascii="Courier New" w:hAnsi="Courier New"/>
                      <w:sz w:val="18"/>
                    </w:rPr>
                  </w:pPr>
                  <w:r>
                    <w:rPr>
                      <w:rFonts w:ascii="Courier New" w:hAnsi="Courier New"/>
                      <w:sz w:val="18"/>
                    </w:rPr>
                    <w:t>8</w:t>
                  </w:r>
                </w:p>
              </w:tc>
              <w:tc>
                <w:tcPr>
                  <w:tcW w:w="5994" w:type="dxa"/>
                  <w:gridSpan w:val="2"/>
                </w:tcPr>
                <w:p w14:paraId="7A975594" w14:textId="6ABA2B9F" w:rsidR="00672A22" w:rsidRPr="00FC0238" w:rsidRDefault="002424ED" w:rsidP="002424ED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350" w:right="255"/>
                    <w:rPr>
                      <w:rFonts w:ascii="Courier New" w:hAnsi="Courier New"/>
                      <w:sz w:val="18"/>
                    </w:rPr>
                  </w:pPr>
                  <w:r>
                    <w:rPr>
                      <w:rFonts w:ascii="Courier New" w:hAnsi="Courier New"/>
                      <w:sz w:val="18"/>
                    </w:rPr>
                    <w:t>ARGAMASSAS, INJEÇÕES E CONSOLIDAÇÕES.</w:t>
                  </w:r>
                  <w:r w:rsidR="00672A22" w:rsidRPr="00FC0238">
                    <w:rPr>
                      <w:rFonts w:ascii="Courier New" w:hAnsi="Courier New"/>
                      <w:sz w:val="18"/>
                    </w:rPr>
                    <w:t>...........</w:t>
                  </w:r>
                </w:p>
              </w:tc>
              <w:tc>
                <w:tcPr>
                  <w:tcW w:w="1081" w:type="dxa"/>
                </w:tcPr>
                <w:p w14:paraId="1ABB126B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  <w:r w:rsidRPr="00FC0238">
                    <w:rPr>
                      <w:rFonts w:ascii="Courier New" w:hAnsi="Courier New"/>
                      <w:b/>
                      <w:sz w:val="18"/>
                    </w:rPr>
                    <w:t>06</w:t>
                  </w:r>
                </w:p>
              </w:tc>
            </w:tr>
            <w:tr w:rsidR="00672A22" w:rsidRPr="00FC0238" w14:paraId="2917CDD1" w14:textId="77777777" w:rsidTr="00672A22">
              <w:trPr>
                <w:gridAfter w:val="1"/>
                <w:wAfter w:w="232" w:type="dxa"/>
                <w:trHeight w:hRule="exact" w:val="424"/>
              </w:trPr>
              <w:tc>
                <w:tcPr>
                  <w:tcW w:w="801" w:type="dxa"/>
                  <w:gridSpan w:val="2"/>
                </w:tcPr>
                <w:p w14:paraId="40724C6F" w14:textId="1E420B04" w:rsidR="00672A22" w:rsidRPr="00FC0238" w:rsidRDefault="00E7493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360" w:lineRule="auto"/>
                    <w:jc w:val="center"/>
                    <w:rPr>
                      <w:rFonts w:ascii="Courier New" w:hAnsi="Courier New"/>
                      <w:sz w:val="18"/>
                    </w:rPr>
                  </w:pPr>
                  <w:r>
                    <w:rPr>
                      <w:rFonts w:ascii="Courier New" w:hAnsi="Courier New"/>
                      <w:sz w:val="18"/>
                    </w:rPr>
                    <w:t>9</w:t>
                  </w:r>
                </w:p>
              </w:tc>
              <w:tc>
                <w:tcPr>
                  <w:tcW w:w="5994" w:type="dxa"/>
                  <w:gridSpan w:val="2"/>
                </w:tcPr>
                <w:p w14:paraId="7BEB19A9" w14:textId="40902DC2" w:rsidR="00672A22" w:rsidRPr="00FC0238" w:rsidRDefault="002424ED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350" w:right="255"/>
                    <w:rPr>
                      <w:rFonts w:ascii="Courier New" w:hAnsi="Courier New"/>
                      <w:sz w:val="18"/>
                    </w:rPr>
                  </w:pPr>
                  <w:r>
                    <w:rPr>
                      <w:rFonts w:ascii="Courier New" w:hAnsi="Courier New"/>
                      <w:sz w:val="18"/>
                    </w:rPr>
                    <w:t>BASES E PAVIMENTOS...........</w:t>
                  </w:r>
                  <w:r w:rsidR="00672A22" w:rsidRPr="00FC0238">
                    <w:rPr>
                      <w:rFonts w:ascii="Courier New" w:hAnsi="Courier New"/>
                      <w:sz w:val="18"/>
                    </w:rPr>
                    <w:t>...................</w:t>
                  </w:r>
                </w:p>
              </w:tc>
              <w:tc>
                <w:tcPr>
                  <w:tcW w:w="1081" w:type="dxa"/>
                </w:tcPr>
                <w:p w14:paraId="05445259" w14:textId="06C38D9E" w:rsidR="00672A22" w:rsidRPr="00FC0238" w:rsidRDefault="00672A22" w:rsidP="002424ED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  <w:r w:rsidRPr="00FC0238">
                    <w:rPr>
                      <w:rFonts w:ascii="Courier New" w:hAnsi="Courier New"/>
                      <w:b/>
                      <w:sz w:val="18"/>
                    </w:rPr>
                    <w:t>0</w:t>
                  </w:r>
                  <w:r w:rsidR="002424ED">
                    <w:rPr>
                      <w:rFonts w:ascii="Courier New" w:hAnsi="Courier New"/>
                      <w:b/>
                      <w:sz w:val="18"/>
                    </w:rPr>
                    <w:t>6</w:t>
                  </w:r>
                </w:p>
              </w:tc>
            </w:tr>
            <w:tr w:rsidR="00672A22" w:rsidRPr="00FC0238" w14:paraId="134DE6A5" w14:textId="77777777" w:rsidTr="00672A22">
              <w:trPr>
                <w:gridAfter w:val="1"/>
                <w:wAfter w:w="232" w:type="dxa"/>
                <w:trHeight w:hRule="exact" w:val="400"/>
              </w:trPr>
              <w:tc>
                <w:tcPr>
                  <w:tcW w:w="801" w:type="dxa"/>
                  <w:gridSpan w:val="2"/>
                </w:tcPr>
                <w:p w14:paraId="113F8838" w14:textId="6FDC25B3" w:rsidR="00672A22" w:rsidRPr="00FC0238" w:rsidRDefault="00E74932" w:rsidP="00E74932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360" w:lineRule="auto"/>
                    <w:rPr>
                      <w:rFonts w:ascii="Courier New" w:hAnsi="Courier New"/>
                      <w:sz w:val="18"/>
                    </w:rPr>
                  </w:pPr>
                  <w:r>
                    <w:rPr>
                      <w:rFonts w:ascii="Courier New" w:hAnsi="Courier New"/>
                      <w:sz w:val="18"/>
                    </w:rPr>
                    <w:t xml:space="preserve">  10</w:t>
                  </w:r>
                </w:p>
              </w:tc>
              <w:tc>
                <w:tcPr>
                  <w:tcW w:w="5994" w:type="dxa"/>
                  <w:gridSpan w:val="2"/>
                </w:tcPr>
                <w:p w14:paraId="4D599626" w14:textId="6F2E0C9A" w:rsidR="00672A22" w:rsidRPr="00FC0238" w:rsidRDefault="002424ED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350" w:right="255"/>
                    <w:rPr>
                      <w:rFonts w:ascii="Courier New" w:hAnsi="Courier New"/>
                      <w:sz w:val="18"/>
                    </w:rPr>
                  </w:pPr>
                  <w:r>
                    <w:rPr>
                      <w:rFonts w:ascii="Courier New" w:hAnsi="Courier New"/>
                      <w:sz w:val="18"/>
                    </w:rPr>
                    <w:t>FUNDAÇÕES.....</w:t>
                  </w:r>
                  <w:r w:rsidR="00672A22" w:rsidRPr="00FC0238">
                    <w:rPr>
                      <w:rFonts w:ascii="Courier New" w:hAnsi="Courier New"/>
                      <w:sz w:val="18"/>
                    </w:rPr>
                    <w:t>..................................</w:t>
                  </w:r>
                </w:p>
                <w:p w14:paraId="00E2066D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350" w:right="255"/>
                    <w:rPr>
                      <w:rFonts w:ascii="Courier New" w:hAnsi="Courier New"/>
                      <w:sz w:val="18"/>
                    </w:rPr>
                  </w:pPr>
                  <w:r w:rsidRPr="00FC0238">
                    <w:rPr>
                      <w:rFonts w:ascii="Courier New" w:hAnsi="Courier New"/>
                      <w:sz w:val="18"/>
                    </w:rPr>
                    <w:t>REVESTIMENTO DE PAREDES, TETOS E PISOS..........</w:t>
                  </w:r>
                </w:p>
                <w:p w14:paraId="7A1D362C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350" w:right="255"/>
                    <w:rPr>
                      <w:rFonts w:ascii="Courier New" w:hAnsi="Courier New"/>
                      <w:sz w:val="18"/>
                    </w:rPr>
                  </w:pPr>
                  <w:r w:rsidRPr="00FC0238">
                    <w:rPr>
                      <w:rFonts w:ascii="Courier New" w:hAnsi="Courier New"/>
                      <w:sz w:val="18"/>
                    </w:rPr>
                    <w:t>.....</w:t>
                  </w:r>
                </w:p>
              </w:tc>
              <w:tc>
                <w:tcPr>
                  <w:tcW w:w="1081" w:type="dxa"/>
                </w:tcPr>
                <w:p w14:paraId="4DB42720" w14:textId="3DD8089A" w:rsidR="00672A22" w:rsidRPr="00FC0238" w:rsidRDefault="00672A22" w:rsidP="002424ED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  <w:r w:rsidRPr="00FC0238">
                    <w:rPr>
                      <w:rFonts w:ascii="Courier New" w:hAnsi="Courier New"/>
                      <w:b/>
                      <w:sz w:val="18"/>
                    </w:rPr>
                    <w:t>0</w:t>
                  </w:r>
                  <w:r w:rsidR="002424ED">
                    <w:rPr>
                      <w:rFonts w:ascii="Courier New" w:hAnsi="Courier New"/>
                      <w:b/>
                      <w:sz w:val="18"/>
                    </w:rPr>
                    <w:t>6</w:t>
                  </w:r>
                </w:p>
              </w:tc>
            </w:tr>
            <w:tr w:rsidR="00672A22" w:rsidRPr="00FC0238" w14:paraId="399E4196" w14:textId="77777777" w:rsidTr="00672A22">
              <w:trPr>
                <w:gridAfter w:val="1"/>
                <w:wAfter w:w="232" w:type="dxa"/>
                <w:trHeight w:hRule="exact" w:val="449"/>
              </w:trPr>
              <w:tc>
                <w:tcPr>
                  <w:tcW w:w="801" w:type="dxa"/>
                  <w:gridSpan w:val="2"/>
                </w:tcPr>
                <w:p w14:paraId="2E9610A0" w14:textId="545A8799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360" w:lineRule="auto"/>
                    <w:jc w:val="center"/>
                    <w:rPr>
                      <w:rFonts w:ascii="Courier New" w:hAnsi="Courier New"/>
                      <w:sz w:val="18"/>
                    </w:rPr>
                  </w:pPr>
                  <w:r w:rsidRPr="00FC0238">
                    <w:rPr>
                      <w:rFonts w:ascii="Courier New" w:hAnsi="Courier New"/>
                      <w:sz w:val="18"/>
                    </w:rPr>
                    <w:t>1</w:t>
                  </w:r>
                  <w:r w:rsidR="00E74932">
                    <w:rPr>
                      <w:rFonts w:ascii="Courier New" w:hAnsi="Courier New"/>
                      <w:sz w:val="18"/>
                    </w:rPr>
                    <w:t>1</w:t>
                  </w:r>
                </w:p>
              </w:tc>
              <w:tc>
                <w:tcPr>
                  <w:tcW w:w="5994" w:type="dxa"/>
                  <w:gridSpan w:val="2"/>
                </w:tcPr>
                <w:p w14:paraId="4E0884F1" w14:textId="0EB9441C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360" w:lineRule="auto"/>
                    <w:ind w:right="255"/>
                    <w:jc w:val="both"/>
                    <w:rPr>
                      <w:rFonts w:ascii="Courier New" w:hAnsi="Courier New"/>
                      <w:sz w:val="18"/>
                    </w:rPr>
                  </w:pPr>
                  <w:r w:rsidRPr="00FC0238">
                    <w:rPr>
                      <w:rFonts w:ascii="Courier New" w:hAnsi="Courier New"/>
                      <w:sz w:val="18"/>
                    </w:rPr>
                    <w:t xml:space="preserve">   </w:t>
                  </w:r>
                  <w:r w:rsidR="002424ED">
                    <w:rPr>
                      <w:rFonts w:ascii="Courier New" w:hAnsi="Courier New"/>
                      <w:sz w:val="18"/>
                    </w:rPr>
                    <w:t>ESTRUTURAS.............</w:t>
                  </w:r>
                  <w:r w:rsidRPr="00FC0238">
                    <w:rPr>
                      <w:rFonts w:ascii="Courier New" w:hAnsi="Courier New"/>
                      <w:sz w:val="18"/>
                    </w:rPr>
                    <w:t>.........................</w:t>
                  </w:r>
                </w:p>
                <w:p w14:paraId="37E101F2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360" w:lineRule="auto"/>
                    <w:ind w:left="350" w:right="255"/>
                    <w:jc w:val="both"/>
                    <w:rPr>
                      <w:rFonts w:ascii="Courier New" w:hAnsi="Courier New"/>
                      <w:sz w:val="18"/>
                    </w:rPr>
                  </w:pPr>
                </w:p>
              </w:tc>
              <w:tc>
                <w:tcPr>
                  <w:tcW w:w="1081" w:type="dxa"/>
                </w:tcPr>
                <w:p w14:paraId="4E146613" w14:textId="1BC8A022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  <w:r w:rsidRPr="00FC0238">
                    <w:rPr>
                      <w:rFonts w:ascii="Courier New" w:hAnsi="Courier New"/>
                      <w:b/>
                      <w:sz w:val="18"/>
                    </w:rPr>
                    <w:t>0</w:t>
                  </w:r>
                  <w:r w:rsidR="00E74932">
                    <w:rPr>
                      <w:rFonts w:ascii="Courier New" w:hAnsi="Courier New"/>
                      <w:b/>
                      <w:sz w:val="18"/>
                    </w:rPr>
                    <w:t>7</w:t>
                  </w:r>
                </w:p>
                <w:p w14:paraId="7F9CB37A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  <w:r w:rsidRPr="00FC0238">
                    <w:rPr>
                      <w:rFonts w:ascii="Courier New" w:hAnsi="Courier New"/>
                      <w:b/>
                      <w:sz w:val="18"/>
                    </w:rPr>
                    <w:t>08</w:t>
                  </w:r>
                </w:p>
              </w:tc>
            </w:tr>
            <w:tr w:rsidR="00672A22" w:rsidRPr="00FC0238" w14:paraId="576D7BC4" w14:textId="77777777" w:rsidTr="002424ED">
              <w:trPr>
                <w:gridAfter w:val="1"/>
                <w:wAfter w:w="232" w:type="dxa"/>
                <w:trHeight w:hRule="exact" w:val="1357"/>
              </w:trPr>
              <w:tc>
                <w:tcPr>
                  <w:tcW w:w="801" w:type="dxa"/>
                  <w:gridSpan w:val="2"/>
                </w:tcPr>
                <w:p w14:paraId="0746F17C" w14:textId="12BB3002" w:rsidR="00672A22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360" w:lineRule="auto"/>
                    <w:jc w:val="center"/>
                    <w:rPr>
                      <w:rFonts w:ascii="Courier New" w:hAnsi="Courier New"/>
                      <w:sz w:val="18"/>
                    </w:rPr>
                  </w:pPr>
                  <w:r w:rsidRPr="00FC0238">
                    <w:rPr>
                      <w:rFonts w:ascii="Courier New" w:hAnsi="Courier New"/>
                      <w:sz w:val="18"/>
                    </w:rPr>
                    <w:t>1</w:t>
                  </w:r>
                  <w:r w:rsidR="00E74932">
                    <w:rPr>
                      <w:rFonts w:ascii="Courier New" w:hAnsi="Courier New"/>
                      <w:sz w:val="18"/>
                    </w:rPr>
                    <w:t>2</w:t>
                  </w:r>
                </w:p>
                <w:p w14:paraId="504A6BF4" w14:textId="28E8899F" w:rsidR="002424ED" w:rsidRPr="00FC0238" w:rsidRDefault="00E7493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360" w:lineRule="auto"/>
                    <w:jc w:val="center"/>
                    <w:rPr>
                      <w:rFonts w:ascii="Courier New" w:hAnsi="Courier New"/>
                      <w:sz w:val="18"/>
                    </w:rPr>
                  </w:pPr>
                  <w:r>
                    <w:rPr>
                      <w:rFonts w:ascii="Courier New" w:hAnsi="Courier New"/>
                      <w:sz w:val="18"/>
                    </w:rPr>
                    <w:t>13</w:t>
                  </w:r>
                </w:p>
                <w:p w14:paraId="47AADB4B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360" w:lineRule="auto"/>
                    <w:jc w:val="center"/>
                    <w:rPr>
                      <w:rFonts w:ascii="Courier New" w:hAnsi="Courier New"/>
                      <w:sz w:val="18"/>
                    </w:rPr>
                  </w:pPr>
                </w:p>
                <w:p w14:paraId="00AB9D66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360" w:lineRule="auto"/>
                    <w:jc w:val="center"/>
                    <w:rPr>
                      <w:rFonts w:ascii="Courier New" w:hAnsi="Courier New"/>
                      <w:sz w:val="18"/>
                    </w:rPr>
                  </w:pPr>
                </w:p>
              </w:tc>
              <w:tc>
                <w:tcPr>
                  <w:tcW w:w="5994" w:type="dxa"/>
                  <w:gridSpan w:val="2"/>
                </w:tcPr>
                <w:p w14:paraId="62CA4331" w14:textId="77777777" w:rsidR="002424ED" w:rsidRDefault="002424ED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360" w:lineRule="auto"/>
                    <w:ind w:left="350" w:right="255"/>
                    <w:jc w:val="both"/>
                    <w:rPr>
                      <w:rFonts w:ascii="Courier New" w:hAnsi="Courier New"/>
                      <w:sz w:val="18"/>
                    </w:rPr>
                  </w:pPr>
                  <w:r>
                    <w:rPr>
                      <w:rFonts w:ascii="Courier New" w:hAnsi="Courier New"/>
                      <w:sz w:val="18"/>
                    </w:rPr>
                    <w:t>CUSTOS RODOVIÁRIOS.......</w:t>
                  </w:r>
                  <w:r w:rsidR="00672A22" w:rsidRPr="00FC0238">
                    <w:rPr>
                      <w:rFonts w:ascii="Courier New" w:hAnsi="Courier New"/>
                      <w:sz w:val="18"/>
                    </w:rPr>
                    <w:t>.......................</w:t>
                  </w:r>
                </w:p>
                <w:p w14:paraId="52C1FAAA" w14:textId="529C4686" w:rsidR="00672A22" w:rsidRPr="00FC0238" w:rsidRDefault="002424ED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360" w:lineRule="auto"/>
                    <w:ind w:left="350" w:right="255"/>
                    <w:jc w:val="both"/>
                    <w:rPr>
                      <w:rFonts w:ascii="Courier New" w:hAnsi="Courier New"/>
                      <w:sz w:val="18"/>
                    </w:rPr>
                  </w:pPr>
                  <w:r w:rsidRPr="00FC0238">
                    <w:rPr>
                      <w:rFonts w:ascii="Courier New" w:hAnsi="Courier New"/>
                      <w:sz w:val="18"/>
                    </w:rPr>
                    <w:t>DISPOSIÇÕES GERAIS..............................</w:t>
                  </w:r>
                  <w:r w:rsidR="00672A22" w:rsidRPr="00FC0238">
                    <w:rPr>
                      <w:rFonts w:ascii="Courier New" w:hAnsi="Courier New"/>
                      <w:sz w:val="18"/>
                    </w:rPr>
                    <w:t xml:space="preserve"> </w:t>
                  </w:r>
                </w:p>
                <w:p w14:paraId="76BA36D4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350" w:right="255"/>
                    <w:rPr>
                      <w:rFonts w:ascii="Courier New" w:hAnsi="Courier New"/>
                      <w:sz w:val="18"/>
                    </w:rPr>
                  </w:pPr>
                  <w:r w:rsidRPr="00FC0238">
                    <w:rPr>
                      <w:rFonts w:ascii="Courier New" w:hAnsi="Courier New"/>
                      <w:sz w:val="18"/>
                    </w:rPr>
                    <w:t xml:space="preserve">                    </w:t>
                  </w:r>
                </w:p>
                <w:p w14:paraId="60D65DF9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350" w:right="255"/>
                    <w:rPr>
                      <w:rFonts w:ascii="Courier New" w:hAnsi="Courier New"/>
                      <w:sz w:val="18"/>
                    </w:rPr>
                  </w:pPr>
                </w:p>
                <w:p w14:paraId="1ADFF625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276" w:lineRule="auto"/>
                    <w:ind w:left="350" w:right="255"/>
                    <w:rPr>
                      <w:rFonts w:ascii="Courier New" w:hAnsi="Courier New"/>
                      <w:sz w:val="18"/>
                    </w:rPr>
                  </w:pPr>
                </w:p>
              </w:tc>
              <w:tc>
                <w:tcPr>
                  <w:tcW w:w="1081" w:type="dxa"/>
                </w:tcPr>
                <w:p w14:paraId="1CF2B75F" w14:textId="382BD2BF" w:rsidR="00672A22" w:rsidRPr="00FC0238" w:rsidRDefault="00E74932" w:rsidP="002424ED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480" w:lineRule="auto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  <w:r>
                    <w:rPr>
                      <w:rFonts w:ascii="Courier New" w:hAnsi="Courier New"/>
                      <w:b/>
                      <w:sz w:val="18"/>
                    </w:rPr>
                    <w:t>08</w:t>
                  </w:r>
                </w:p>
                <w:p w14:paraId="26716765" w14:textId="11A3FB5A" w:rsidR="00672A22" w:rsidRDefault="00672A22" w:rsidP="002424ED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 w:line="480" w:lineRule="auto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  <w:r>
                    <w:rPr>
                      <w:rFonts w:ascii="Courier New" w:hAnsi="Courier New"/>
                      <w:b/>
                      <w:sz w:val="18"/>
                    </w:rPr>
                    <w:t>0</w:t>
                  </w:r>
                  <w:r w:rsidR="002424ED">
                    <w:rPr>
                      <w:rFonts w:ascii="Courier New" w:hAnsi="Courier New"/>
                      <w:b/>
                      <w:sz w:val="18"/>
                    </w:rPr>
                    <w:t>8</w:t>
                  </w:r>
                </w:p>
                <w:p w14:paraId="58B3F579" w14:textId="77777777" w:rsidR="002424ED" w:rsidRDefault="002424ED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</w:p>
                <w:p w14:paraId="0ADD166D" w14:textId="77777777" w:rsidR="002424ED" w:rsidRDefault="002424ED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</w:p>
                <w:p w14:paraId="5EB2038D" w14:textId="77777777" w:rsidR="002424ED" w:rsidRPr="00FC0238" w:rsidRDefault="002424ED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</w:p>
                <w:p w14:paraId="679843CA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/>
                    <w:ind w:left="72"/>
                    <w:jc w:val="center"/>
                    <w:rPr>
                      <w:rFonts w:ascii="Courier New" w:hAnsi="Courier New"/>
                      <w:b/>
                      <w:sz w:val="18"/>
                    </w:rPr>
                  </w:pPr>
                </w:p>
              </w:tc>
            </w:tr>
            <w:tr w:rsidR="00672A22" w:rsidRPr="00FC0238" w14:paraId="4CFE5337" w14:textId="77777777" w:rsidTr="00672A22">
              <w:trPr>
                <w:trHeight w:hRule="exact" w:val="500"/>
              </w:trPr>
              <w:tc>
                <w:tcPr>
                  <w:tcW w:w="8108" w:type="dxa"/>
                  <w:gridSpan w:val="6"/>
                  <w:tcBorders>
                    <w:top w:val="double" w:sz="1" w:space="0" w:color="000000"/>
                    <w:bottom w:val="double" w:sz="1" w:space="0" w:color="000000"/>
                  </w:tcBorders>
                </w:tcPr>
                <w:p w14:paraId="7CFE909A" w14:textId="77777777" w:rsidR="00672A22" w:rsidRPr="00FC0238" w:rsidRDefault="00672A22" w:rsidP="001D3EA8">
                  <w:pPr>
                    <w:pStyle w:val="Cabealho"/>
                    <w:tabs>
                      <w:tab w:val="clear" w:pos="4419"/>
                      <w:tab w:val="clear" w:pos="8838"/>
                    </w:tabs>
                    <w:snapToGrid w:val="0"/>
                    <w:spacing w:before="160"/>
                    <w:jc w:val="center"/>
                    <w:rPr>
                      <w:rFonts w:ascii="Courier New" w:hAnsi="Courier New"/>
                      <w:b/>
                      <w:sz w:val="22"/>
                    </w:rPr>
                  </w:pPr>
                </w:p>
              </w:tc>
            </w:tr>
          </w:tbl>
          <w:p w14:paraId="36A26244" w14:textId="634B76A5" w:rsidR="000F6CF3" w:rsidRPr="00FC0238" w:rsidRDefault="0078417F" w:rsidP="001D3EA8">
            <w:pPr>
              <w:pStyle w:val="Ttulo2"/>
              <w:tabs>
                <w:tab w:val="left" w:pos="0"/>
                <w:tab w:val="left" w:pos="75"/>
                <w:tab w:val="left" w:pos="217"/>
              </w:tabs>
              <w:snapToGrid w:val="0"/>
              <w:spacing w:line="360" w:lineRule="auto"/>
              <w:rPr>
                <w:b w:val="0"/>
              </w:rPr>
            </w:pPr>
            <w:r w:rsidRPr="00FC0238">
              <w:rPr>
                <w:b w:val="0"/>
              </w:rPr>
              <w:t>OBR</w:t>
            </w:r>
            <w:r w:rsidR="00996E75" w:rsidRPr="00FC0238">
              <w:rPr>
                <w:b w:val="0"/>
              </w:rPr>
              <w:t>A:</w:t>
            </w:r>
            <w:r w:rsidR="00B329EA" w:rsidRPr="00FC0238">
              <w:rPr>
                <w:b w:val="0"/>
              </w:rPr>
              <w:t xml:space="preserve"> </w:t>
            </w:r>
            <w:r w:rsidR="001D3EA8">
              <w:rPr>
                <w:b w:val="0"/>
              </w:rPr>
              <w:t xml:space="preserve">Construção de cortina </w:t>
            </w:r>
            <w:proofErr w:type="spellStart"/>
            <w:r w:rsidR="001D3EA8">
              <w:rPr>
                <w:b w:val="0"/>
              </w:rPr>
              <w:t>atirantada</w:t>
            </w:r>
            <w:proofErr w:type="spellEnd"/>
            <w:r w:rsidR="001D3EA8">
              <w:rPr>
                <w:b w:val="0"/>
              </w:rPr>
              <w:t xml:space="preserve"> e solo grampeado e Requalificação de pavimento e calçada na Travessa Trinta de Outubro, no Atalaia. </w:t>
            </w:r>
          </w:p>
        </w:tc>
      </w:tr>
    </w:tbl>
    <w:p w14:paraId="319AE189" w14:textId="77777777" w:rsidR="00E84E9B" w:rsidRDefault="00E84E9B" w:rsidP="00E84E9B">
      <w:pPr>
        <w:rPr>
          <w:rFonts w:ascii="Courier New" w:hAnsi="Courier New"/>
          <w:sz w:val="18"/>
        </w:rPr>
      </w:pPr>
    </w:p>
    <w:p w14:paraId="53CB4BB5" w14:textId="77777777" w:rsidR="00672A22" w:rsidRDefault="00672A22" w:rsidP="00E84E9B">
      <w:pPr>
        <w:rPr>
          <w:rFonts w:ascii="Courier New" w:hAnsi="Courier New"/>
          <w:sz w:val="18"/>
        </w:rPr>
      </w:pPr>
    </w:p>
    <w:p w14:paraId="392439B8" w14:textId="77777777" w:rsidR="00672A22" w:rsidRDefault="00672A22" w:rsidP="00E84E9B">
      <w:pPr>
        <w:rPr>
          <w:rFonts w:ascii="Courier New" w:hAnsi="Courier New"/>
          <w:sz w:val="18"/>
        </w:rPr>
      </w:pPr>
    </w:p>
    <w:p w14:paraId="3DC70EF3" w14:textId="77777777" w:rsidR="00672A22" w:rsidRDefault="00672A22" w:rsidP="00E84E9B">
      <w:pPr>
        <w:rPr>
          <w:rFonts w:ascii="Courier New" w:hAnsi="Courier New"/>
          <w:sz w:val="18"/>
        </w:rPr>
      </w:pPr>
    </w:p>
    <w:p w14:paraId="36D9C99C" w14:textId="77777777" w:rsidR="00672A22" w:rsidRDefault="00672A22" w:rsidP="00E84E9B">
      <w:pPr>
        <w:rPr>
          <w:rFonts w:ascii="Courier New" w:hAnsi="Courier New"/>
          <w:sz w:val="18"/>
        </w:rPr>
      </w:pPr>
    </w:p>
    <w:p w14:paraId="6E3F1BA6" w14:textId="77777777" w:rsidR="002424ED" w:rsidRDefault="002424ED" w:rsidP="00E84E9B">
      <w:pPr>
        <w:rPr>
          <w:rFonts w:ascii="Courier New" w:hAnsi="Courier New"/>
          <w:sz w:val="18"/>
        </w:rPr>
      </w:pPr>
    </w:p>
    <w:p w14:paraId="0614B0EF" w14:textId="77777777" w:rsidR="002424ED" w:rsidRDefault="002424ED" w:rsidP="00E84E9B">
      <w:pPr>
        <w:rPr>
          <w:rFonts w:ascii="Courier New" w:hAnsi="Courier New"/>
          <w:sz w:val="18"/>
        </w:rPr>
      </w:pPr>
    </w:p>
    <w:p w14:paraId="62D47D97" w14:textId="77777777" w:rsidR="002424ED" w:rsidRDefault="002424ED" w:rsidP="00E84E9B">
      <w:pPr>
        <w:rPr>
          <w:rFonts w:ascii="Courier New" w:hAnsi="Courier New"/>
          <w:sz w:val="18"/>
        </w:rPr>
      </w:pPr>
    </w:p>
    <w:p w14:paraId="0CE2EF9D" w14:textId="77777777" w:rsidR="002424ED" w:rsidRDefault="002424ED" w:rsidP="00E84E9B">
      <w:pPr>
        <w:rPr>
          <w:rFonts w:ascii="Courier New" w:hAnsi="Courier New"/>
          <w:sz w:val="18"/>
        </w:rPr>
      </w:pPr>
    </w:p>
    <w:p w14:paraId="790F00C5" w14:textId="77777777" w:rsidR="002424ED" w:rsidRDefault="002424ED" w:rsidP="00E84E9B">
      <w:pPr>
        <w:rPr>
          <w:rFonts w:ascii="Courier New" w:hAnsi="Courier New"/>
          <w:sz w:val="18"/>
        </w:rPr>
      </w:pPr>
    </w:p>
    <w:p w14:paraId="4F9D823F" w14:textId="77777777" w:rsidR="002424ED" w:rsidRDefault="002424ED" w:rsidP="00E84E9B">
      <w:pPr>
        <w:rPr>
          <w:rFonts w:ascii="Courier New" w:hAnsi="Courier New"/>
          <w:sz w:val="18"/>
        </w:rPr>
      </w:pPr>
    </w:p>
    <w:p w14:paraId="689A8E50" w14:textId="77777777" w:rsidR="002424ED" w:rsidRDefault="002424ED" w:rsidP="00E84E9B">
      <w:pPr>
        <w:rPr>
          <w:rFonts w:ascii="Courier New" w:hAnsi="Courier New"/>
          <w:sz w:val="18"/>
        </w:rPr>
      </w:pPr>
    </w:p>
    <w:p w14:paraId="0C5294B1" w14:textId="77777777" w:rsidR="002424ED" w:rsidRDefault="002424ED" w:rsidP="00E84E9B">
      <w:pPr>
        <w:rPr>
          <w:rFonts w:ascii="Courier New" w:hAnsi="Courier New"/>
          <w:sz w:val="18"/>
        </w:rPr>
      </w:pPr>
    </w:p>
    <w:p w14:paraId="571F06EB" w14:textId="77777777" w:rsidR="002424ED" w:rsidRDefault="002424ED" w:rsidP="00E84E9B">
      <w:pPr>
        <w:rPr>
          <w:rFonts w:ascii="Courier New" w:hAnsi="Courier New"/>
          <w:sz w:val="18"/>
        </w:rPr>
      </w:pPr>
    </w:p>
    <w:p w14:paraId="5C593D30" w14:textId="77777777" w:rsidR="002424ED" w:rsidRDefault="002424ED" w:rsidP="00E84E9B">
      <w:pPr>
        <w:rPr>
          <w:rFonts w:ascii="Courier New" w:hAnsi="Courier New"/>
          <w:sz w:val="18"/>
        </w:rPr>
      </w:pPr>
    </w:p>
    <w:p w14:paraId="668D2FC7" w14:textId="77777777" w:rsidR="002424ED" w:rsidRDefault="002424ED" w:rsidP="00E84E9B">
      <w:pPr>
        <w:rPr>
          <w:rFonts w:ascii="Courier New" w:hAnsi="Courier New"/>
          <w:sz w:val="18"/>
        </w:rPr>
      </w:pPr>
    </w:p>
    <w:p w14:paraId="516EE139" w14:textId="77777777" w:rsidR="002424ED" w:rsidRDefault="002424ED" w:rsidP="00E84E9B">
      <w:pPr>
        <w:rPr>
          <w:rFonts w:ascii="Courier New" w:hAnsi="Courier New"/>
          <w:sz w:val="18"/>
        </w:rPr>
      </w:pPr>
    </w:p>
    <w:p w14:paraId="25C3322F" w14:textId="77777777" w:rsidR="002424ED" w:rsidRDefault="002424ED" w:rsidP="00E84E9B">
      <w:pPr>
        <w:rPr>
          <w:rFonts w:ascii="Courier New" w:hAnsi="Courier New"/>
          <w:sz w:val="18"/>
        </w:rPr>
      </w:pPr>
    </w:p>
    <w:p w14:paraId="4C68ECD2" w14:textId="77777777" w:rsidR="002424ED" w:rsidRDefault="002424ED" w:rsidP="00E84E9B">
      <w:pPr>
        <w:rPr>
          <w:rFonts w:ascii="Courier New" w:hAnsi="Courier New"/>
          <w:sz w:val="18"/>
        </w:rPr>
      </w:pPr>
    </w:p>
    <w:p w14:paraId="70521385" w14:textId="77777777" w:rsidR="002424ED" w:rsidRDefault="002424ED" w:rsidP="00E84E9B">
      <w:pPr>
        <w:rPr>
          <w:rFonts w:ascii="Courier New" w:hAnsi="Courier New"/>
          <w:sz w:val="18"/>
        </w:rPr>
      </w:pPr>
    </w:p>
    <w:p w14:paraId="17C3D05A" w14:textId="77777777" w:rsidR="002424ED" w:rsidRPr="00FC0238" w:rsidRDefault="002424ED" w:rsidP="00E84E9B">
      <w:pPr>
        <w:rPr>
          <w:rFonts w:ascii="Courier New" w:hAnsi="Courier New"/>
          <w:sz w:val="18"/>
        </w:rPr>
      </w:pPr>
    </w:p>
    <w:p w14:paraId="6F2B0A0F" w14:textId="3A766604" w:rsidR="00A5366B" w:rsidRPr="00FC0238" w:rsidRDefault="00114DD4" w:rsidP="00452FEF">
      <w:pPr>
        <w:pStyle w:val="Ttulo6"/>
        <w:keepNext w:val="0"/>
        <w:tabs>
          <w:tab w:val="left" w:pos="0"/>
          <w:tab w:val="left" w:pos="709"/>
          <w:tab w:val="left" w:pos="993"/>
          <w:tab w:val="left" w:pos="1701"/>
        </w:tabs>
        <w:spacing w:before="120" w:line="360" w:lineRule="auto"/>
        <w:jc w:val="left"/>
        <w:rPr>
          <w:b w:val="0"/>
          <w:szCs w:val="22"/>
        </w:rPr>
      </w:pPr>
      <w:r w:rsidRPr="00FC0238">
        <w:rPr>
          <w:rFonts w:ascii="Courier New" w:hAnsi="Courier New"/>
          <w:sz w:val="22"/>
          <w:u w:val="none"/>
        </w:rPr>
        <w:t>1</w:t>
      </w:r>
      <w:r w:rsidR="0078417F" w:rsidRPr="00FC0238">
        <w:rPr>
          <w:rFonts w:ascii="Courier New" w:hAnsi="Courier New"/>
          <w:sz w:val="22"/>
          <w:u w:val="none"/>
        </w:rPr>
        <w:t xml:space="preserve"> - CONDIÇÕES GERAIS:</w:t>
      </w:r>
    </w:p>
    <w:p w14:paraId="071F43B3" w14:textId="77777777" w:rsidR="00452FEF" w:rsidRPr="00FC0238" w:rsidRDefault="00452FEF" w:rsidP="00452FEF"/>
    <w:p w14:paraId="74F9F993" w14:textId="606BFF94" w:rsidR="00210CE8" w:rsidRPr="00FC0238" w:rsidRDefault="00210CE8" w:rsidP="00452FEF">
      <w:pPr>
        <w:pStyle w:val="Ttulo2"/>
        <w:tabs>
          <w:tab w:val="clear" w:pos="0"/>
        </w:tabs>
        <w:snapToGrid w:val="0"/>
        <w:spacing w:before="120" w:line="360" w:lineRule="auto"/>
        <w:ind w:right="-2" w:firstLine="709"/>
        <w:jc w:val="both"/>
        <w:rPr>
          <w:szCs w:val="22"/>
        </w:rPr>
      </w:pPr>
      <w:r w:rsidRPr="00FC0238">
        <w:rPr>
          <w:b w:val="0"/>
          <w:szCs w:val="22"/>
        </w:rPr>
        <w:t xml:space="preserve">Trata-se </w:t>
      </w:r>
      <w:r w:rsidR="000D586F" w:rsidRPr="00FC0238">
        <w:rPr>
          <w:b w:val="0"/>
          <w:szCs w:val="22"/>
        </w:rPr>
        <w:t xml:space="preserve">da </w:t>
      </w:r>
      <w:r w:rsidR="001D3EA8">
        <w:rPr>
          <w:b w:val="0"/>
        </w:rPr>
        <w:t xml:space="preserve">Construção de cortina </w:t>
      </w:r>
      <w:proofErr w:type="spellStart"/>
      <w:r w:rsidR="001D3EA8">
        <w:rPr>
          <w:b w:val="0"/>
        </w:rPr>
        <w:t>atirantada</w:t>
      </w:r>
      <w:proofErr w:type="spellEnd"/>
      <w:r w:rsidR="001D3EA8">
        <w:rPr>
          <w:b w:val="0"/>
        </w:rPr>
        <w:t xml:space="preserve"> e solo grampeado e Requalificação de pavimento e calçada na Travessa Trinta de Outubro, no Atalaia</w:t>
      </w:r>
      <w:r w:rsidR="000D586F" w:rsidRPr="00FC0238">
        <w:rPr>
          <w:b w:val="0"/>
        </w:rPr>
        <w:t xml:space="preserve">, bairro </w:t>
      </w:r>
      <w:r w:rsidR="00E90F70">
        <w:rPr>
          <w:b w:val="0"/>
        </w:rPr>
        <w:t>d</w:t>
      </w:r>
      <w:r w:rsidR="002424ED">
        <w:rPr>
          <w:b w:val="0"/>
        </w:rPr>
        <w:t>e</w:t>
      </w:r>
      <w:r w:rsidR="00E90F70">
        <w:rPr>
          <w:b w:val="0"/>
        </w:rPr>
        <w:t xml:space="preserve"> </w:t>
      </w:r>
      <w:proofErr w:type="spellStart"/>
      <w:r w:rsidR="00E90F70">
        <w:rPr>
          <w:b w:val="0"/>
        </w:rPr>
        <w:t>Ititioca</w:t>
      </w:r>
      <w:proofErr w:type="spellEnd"/>
      <w:r w:rsidR="000D586F" w:rsidRPr="00FC0238">
        <w:rPr>
          <w:b w:val="0"/>
        </w:rPr>
        <w:t xml:space="preserve">, </w:t>
      </w:r>
      <w:r w:rsidR="004D6002" w:rsidRPr="00FC0238">
        <w:rPr>
          <w:b w:val="0"/>
          <w:szCs w:val="22"/>
        </w:rPr>
        <w:t>município de</w:t>
      </w:r>
      <w:r w:rsidRPr="00FC0238">
        <w:rPr>
          <w:b w:val="0"/>
          <w:szCs w:val="22"/>
        </w:rPr>
        <w:t xml:space="preserve"> Niterói.</w:t>
      </w:r>
    </w:p>
    <w:p w14:paraId="612DE1F3" w14:textId="77777777" w:rsidR="0078417F" w:rsidRPr="00FC0238" w:rsidRDefault="00B7676F" w:rsidP="00507964">
      <w:pPr>
        <w:pStyle w:val="Ttulo2"/>
        <w:tabs>
          <w:tab w:val="left" w:pos="0"/>
        </w:tabs>
        <w:snapToGrid w:val="0"/>
        <w:spacing w:before="120" w:line="360" w:lineRule="auto"/>
        <w:ind w:right="-2"/>
        <w:jc w:val="both"/>
        <w:rPr>
          <w:b w:val="0"/>
        </w:rPr>
      </w:pPr>
      <w:r w:rsidRPr="00FC0238">
        <w:rPr>
          <w:b w:val="0"/>
        </w:rPr>
        <w:tab/>
      </w:r>
      <w:r w:rsidR="0078417F" w:rsidRPr="00FC0238">
        <w:rPr>
          <w:b w:val="0"/>
        </w:rPr>
        <w:t>Os serviços serão executados nos padrões admitidos pela</w:t>
      </w:r>
      <w:r w:rsidR="00C745A8" w:rsidRPr="00FC0238">
        <w:rPr>
          <w:b w:val="0"/>
        </w:rPr>
        <w:t xml:space="preserve"> </w:t>
      </w:r>
      <w:r w:rsidR="0078417F" w:rsidRPr="00FC0238">
        <w:rPr>
          <w:b w:val="0"/>
        </w:rPr>
        <w:t>P.M.N., sem que haja perda da qualidade dos serviços.</w:t>
      </w:r>
    </w:p>
    <w:p w14:paraId="384214E6" w14:textId="5EDAE099" w:rsidR="0078417F" w:rsidRPr="00FC0238" w:rsidRDefault="0078417F" w:rsidP="00574921">
      <w:pPr>
        <w:pStyle w:val="Ttulo2"/>
        <w:tabs>
          <w:tab w:val="clear" w:pos="0"/>
        </w:tabs>
        <w:spacing w:before="120" w:line="360" w:lineRule="auto"/>
        <w:ind w:firstLine="709"/>
        <w:jc w:val="both"/>
        <w:rPr>
          <w:b w:val="0"/>
        </w:rPr>
      </w:pPr>
      <w:r w:rsidRPr="00FC0238">
        <w:rPr>
          <w:b w:val="0"/>
        </w:rPr>
        <w:t>Os materiais deverão atender qualidade, que confira os serviços e condições de torná-los aceitáveis, a fim de garantir vida útil satisfatória.</w:t>
      </w:r>
    </w:p>
    <w:p w14:paraId="5A288B6D" w14:textId="2278C975" w:rsidR="00777B0F" w:rsidRPr="00FC0238" w:rsidRDefault="00112097" w:rsidP="00574921">
      <w:pPr>
        <w:pStyle w:val="Ttulo1"/>
        <w:tabs>
          <w:tab w:val="left" w:pos="0"/>
        </w:tabs>
        <w:spacing w:line="360" w:lineRule="auto"/>
        <w:ind w:firstLine="709"/>
        <w:jc w:val="both"/>
        <w:rPr>
          <w:rFonts w:ascii="Courier New" w:hAnsi="Courier New"/>
          <w:b w:val="0"/>
          <w:sz w:val="22"/>
        </w:rPr>
      </w:pPr>
      <w:r w:rsidRPr="00FC0238">
        <w:rPr>
          <w:rFonts w:ascii="Courier New" w:hAnsi="Courier New"/>
          <w:b w:val="0"/>
          <w:sz w:val="22"/>
        </w:rPr>
        <w:t xml:space="preserve">Completam as </w:t>
      </w:r>
      <w:r w:rsidR="0078417F" w:rsidRPr="00FC0238">
        <w:rPr>
          <w:rFonts w:ascii="Courier New" w:hAnsi="Courier New"/>
          <w:b w:val="0"/>
          <w:sz w:val="22"/>
        </w:rPr>
        <w:t>presentes especificações, no que couber, a norma técnica da ABNT, o código de obras do Município, as normas das companhias e concessionárias de servi</w:t>
      </w:r>
      <w:r w:rsidR="008B64C4" w:rsidRPr="00FC0238">
        <w:rPr>
          <w:rFonts w:ascii="Courier New" w:hAnsi="Courier New"/>
          <w:b w:val="0"/>
          <w:sz w:val="22"/>
        </w:rPr>
        <w:t>ços públicos, do corpo de bombeir</w:t>
      </w:r>
      <w:r w:rsidR="0078417F" w:rsidRPr="00FC0238">
        <w:rPr>
          <w:rFonts w:ascii="Courier New" w:hAnsi="Courier New"/>
          <w:b w:val="0"/>
          <w:sz w:val="22"/>
        </w:rPr>
        <w:t xml:space="preserve">os e dos demais órgãos competentes, conforme o caso.   </w:t>
      </w:r>
    </w:p>
    <w:p w14:paraId="6079C690" w14:textId="77777777" w:rsidR="00CD1417" w:rsidRPr="00A51BA4" w:rsidRDefault="00CD1417" w:rsidP="0016359C">
      <w:pPr>
        <w:pStyle w:val="Cabealho"/>
        <w:tabs>
          <w:tab w:val="clear" w:pos="4419"/>
          <w:tab w:val="clear" w:pos="8838"/>
        </w:tabs>
        <w:spacing w:before="120" w:line="360" w:lineRule="auto"/>
        <w:rPr>
          <w:rFonts w:ascii="Courier New" w:hAnsi="Courier New"/>
          <w:b/>
          <w:color w:val="4F81BD" w:themeColor="accent1"/>
          <w:sz w:val="22"/>
        </w:rPr>
      </w:pPr>
    </w:p>
    <w:p w14:paraId="3AC366B8" w14:textId="2B535806" w:rsidR="00424D6A" w:rsidRPr="00FC0238" w:rsidRDefault="00114DD4" w:rsidP="00114DD4">
      <w:pPr>
        <w:pStyle w:val="Cabealho"/>
        <w:tabs>
          <w:tab w:val="clear" w:pos="4419"/>
          <w:tab w:val="clear" w:pos="8838"/>
        </w:tabs>
        <w:spacing w:before="120" w:line="360" w:lineRule="auto"/>
        <w:rPr>
          <w:rFonts w:ascii="Courier New" w:hAnsi="Courier New"/>
          <w:b/>
          <w:sz w:val="22"/>
        </w:rPr>
      </w:pPr>
      <w:r w:rsidRPr="00FC0238">
        <w:rPr>
          <w:rFonts w:ascii="Courier New" w:hAnsi="Courier New"/>
          <w:b/>
          <w:sz w:val="22"/>
        </w:rPr>
        <w:t>2</w:t>
      </w:r>
      <w:r w:rsidR="0020313F" w:rsidRPr="00FC0238">
        <w:rPr>
          <w:rFonts w:ascii="Courier New" w:hAnsi="Courier New"/>
          <w:b/>
          <w:sz w:val="22"/>
        </w:rPr>
        <w:t xml:space="preserve"> </w:t>
      </w:r>
      <w:r w:rsidR="00924149" w:rsidRPr="00FC0238">
        <w:rPr>
          <w:rFonts w:ascii="Courier New" w:hAnsi="Courier New"/>
          <w:b/>
          <w:sz w:val="22"/>
        </w:rPr>
        <w:t>–</w:t>
      </w:r>
      <w:r w:rsidR="00BA1ADF" w:rsidRPr="00FC0238">
        <w:rPr>
          <w:rFonts w:ascii="Courier New" w:hAnsi="Courier New"/>
          <w:b/>
          <w:sz w:val="22"/>
        </w:rPr>
        <w:t xml:space="preserve"> SERVIÇOS DE ESCRITÓRIO, LABORATÓRIO E CAMPO</w:t>
      </w:r>
      <w:r w:rsidR="00424D6A" w:rsidRPr="00FC0238">
        <w:rPr>
          <w:rFonts w:ascii="Courier New" w:hAnsi="Courier New"/>
          <w:b/>
          <w:sz w:val="22"/>
        </w:rPr>
        <w:t>:</w:t>
      </w:r>
    </w:p>
    <w:p w14:paraId="597DC116" w14:textId="77777777" w:rsidR="005B2D9E" w:rsidRPr="00E74932" w:rsidRDefault="005B2D9E" w:rsidP="005B2D9E">
      <w:pPr>
        <w:pStyle w:val="Cabealho"/>
        <w:tabs>
          <w:tab w:val="clear" w:pos="4419"/>
          <w:tab w:val="clear" w:pos="8838"/>
        </w:tabs>
        <w:spacing w:before="120" w:line="360" w:lineRule="auto"/>
        <w:ind w:left="585"/>
        <w:rPr>
          <w:rFonts w:ascii="Courier New" w:hAnsi="Courier New"/>
          <w:b/>
          <w:sz w:val="22"/>
        </w:rPr>
      </w:pPr>
    </w:p>
    <w:p w14:paraId="1F1C8A3C" w14:textId="77777777" w:rsidR="00C83E8E" w:rsidRPr="00E74932" w:rsidRDefault="006A1856" w:rsidP="00C83E8E">
      <w:pPr>
        <w:pStyle w:val="PargrafodaLista"/>
        <w:numPr>
          <w:ilvl w:val="1"/>
          <w:numId w:val="11"/>
        </w:numPr>
        <w:tabs>
          <w:tab w:val="left" w:pos="851"/>
          <w:tab w:val="left" w:pos="1418"/>
          <w:tab w:val="left" w:pos="1701"/>
        </w:tabs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</w:rPr>
        <w:t xml:space="preserve">- </w:t>
      </w:r>
      <w:r w:rsidR="00C83E8E" w:rsidRPr="00E74932">
        <w:rPr>
          <w:rFonts w:ascii="Courier New" w:hAnsi="Courier New"/>
          <w:sz w:val="22"/>
        </w:rPr>
        <w:t xml:space="preserve">Deverá ser realizado roçado em vegetação espessa com empilhamento lateral e queima dos resíduos, para a cortina </w:t>
      </w:r>
      <w:proofErr w:type="spellStart"/>
      <w:r w:rsidR="00C83E8E" w:rsidRPr="00E74932">
        <w:rPr>
          <w:rFonts w:ascii="Courier New" w:hAnsi="Courier New"/>
          <w:sz w:val="22"/>
        </w:rPr>
        <w:t>atirantada</w:t>
      </w:r>
      <w:proofErr w:type="spellEnd"/>
      <w:r w:rsidR="00C83E8E" w:rsidRPr="00E74932">
        <w:rPr>
          <w:rFonts w:ascii="Courier New" w:hAnsi="Courier New"/>
          <w:sz w:val="22"/>
        </w:rPr>
        <w:t>, trecho norte.</w:t>
      </w:r>
    </w:p>
    <w:p w14:paraId="63F20117" w14:textId="65373DB4" w:rsidR="00BE0EDA" w:rsidRPr="00E74932" w:rsidRDefault="00C83E8E" w:rsidP="00BE0EDA">
      <w:pPr>
        <w:pStyle w:val="PargrafodaLista"/>
        <w:numPr>
          <w:ilvl w:val="1"/>
          <w:numId w:val="11"/>
        </w:numPr>
        <w:tabs>
          <w:tab w:val="left" w:pos="851"/>
          <w:tab w:val="left" w:pos="1418"/>
          <w:tab w:val="left" w:pos="1701"/>
        </w:tabs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</w:rPr>
        <w:t xml:space="preserve">- Deverá ser realizado levantamento topográfico planialtimétrico e cadastral, </w:t>
      </w:r>
      <w:r w:rsidR="00FA400D" w:rsidRPr="00E74932">
        <w:rPr>
          <w:rFonts w:ascii="Courier New" w:hAnsi="Courier New"/>
          <w:sz w:val="22"/>
        </w:rPr>
        <w:t xml:space="preserve">em terrenos de orografia acidentada </w:t>
      </w:r>
      <w:r w:rsidRPr="00E74932">
        <w:rPr>
          <w:rFonts w:ascii="Courier New" w:hAnsi="Courier New"/>
          <w:sz w:val="22"/>
        </w:rPr>
        <w:t xml:space="preserve">com </w:t>
      </w:r>
      <w:proofErr w:type="gramStart"/>
      <w:r w:rsidRPr="00E74932">
        <w:rPr>
          <w:rFonts w:ascii="Courier New" w:hAnsi="Courier New"/>
          <w:sz w:val="22"/>
        </w:rPr>
        <w:t>o  levantamento</w:t>
      </w:r>
      <w:proofErr w:type="gramEnd"/>
      <w:r w:rsidRPr="00E74932">
        <w:rPr>
          <w:rFonts w:ascii="Courier New" w:hAnsi="Courier New"/>
          <w:sz w:val="22"/>
        </w:rPr>
        <w:t xml:space="preserve"> de soleiras e testa</w:t>
      </w:r>
      <w:r w:rsidR="00BE0EDA" w:rsidRPr="00E74932">
        <w:rPr>
          <w:rFonts w:ascii="Courier New" w:hAnsi="Courier New"/>
          <w:sz w:val="22"/>
        </w:rPr>
        <w:t>das das edificações, para cort</w:t>
      </w:r>
      <w:r w:rsidR="00FA400D" w:rsidRPr="00E74932">
        <w:rPr>
          <w:rFonts w:ascii="Courier New" w:hAnsi="Courier New"/>
          <w:sz w:val="22"/>
        </w:rPr>
        <w:t xml:space="preserve">ina </w:t>
      </w:r>
      <w:proofErr w:type="spellStart"/>
      <w:r w:rsidR="00FA400D" w:rsidRPr="00E74932">
        <w:rPr>
          <w:rFonts w:ascii="Courier New" w:hAnsi="Courier New"/>
          <w:sz w:val="22"/>
        </w:rPr>
        <w:t>atirantada</w:t>
      </w:r>
      <w:proofErr w:type="spellEnd"/>
      <w:r w:rsidR="00FA400D" w:rsidRPr="00E74932">
        <w:rPr>
          <w:rFonts w:ascii="Courier New" w:hAnsi="Courier New"/>
          <w:sz w:val="22"/>
        </w:rPr>
        <w:t xml:space="preserve"> trechos norte, trecho </w:t>
      </w:r>
      <w:r w:rsidR="00BE0EDA" w:rsidRPr="00E74932">
        <w:rPr>
          <w:rFonts w:ascii="Courier New" w:hAnsi="Courier New"/>
          <w:sz w:val="22"/>
        </w:rPr>
        <w:t xml:space="preserve">sul e solo grampeado. </w:t>
      </w:r>
    </w:p>
    <w:p w14:paraId="05B26876" w14:textId="0AC5CECC" w:rsidR="00DF535F" w:rsidRPr="00E74932" w:rsidRDefault="00BE0EDA" w:rsidP="00DF535F">
      <w:pPr>
        <w:pStyle w:val="PargrafodaLista"/>
        <w:numPr>
          <w:ilvl w:val="1"/>
          <w:numId w:val="11"/>
        </w:numPr>
        <w:tabs>
          <w:tab w:val="left" w:pos="851"/>
          <w:tab w:val="left" w:pos="1418"/>
          <w:tab w:val="left" w:pos="1701"/>
        </w:tabs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</w:rPr>
        <w:t xml:space="preserve">- Deverá ser realizado sondagem a percussão, em terreno comum, com ensaio de penetração, diâmetro de 3”, com deslocamento dentro do canteiro e instalação da sonda em cada furo, para cortina </w:t>
      </w:r>
      <w:proofErr w:type="spellStart"/>
      <w:r w:rsidRPr="00E74932">
        <w:rPr>
          <w:rFonts w:ascii="Courier New" w:hAnsi="Courier New"/>
          <w:sz w:val="22"/>
        </w:rPr>
        <w:t>atiran</w:t>
      </w:r>
      <w:r w:rsidR="00482EE4" w:rsidRPr="00E74932">
        <w:rPr>
          <w:rFonts w:ascii="Courier New" w:hAnsi="Courier New"/>
          <w:sz w:val="22"/>
        </w:rPr>
        <w:t>tada</w:t>
      </w:r>
      <w:proofErr w:type="spellEnd"/>
      <w:r w:rsidR="00482EE4" w:rsidRPr="00E74932">
        <w:rPr>
          <w:rFonts w:ascii="Courier New" w:hAnsi="Courier New"/>
          <w:sz w:val="22"/>
        </w:rPr>
        <w:t xml:space="preserve"> trechos norte, </w:t>
      </w:r>
      <w:r w:rsidRPr="00E74932">
        <w:rPr>
          <w:rFonts w:ascii="Courier New" w:hAnsi="Courier New"/>
          <w:sz w:val="22"/>
        </w:rPr>
        <w:t xml:space="preserve">sul e solo grampeado. </w:t>
      </w:r>
    </w:p>
    <w:p w14:paraId="128A2CA2" w14:textId="3CD4835F" w:rsidR="00EC7879" w:rsidRPr="00E74932" w:rsidRDefault="00DF535F" w:rsidP="00EC7879">
      <w:pPr>
        <w:pStyle w:val="PargrafodaLista"/>
        <w:numPr>
          <w:ilvl w:val="1"/>
          <w:numId w:val="11"/>
        </w:numPr>
        <w:tabs>
          <w:tab w:val="left" w:pos="851"/>
          <w:tab w:val="left" w:pos="1418"/>
          <w:tab w:val="left" w:pos="1701"/>
        </w:tabs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</w:rPr>
        <w:t xml:space="preserve">- </w:t>
      </w:r>
      <w:r w:rsidR="00EC7879" w:rsidRPr="00E74932">
        <w:rPr>
          <w:rFonts w:ascii="Courier New" w:hAnsi="Courier New"/>
          <w:sz w:val="22"/>
        </w:rPr>
        <w:t>Deverá ser realizado s</w:t>
      </w:r>
      <w:r w:rsidRPr="00E74932">
        <w:rPr>
          <w:rFonts w:ascii="Courier New" w:hAnsi="Courier New"/>
          <w:sz w:val="22"/>
        </w:rPr>
        <w:t xml:space="preserve">ondagem rotativa com coroa de </w:t>
      </w:r>
      <w:proofErr w:type="spellStart"/>
      <w:r w:rsidRPr="00E74932">
        <w:rPr>
          <w:rFonts w:ascii="Courier New" w:hAnsi="Courier New"/>
          <w:sz w:val="22"/>
        </w:rPr>
        <w:t>widia</w:t>
      </w:r>
      <w:proofErr w:type="spellEnd"/>
      <w:r w:rsidRPr="00E74932">
        <w:rPr>
          <w:rFonts w:ascii="Courier New" w:hAnsi="Courier New"/>
          <w:sz w:val="22"/>
        </w:rPr>
        <w:t xml:space="preserve">, em alteração de rocha, diâmetro H, vertical, com deslocamento dentro do canteiro e instalação da sonda em cada furo, </w:t>
      </w:r>
      <w:r w:rsidR="00482EE4" w:rsidRPr="00E74932">
        <w:rPr>
          <w:rFonts w:ascii="Courier New" w:hAnsi="Courier New"/>
          <w:sz w:val="22"/>
        </w:rPr>
        <w:t xml:space="preserve">para cortina </w:t>
      </w:r>
      <w:proofErr w:type="spellStart"/>
      <w:r w:rsidR="00482EE4" w:rsidRPr="00E74932">
        <w:rPr>
          <w:rFonts w:ascii="Courier New" w:hAnsi="Courier New"/>
          <w:sz w:val="22"/>
        </w:rPr>
        <w:t>atirantada</w:t>
      </w:r>
      <w:proofErr w:type="spellEnd"/>
      <w:r w:rsidR="00482EE4" w:rsidRPr="00E74932">
        <w:rPr>
          <w:rFonts w:ascii="Courier New" w:hAnsi="Courier New"/>
          <w:sz w:val="22"/>
        </w:rPr>
        <w:t xml:space="preserve"> trecho</w:t>
      </w:r>
      <w:r w:rsidRPr="00E74932">
        <w:rPr>
          <w:rFonts w:ascii="Courier New" w:hAnsi="Courier New"/>
          <w:sz w:val="22"/>
        </w:rPr>
        <w:t xml:space="preserve"> </w:t>
      </w:r>
      <w:proofErr w:type="gramStart"/>
      <w:r w:rsidRPr="00E74932">
        <w:rPr>
          <w:rFonts w:ascii="Courier New" w:hAnsi="Courier New"/>
          <w:sz w:val="22"/>
        </w:rPr>
        <w:t>norte</w:t>
      </w:r>
      <w:r w:rsidR="00482EE4" w:rsidRPr="00E74932">
        <w:rPr>
          <w:rFonts w:ascii="Courier New" w:hAnsi="Courier New"/>
          <w:sz w:val="22"/>
        </w:rPr>
        <w:t>,  trecho</w:t>
      </w:r>
      <w:proofErr w:type="gramEnd"/>
      <w:r w:rsidRPr="00E74932">
        <w:rPr>
          <w:rFonts w:ascii="Courier New" w:hAnsi="Courier New"/>
          <w:sz w:val="22"/>
        </w:rPr>
        <w:t xml:space="preserve"> sul e solo grampeado. </w:t>
      </w:r>
    </w:p>
    <w:p w14:paraId="0F4140B5" w14:textId="43B73E02" w:rsidR="00EC7879" w:rsidRPr="00E74932" w:rsidRDefault="00DF535F" w:rsidP="00EC7879">
      <w:pPr>
        <w:pStyle w:val="PargrafodaLista"/>
        <w:numPr>
          <w:ilvl w:val="1"/>
          <w:numId w:val="11"/>
        </w:numPr>
        <w:tabs>
          <w:tab w:val="left" w:pos="851"/>
          <w:tab w:val="left" w:pos="1418"/>
          <w:tab w:val="left" w:pos="1701"/>
        </w:tabs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</w:rPr>
        <w:t xml:space="preserve">- </w:t>
      </w:r>
      <w:r w:rsidR="00EC7879" w:rsidRPr="00E74932">
        <w:rPr>
          <w:rFonts w:ascii="Courier New" w:hAnsi="Courier New"/>
          <w:sz w:val="22"/>
        </w:rPr>
        <w:t>Deverá ser realizado sondagem rotativa com coroa de diamante, em rocha sã</w:t>
      </w:r>
      <w:r w:rsidR="00EC7879" w:rsidRPr="00E74932">
        <w:rPr>
          <w:rFonts w:ascii="Courier New" w:hAnsi="Courier New"/>
          <w:sz w:val="22"/>
        </w:rPr>
        <w:tab/>
        <w:t xml:space="preserve">, diâmetro HWG (100mm), com deslocamento dentro do canteiro e instalação da sonda em cada furo, para cortina </w:t>
      </w:r>
      <w:proofErr w:type="spellStart"/>
      <w:r w:rsidR="00EC7879" w:rsidRPr="00E74932">
        <w:rPr>
          <w:rFonts w:ascii="Courier New" w:hAnsi="Courier New"/>
          <w:sz w:val="22"/>
        </w:rPr>
        <w:t>atirantada</w:t>
      </w:r>
      <w:proofErr w:type="spellEnd"/>
      <w:r w:rsidR="00482EE4" w:rsidRPr="00E74932">
        <w:rPr>
          <w:rFonts w:ascii="Courier New" w:hAnsi="Courier New"/>
          <w:sz w:val="22"/>
        </w:rPr>
        <w:t xml:space="preserve"> trecho</w:t>
      </w:r>
      <w:r w:rsidR="00EC7879" w:rsidRPr="00E74932">
        <w:rPr>
          <w:rFonts w:ascii="Courier New" w:hAnsi="Courier New"/>
          <w:sz w:val="22"/>
        </w:rPr>
        <w:t xml:space="preserve"> norte</w:t>
      </w:r>
      <w:r w:rsidR="00482EE4" w:rsidRPr="00E74932">
        <w:rPr>
          <w:rFonts w:ascii="Courier New" w:hAnsi="Courier New"/>
          <w:sz w:val="22"/>
        </w:rPr>
        <w:t>, tr</w:t>
      </w:r>
      <w:r w:rsidR="00EC7879" w:rsidRPr="00E74932">
        <w:rPr>
          <w:rFonts w:ascii="Courier New" w:hAnsi="Courier New"/>
          <w:sz w:val="22"/>
        </w:rPr>
        <w:t>e</w:t>
      </w:r>
      <w:r w:rsidR="00482EE4" w:rsidRPr="00E74932">
        <w:rPr>
          <w:rFonts w:ascii="Courier New" w:hAnsi="Courier New"/>
          <w:sz w:val="22"/>
        </w:rPr>
        <w:t>cho</w:t>
      </w:r>
      <w:r w:rsidR="00EC7879" w:rsidRPr="00E74932">
        <w:rPr>
          <w:rFonts w:ascii="Courier New" w:hAnsi="Courier New"/>
          <w:sz w:val="22"/>
        </w:rPr>
        <w:t xml:space="preserve"> sul e solo grampeado. </w:t>
      </w:r>
    </w:p>
    <w:p w14:paraId="4FDA4AF6" w14:textId="77777777" w:rsidR="006C3506" w:rsidRPr="00E74932" w:rsidRDefault="00EC7879" w:rsidP="006C3506">
      <w:pPr>
        <w:pStyle w:val="PargrafodaLista"/>
        <w:numPr>
          <w:ilvl w:val="1"/>
          <w:numId w:val="11"/>
        </w:numPr>
        <w:tabs>
          <w:tab w:val="left" w:pos="851"/>
          <w:tab w:val="left" w:pos="1418"/>
          <w:tab w:val="left" w:pos="1701"/>
        </w:tabs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</w:rPr>
        <w:lastRenderedPageBreak/>
        <w:t xml:space="preserve">- Deverá ser realizado mobilização e desmobilização de equipamento e equipe de sondagem e perfuração rotativa, com transporte até 50km. </w:t>
      </w:r>
    </w:p>
    <w:p w14:paraId="28B150AF" w14:textId="69A52481" w:rsidR="00C83E8E" w:rsidRPr="00E74932" w:rsidRDefault="006C3506" w:rsidP="006C3506">
      <w:pPr>
        <w:pStyle w:val="PargrafodaLista"/>
        <w:numPr>
          <w:ilvl w:val="1"/>
          <w:numId w:val="11"/>
        </w:numPr>
        <w:tabs>
          <w:tab w:val="left" w:pos="851"/>
          <w:tab w:val="left" w:pos="1418"/>
          <w:tab w:val="left" w:pos="1701"/>
        </w:tabs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</w:rPr>
        <w:t xml:space="preserve">- Deverá ser realizado projeto estrutural final de engenharia para a cortina </w:t>
      </w:r>
      <w:proofErr w:type="spellStart"/>
      <w:r w:rsidRPr="00E74932">
        <w:rPr>
          <w:rFonts w:ascii="Courier New" w:hAnsi="Courier New"/>
          <w:sz w:val="22"/>
        </w:rPr>
        <w:t>at</w:t>
      </w:r>
      <w:r w:rsidR="00482EE4" w:rsidRPr="00E74932">
        <w:rPr>
          <w:rFonts w:ascii="Courier New" w:hAnsi="Courier New"/>
          <w:sz w:val="22"/>
        </w:rPr>
        <w:t>irantada</w:t>
      </w:r>
      <w:proofErr w:type="spellEnd"/>
      <w:r w:rsidR="00482EE4" w:rsidRPr="00E74932">
        <w:rPr>
          <w:rFonts w:ascii="Courier New" w:hAnsi="Courier New"/>
          <w:sz w:val="22"/>
        </w:rPr>
        <w:t xml:space="preserve"> trecho norte, trecho</w:t>
      </w:r>
      <w:r w:rsidRPr="00E74932">
        <w:rPr>
          <w:rFonts w:ascii="Courier New" w:hAnsi="Courier New"/>
          <w:sz w:val="22"/>
        </w:rPr>
        <w:t xml:space="preserve"> sul e solo grampeado, em concreto armado e/ou protendido ou estrutura de aço, apresentado em </w:t>
      </w:r>
      <w:proofErr w:type="spellStart"/>
      <w:r w:rsidRPr="00E74932">
        <w:rPr>
          <w:rFonts w:ascii="Courier New" w:hAnsi="Courier New"/>
          <w:sz w:val="22"/>
        </w:rPr>
        <w:t>Autocad</w:t>
      </w:r>
      <w:proofErr w:type="spellEnd"/>
      <w:r w:rsidRPr="00E74932">
        <w:rPr>
          <w:rFonts w:ascii="Courier New" w:hAnsi="Courier New"/>
          <w:sz w:val="22"/>
        </w:rPr>
        <w:t>.</w:t>
      </w:r>
    </w:p>
    <w:p w14:paraId="3FF2A587" w14:textId="26E5C071" w:rsidR="00BE0EDA" w:rsidRPr="00E74932" w:rsidRDefault="00407FDA" w:rsidP="00407FD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</w:rPr>
        <w:tab/>
        <w:t xml:space="preserve">2.8 - Deverá ser realizada suavização e </w:t>
      </w:r>
      <w:proofErr w:type="spellStart"/>
      <w:r w:rsidRPr="00E74932">
        <w:rPr>
          <w:rFonts w:ascii="Courier New" w:hAnsi="Courier New"/>
          <w:sz w:val="22"/>
        </w:rPr>
        <w:t>reconformação</w:t>
      </w:r>
      <w:proofErr w:type="spellEnd"/>
      <w:r w:rsidRPr="00E74932">
        <w:rPr>
          <w:rFonts w:ascii="Courier New" w:hAnsi="Courier New"/>
          <w:sz w:val="22"/>
        </w:rPr>
        <w:t xml:space="preserve"> manual de taludes, com pequeno desmatamento e altura média de 0,50m, para o solo grampeado. </w:t>
      </w:r>
    </w:p>
    <w:p w14:paraId="5AC4F7CB" w14:textId="73B4AA4B" w:rsidR="00BE0EDA" w:rsidRPr="00E74932" w:rsidRDefault="00407FDA" w:rsidP="00054CC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</w:rPr>
        <w:tab/>
        <w:t xml:space="preserve">2.9 - </w:t>
      </w:r>
      <w:r w:rsidR="00054CCF" w:rsidRPr="00E74932">
        <w:rPr>
          <w:rFonts w:ascii="Courier New" w:hAnsi="Courier New"/>
          <w:sz w:val="22"/>
        </w:rPr>
        <w:t xml:space="preserve">Para </w:t>
      </w:r>
      <w:r w:rsidR="005373DB" w:rsidRPr="00E74932">
        <w:rPr>
          <w:rFonts w:ascii="Courier New" w:hAnsi="Courier New"/>
          <w:sz w:val="22"/>
        </w:rPr>
        <w:t>o</w:t>
      </w:r>
      <w:r w:rsidR="00054CCF" w:rsidRPr="00E74932">
        <w:rPr>
          <w:rFonts w:ascii="Courier New" w:hAnsi="Courier New"/>
          <w:sz w:val="22"/>
        </w:rPr>
        <w:t xml:space="preserve"> piso intertravado, deverá ser realizado o p</w:t>
      </w:r>
      <w:r w:rsidRPr="00E74932">
        <w:rPr>
          <w:rFonts w:ascii="Courier New" w:hAnsi="Courier New"/>
          <w:sz w:val="22"/>
        </w:rPr>
        <w:t xml:space="preserve">reparo manual de terreno, compreendendo acerto, raspagem eventualmente até 0,30m de profundidade e afastamento lateral do </w:t>
      </w:r>
      <w:r w:rsidR="00054CCF" w:rsidRPr="00E74932">
        <w:rPr>
          <w:rFonts w:ascii="Courier New" w:hAnsi="Courier New"/>
          <w:sz w:val="22"/>
        </w:rPr>
        <w:t xml:space="preserve">material excedente, com compactação manual. </w:t>
      </w:r>
    </w:p>
    <w:p w14:paraId="2E072EFC" w14:textId="606C9622" w:rsidR="003000B3" w:rsidRPr="00E74932" w:rsidRDefault="00054CCF" w:rsidP="003000B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</w:rPr>
        <w:tab/>
        <w:t xml:space="preserve">2.10 - Deverá ser realizada perfuração rotativa com coroa de </w:t>
      </w:r>
      <w:proofErr w:type="spellStart"/>
      <w:r w:rsidRPr="00E74932">
        <w:rPr>
          <w:rFonts w:ascii="Courier New" w:hAnsi="Courier New"/>
          <w:sz w:val="22"/>
        </w:rPr>
        <w:t>widia</w:t>
      </w:r>
      <w:proofErr w:type="spellEnd"/>
      <w:r w:rsidRPr="00E74932">
        <w:rPr>
          <w:rFonts w:ascii="Courier New" w:hAnsi="Courier New"/>
          <w:sz w:val="22"/>
        </w:rPr>
        <w:t>, em solo, diâmetro 6”</w:t>
      </w:r>
      <w:r w:rsidR="003000B3" w:rsidRPr="00E74932">
        <w:rPr>
          <w:rFonts w:ascii="Courier New" w:hAnsi="Courier New"/>
          <w:sz w:val="22"/>
        </w:rPr>
        <w:t>,</w:t>
      </w:r>
      <w:r w:rsidRPr="00E74932">
        <w:rPr>
          <w:rFonts w:ascii="Courier New" w:hAnsi="Courier New"/>
          <w:sz w:val="22"/>
        </w:rPr>
        <w:t xml:space="preserve"> vertical, com deslocamento dentro do canteiro e instalação da sonda em cada furo, para estacas da cortina </w:t>
      </w:r>
      <w:proofErr w:type="spellStart"/>
      <w:r w:rsidRPr="00E74932">
        <w:rPr>
          <w:rFonts w:ascii="Courier New" w:hAnsi="Courier New"/>
          <w:sz w:val="22"/>
        </w:rPr>
        <w:t>atirantada</w:t>
      </w:r>
      <w:proofErr w:type="spellEnd"/>
      <w:r w:rsidRPr="00E74932">
        <w:rPr>
          <w:rFonts w:ascii="Courier New" w:hAnsi="Courier New"/>
          <w:sz w:val="22"/>
        </w:rPr>
        <w:t xml:space="preserve">, trechos norte e sul. </w:t>
      </w:r>
    </w:p>
    <w:p w14:paraId="1F63DB6B" w14:textId="77777777" w:rsidR="00B808D8" w:rsidRPr="00E74932" w:rsidRDefault="003000B3" w:rsidP="00B808D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</w:rPr>
        <w:tab/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2.11 - </w:t>
      </w:r>
      <w:r w:rsidRPr="00E74932">
        <w:rPr>
          <w:rFonts w:ascii="Courier New" w:hAnsi="Courier New"/>
          <w:sz w:val="22"/>
        </w:rPr>
        <w:t xml:space="preserve">Deverá ser realizada perfuração rotativa com coroa de </w:t>
      </w:r>
      <w:proofErr w:type="spellStart"/>
      <w:r w:rsidRPr="00E74932">
        <w:rPr>
          <w:rFonts w:ascii="Courier New" w:hAnsi="Courier New"/>
          <w:sz w:val="22"/>
        </w:rPr>
        <w:t>widia</w:t>
      </w:r>
      <w:proofErr w:type="spellEnd"/>
      <w:r w:rsidRPr="00E74932">
        <w:rPr>
          <w:rFonts w:ascii="Courier New" w:hAnsi="Courier New"/>
          <w:sz w:val="22"/>
        </w:rPr>
        <w:t xml:space="preserve">, em alteração de rocha, diâmetro 6”, vertical, com deslocamento dentro do canteiro e instalação da sonda em cada furo, para estacas da cortina </w:t>
      </w:r>
      <w:proofErr w:type="spellStart"/>
      <w:r w:rsidR="00B808D8" w:rsidRPr="00E74932">
        <w:rPr>
          <w:rFonts w:ascii="Courier New" w:hAnsi="Courier New"/>
          <w:sz w:val="22"/>
        </w:rPr>
        <w:t>atirantada</w:t>
      </w:r>
      <w:proofErr w:type="spellEnd"/>
      <w:r w:rsidR="00B808D8" w:rsidRPr="00E74932">
        <w:rPr>
          <w:rFonts w:ascii="Courier New" w:hAnsi="Courier New"/>
          <w:sz w:val="22"/>
        </w:rPr>
        <w:t>, trechos norte e sul.</w:t>
      </w:r>
    </w:p>
    <w:p w14:paraId="3653A0D8" w14:textId="77777777" w:rsidR="00D41146" w:rsidRPr="00E74932" w:rsidRDefault="00B808D8" w:rsidP="00D41146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</w:rPr>
        <w:tab/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2.12 - </w:t>
      </w:r>
      <w:r w:rsidRPr="00E74932">
        <w:rPr>
          <w:rFonts w:ascii="Courier New" w:hAnsi="Courier New"/>
          <w:sz w:val="22"/>
        </w:rPr>
        <w:t xml:space="preserve">Deverá ser realizada perfuração rotativa com coroa de </w:t>
      </w:r>
      <w:proofErr w:type="spellStart"/>
      <w:r w:rsidRPr="00E74932">
        <w:rPr>
          <w:rFonts w:ascii="Courier New" w:hAnsi="Courier New"/>
          <w:sz w:val="22"/>
        </w:rPr>
        <w:t>widia</w:t>
      </w:r>
      <w:proofErr w:type="spellEnd"/>
      <w:r w:rsidRPr="00E74932">
        <w:rPr>
          <w:rFonts w:ascii="Courier New" w:hAnsi="Courier New"/>
          <w:sz w:val="22"/>
        </w:rPr>
        <w:t xml:space="preserve">, em rocha sã, diâmetro 6”, vertical, com deslocamento dentro do canteiro e instalação da sonda em cada furo, para estacas da cortina </w:t>
      </w:r>
      <w:proofErr w:type="spellStart"/>
      <w:r w:rsidRPr="00E74932">
        <w:rPr>
          <w:rFonts w:ascii="Courier New" w:hAnsi="Courier New"/>
          <w:sz w:val="22"/>
        </w:rPr>
        <w:t>atirantada</w:t>
      </w:r>
      <w:proofErr w:type="spellEnd"/>
      <w:r w:rsidRPr="00E74932">
        <w:rPr>
          <w:rFonts w:ascii="Courier New" w:hAnsi="Courier New"/>
          <w:sz w:val="22"/>
        </w:rPr>
        <w:t>, trechos norte e sul.</w:t>
      </w:r>
    </w:p>
    <w:p w14:paraId="305F8C05" w14:textId="77D2F0B3" w:rsidR="00D70F0E" w:rsidRPr="00E74932" w:rsidRDefault="00D41146" w:rsidP="00D70F0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</w:rPr>
        <w:tab/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2.13 - </w:t>
      </w:r>
      <w:r w:rsidRPr="00E74932">
        <w:rPr>
          <w:rFonts w:ascii="Courier New" w:hAnsi="Courier New"/>
          <w:sz w:val="22"/>
        </w:rPr>
        <w:t xml:space="preserve">Deverá ser realizada perfuração rotativa com coroa de </w:t>
      </w:r>
      <w:proofErr w:type="spellStart"/>
      <w:r w:rsidRPr="00E74932">
        <w:rPr>
          <w:rFonts w:ascii="Courier New" w:hAnsi="Courier New"/>
          <w:sz w:val="22"/>
        </w:rPr>
        <w:t>widia</w:t>
      </w:r>
      <w:proofErr w:type="spellEnd"/>
      <w:r w:rsidRPr="00E74932">
        <w:rPr>
          <w:rFonts w:ascii="Courier New" w:hAnsi="Courier New"/>
          <w:sz w:val="22"/>
        </w:rPr>
        <w:t xml:space="preserve">, em solo, diâmetro H, horizontal, com deslocamento dentro do canteiro e instalação da sonda em cada furo, para tirantes da cortina </w:t>
      </w:r>
      <w:proofErr w:type="spellStart"/>
      <w:r w:rsidRPr="00E74932">
        <w:rPr>
          <w:rFonts w:ascii="Courier New" w:hAnsi="Courier New"/>
          <w:sz w:val="22"/>
        </w:rPr>
        <w:t>atirantada</w:t>
      </w:r>
      <w:proofErr w:type="spellEnd"/>
      <w:r w:rsidR="00D019B0" w:rsidRPr="00E74932">
        <w:rPr>
          <w:rFonts w:ascii="Courier New" w:hAnsi="Courier New"/>
          <w:sz w:val="22"/>
        </w:rPr>
        <w:t xml:space="preserve">, trecho norte, trecho </w:t>
      </w:r>
      <w:r w:rsidR="0001521C" w:rsidRPr="00E74932">
        <w:rPr>
          <w:rFonts w:ascii="Courier New" w:hAnsi="Courier New"/>
          <w:sz w:val="22"/>
        </w:rPr>
        <w:t xml:space="preserve">sul e chumbadores do solo grampeado. </w:t>
      </w:r>
    </w:p>
    <w:p w14:paraId="4C973CD2" w14:textId="4DDE9C20" w:rsidR="00BE0EDA" w:rsidRPr="00E74932" w:rsidRDefault="00D70F0E" w:rsidP="00D70F0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</w:rPr>
        <w:tab/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2.14 - </w:t>
      </w:r>
      <w:r w:rsidRPr="00E74932">
        <w:rPr>
          <w:rFonts w:ascii="Courier New" w:hAnsi="Courier New"/>
          <w:sz w:val="22"/>
        </w:rPr>
        <w:t xml:space="preserve">Deverá ser realizada perfuração rotativa com coroa de diamante, em alteração de rocha, diâmetro </w:t>
      </w:r>
      <w:proofErr w:type="gramStart"/>
      <w:r w:rsidRPr="00E74932">
        <w:rPr>
          <w:rFonts w:ascii="Courier New" w:hAnsi="Courier New"/>
          <w:sz w:val="22"/>
        </w:rPr>
        <w:t>HWG(</w:t>
      </w:r>
      <w:proofErr w:type="gramEnd"/>
      <w:r w:rsidRPr="00E74932">
        <w:rPr>
          <w:rFonts w:ascii="Courier New" w:hAnsi="Courier New"/>
          <w:sz w:val="22"/>
        </w:rPr>
        <w:t xml:space="preserve">100mm), com deslocamento dentro do canteiro e instalação da sonda em cada furo, para tirantes da cortina </w:t>
      </w:r>
      <w:proofErr w:type="spellStart"/>
      <w:r w:rsidR="00D019B0" w:rsidRPr="00E74932">
        <w:rPr>
          <w:rFonts w:ascii="Courier New" w:hAnsi="Courier New"/>
          <w:sz w:val="22"/>
        </w:rPr>
        <w:t>atirantada</w:t>
      </w:r>
      <w:proofErr w:type="spellEnd"/>
      <w:r w:rsidR="00D019B0" w:rsidRPr="00E74932">
        <w:rPr>
          <w:rFonts w:ascii="Courier New" w:hAnsi="Courier New"/>
          <w:sz w:val="22"/>
        </w:rPr>
        <w:t xml:space="preserve">, trecho norte, trecho </w:t>
      </w:r>
      <w:r w:rsidR="00F40D6A" w:rsidRPr="00E74932">
        <w:rPr>
          <w:rFonts w:ascii="Courier New" w:hAnsi="Courier New"/>
          <w:sz w:val="22"/>
        </w:rPr>
        <w:t>sul e chumbadores do solo grampeado.</w:t>
      </w:r>
    </w:p>
    <w:p w14:paraId="7203C3F2" w14:textId="0465045D" w:rsidR="00D019B0" w:rsidRPr="00E74932" w:rsidRDefault="00E74932" w:rsidP="00D019B0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  <w:szCs w:val="22"/>
          <w:lang w:eastAsia="ar-SA"/>
        </w:rPr>
        <w:t>2.15</w:t>
      </w:r>
      <w:r w:rsidR="00D019B0" w:rsidRPr="00E74932">
        <w:rPr>
          <w:rFonts w:ascii="Courier New" w:hAnsi="Courier New"/>
          <w:sz w:val="22"/>
          <w:szCs w:val="22"/>
          <w:lang w:eastAsia="ar-SA"/>
        </w:rPr>
        <w:t xml:space="preserve"> - </w:t>
      </w:r>
      <w:r w:rsidR="00D019B0" w:rsidRPr="00E74932">
        <w:rPr>
          <w:rFonts w:ascii="Courier New" w:hAnsi="Courier New"/>
          <w:sz w:val="22"/>
        </w:rPr>
        <w:t xml:space="preserve">Deverá ser realizada perfuração rotativa com coroa de diamante, em rocha Sa, diâmetro </w:t>
      </w:r>
      <w:proofErr w:type="gramStart"/>
      <w:r w:rsidR="00D019B0" w:rsidRPr="00E74932">
        <w:rPr>
          <w:rFonts w:ascii="Courier New" w:hAnsi="Courier New"/>
          <w:sz w:val="22"/>
        </w:rPr>
        <w:t>HWG(</w:t>
      </w:r>
      <w:proofErr w:type="gramEnd"/>
      <w:r w:rsidR="00D019B0" w:rsidRPr="00E74932">
        <w:rPr>
          <w:rFonts w:ascii="Courier New" w:hAnsi="Courier New"/>
          <w:sz w:val="22"/>
        </w:rPr>
        <w:t xml:space="preserve">100mm), com deslocamento dentro do canteiro e instalação da sonda em cada furo, para tirantes da cortina </w:t>
      </w:r>
      <w:proofErr w:type="spellStart"/>
      <w:r w:rsidR="00D019B0" w:rsidRPr="00E74932">
        <w:rPr>
          <w:rFonts w:ascii="Courier New" w:hAnsi="Courier New"/>
          <w:sz w:val="22"/>
        </w:rPr>
        <w:t>atirantada</w:t>
      </w:r>
      <w:proofErr w:type="spellEnd"/>
      <w:r w:rsidR="00D019B0" w:rsidRPr="00E74932">
        <w:rPr>
          <w:rFonts w:ascii="Courier New" w:hAnsi="Courier New"/>
          <w:sz w:val="22"/>
        </w:rPr>
        <w:t>, trecho norte e trecho sul.</w:t>
      </w:r>
    </w:p>
    <w:p w14:paraId="181EF0CC" w14:textId="143457D2" w:rsidR="00A02C36" w:rsidRPr="00E74932" w:rsidRDefault="00A02C36" w:rsidP="00B509D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</w:rPr>
        <w:lastRenderedPageBreak/>
        <w:tab/>
      </w:r>
      <w:r w:rsidR="00E74932" w:rsidRPr="00E74932">
        <w:rPr>
          <w:rFonts w:ascii="Courier New" w:hAnsi="Courier New"/>
          <w:sz w:val="22"/>
        </w:rPr>
        <w:t>2.16</w:t>
      </w:r>
      <w:r w:rsidR="00D70F0E" w:rsidRPr="00E74932">
        <w:rPr>
          <w:rFonts w:ascii="Courier New" w:hAnsi="Courier New"/>
          <w:sz w:val="22"/>
        </w:rPr>
        <w:t xml:space="preserve"> - </w:t>
      </w:r>
      <w:r w:rsidRPr="00E74932">
        <w:rPr>
          <w:rFonts w:ascii="Courier New" w:hAnsi="Courier New"/>
          <w:sz w:val="22"/>
        </w:rPr>
        <w:t>Deverá ser realizado c</w:t>
      </w:r>
      <w:r w:rsidR="00D70F0E" w:rsidRPr="00E74932">
        <w:rPr>
          <w:rFonts w:ascii="Courier New" w:hAnsi="Courier New"/>
          <w:sz w:val="22"/>
        </w:rPr>
        <w:t>ontrole tecnológico de obras em concreto armado considerando apenas o controle do concreto e constando de coleta, moldagem e capeamento de corpos de prova, transporte até 50km, ensaios de resistência à compressão aos 28 dias e “</w:t>
      </w:r>
      <w:proofErr w:type="spellStart"/>
      <w:r w:rsidR="00D70F0E" w:rsidRPr="00E74932">
        <w:rPr>
          <w:rFonts w:ascii="Courier New" w:hAnsi="Courier New"/>
          <w:sz w:val="22"/>
        </w:rPr>
        <w:t>Slump</w:t>
      </w:r>
      <w:proofErr w:type="spellEnd"/>
      <w:r w:rsidR="00D70F0E" w:rsidRPr="00E74932">
        <w:rPr>
          <w:rFonts w:ascii="Courier New" w:hAnsi="Courier New"/>
          <w:sz w:val="22"/>
        </w:rPr>
        <w:t xml:space="preserve"> </w:t>
      </w:r>
      <w:proofErr w:type="spellStart"/>
      <w:r w:rsidR="00D70F0E" w:rsidRPr="00E74932">
        <w:rPr>
          <w:rFonts w:ascii="Courier New" w:hAnsi="Courier New"/>
          <w:sz w:val="22"/>
        </w:rPr>
        <w:t>test</w:t>
      </w:r>
      <w:proofErr w:type="spellEnd"/>
      <w:r w:rsidR="00D70F0E" w:rsidRPr="00E74932">
        <w:rPr>
          <w:rFonts w:ascii="Courier New" w:hAnsi="Courier New"/>
          <w:sz w:val="22"/>
        </w:rPr>
        <w:t xml:space="preserve">”, medido por m³ </w:t>
      </w:r>
      <w:r w:rsidR="00773298" w:rsidRPr="00E74932">
        <w:rPr>
          <w:rFonts w:ascii="Courier New" w:hAnsi="Courier New"/>
          <w:sz w:val="22"/>
        </w:rPr>
        <w:t xml:space="preserve">de concreto colocado nas formas, para cortina armada trechos norte e sul. </w:t>
      </w:r>
    </w:p>
    <w:p w14:paraId="77A41F7C" w14:textId="77777777" w:rsidR="00773298" w:rsidRPr="00B509D9" w:rsidRDefault="00773298" w:rsidP="00B509D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301702B5" w14:textId="48F86170" w:rsidR="00813FBA" w:rsidRPr="0034478F" w:rsidRDefault="00DA5782" w:rsidP="00813FBA">
      <w:pPr>
        <w:pStyle w:val="Cabealho"/>
        <w:tabs>
          <w:tab w:val="clear" w:pos="4419"/>
          <w:tab w:val="clear" w:pos="8838"/>
        </w:tabs>
        <w:spacing w:before="120" w:line="360" w:lineRule="auto"/>
        <w:rPr>
          <w:rFonts w:ascii="Courier New" w:hAnsi="Courier New"/>
          <w:b/>
          <w:bCs/>
          <w:sz w:val="22"/>
          <w:szCs w:val="22"/>
          <w:lang w:eastAsia="ar-SA"/>
        </w:rPr>
      </w:pPr>
      <w:r>
        <w:rPr>
          <w:rFonts w:ascii="Courier New" w:hAnsi="Courier New"/>
          <w:b/>
          <w:bCs/>
          <w:sz w:val="22"/>
          <w:szCs w:val="22"/>
          <w:lang w:eastAsia="ar-SA"/>
        </w:rPr>
        <w:t>3</w:t>
      </w:r>
      <w:r w:rsidR="00BA1ADF" w:rsidRPr="0034478F">
        <w:rPr>
          <w:rFonts w:ascii="Courier New" w:hAnsi="Courier New"/>
          <w:b/>
          <w:bCs/>
          <w:sz w:val="22"/>
          <w:szCs w:val="22"/>
          <w:lang w:eastAsia="ar-SA"/>
        </w:rPr>
        <w:t xml:space="preserve"> – CANTEIRO DE OBRA</w:t>
      </w:r>
      <w:r w:rsidR="00424D6A" w:rsidRPr="0034478F">
        <w:rPr>
          <w:rFonts w:ascii="Courier New" w:hAnsi="Courier New"/>
          <w:b/>
          <w:bCs/>
          <w:sz w:val="22"/>
          <w:szCs w:val="22"/>
          <w:lang w:eastAsia="ar-SA"/>
        </w:rPr>
        <w:t>:</w:t>
      </w:r>
    </w:p>
    <w:p w14:paraId="7DCFA6A0" w14:textId="77777777" w:rsidR="002B1CBF" w:rsidRPr="0034478F" w:rsidRDefault="002B1CBF" w:rsidP="00813FBA">
      <w:pPr>
        <w:pStyle w:val="Cabealho"/>
        <w:tabs>
          <w:tab w:val="clear" w:pos="4419"/>
          <w:tab w:val="clear" w:pos="8838"/>
        </w:tabs>
        <w:spacing w:before="120" w:line="360" w:lineRule="auto"/>
        <w:rPr>
          <w:rFonts w:ascii="Courier New" w:hAnsi="Courier New"/>
          <w:sz w:val="22"/>
          <w:szCs w:val="22"/>
          <w:lang w:eastAsia="ar-SA"/>
        </w:rPr>
      </w:pPr>
    </w:p>
    <w:p w14:paraId="0A0B5156" w14:textId="438A04A0" w:rsidR="00B509D9" w:rsidRPr="00E74932" w:rsidRDefault="00B509D9" w:rsidP="009C181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</w:r>
      <w:r w:rsidR="00DA5782" w:rsidRPr="00E74932">
        <w:rPr>
          <w:rFonts w:ascii="Courier New" w:hAnsi="Courier New"/>
          <w:sz w:val="22"/>
          <w:szCs w:val="22"/>
          <w:lang w:eastAsia="ar-SA"/>
        </w:rPr>
        <w:t>3</w:t>
      </w:r>
      <w:r w:rsidR="002E0FC9" w:rsidRPr="00E74932">
        <w:rPr>
          <w:rFonts w:ascii="Courier New" w:hAnsi="Courier New"/>
          <w:sz w:val="22"/>
          <w:szCs w:val="22"/>
          <w:lang w:eastAsia="ar-SA"/>
        </w:rPr>
        <w:t>.1</w:t>
      </w:r>
      <w:r w:rsidR="005D02D0" w:rsidRPr="00E74932">
        <w:rPr>
          <w:rFonts w:ascii="Courier New" w:hAnsi="Courier New"/>
          <w:sz w:val="22"/>
          <w:szCs w:val="22"/>
          <w:lang w:eastAsia="ar-SA"/>
        </w:rPr>
        <w:t xml:space="preserve"> - </w:t>
      </w:r>
      <w:r w:rsidRPr="00E74932">
        <w:rPr>
          <w:rFonts w:ascii="Courier New" w:hAnsi="Courier New"/>
          <w:sz w:val="22"/>
          <w:szCs w:val="22"/>
          <w:lang w:eastAsia="ar-SA"/>
        </w:rPr>
        <w:t>Deverá ser realizado</w:t>
      </w:r>
      <w:r w:rsidR="009C1815" w:rsidRPr="00E74932">
        <w:rPr>
          <w:rFonts w:ascii="Courier New" w:hAnsi="Courier New"/>
          <w:sz w:val="22"/>
          <w:szCs w:val="22"/>
          <w:lang w:eastAsia="ar-SA"/>
        </w:rPr>
        <w:t xml:space="preserve"> aluguel de container </w:t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para escritório, medindo 2,20m de largura, 6,20m de comprimento e 2,50m de altura, composto de chapas de aço com nervuras trapezoidais, isolamento </w:t>
      </w:r>
      <w:proofErr w:type="spellStart"/>
      <w:r w:rsidRPr="00E74932">
        <w:rPr>
          <w:rFonts w:ascii="Courier New" w:hAnsi="Courier New"/>
          <w:sz w:val="22"/>
          <w:szCs w:val="22"/>
          <w:lang w:eastAsia="ar-SA"/>
        </w:rPr>
        <w:t>termo-acústico</w:t>
      </w:r>
      <w:proofErr w:type="spellEnd"/>
      <w:r w:rsidRPr="00E74932">
        <w:rPr>
          <w:rFonts w:ascii="Courier New" w:hAnsi="Courier New"/>
          <w:sz w:val="22"/>
          <w:szCs w:val="22"/>
          <w:lang w:eastAsia="ar-SA"/>
        </w:rPr>
        <w:t xml:space="preserve"> no forro, chassis reforçado e</w:t>
      </w:r>
      <w:r w:rsidR="009C1815" w:rsidRPr="00E74932">
        <w:rPr>
          <w:rFonts w:ascii="Courier New" w:hAnsi="Courier New"/>
          <w:sz w:val="22"/>
          <w:szCs w:val="22"/>
          <w:lang w:eastAsia="ar-SA"/>
        </w:rPr>
        <w:t xml:space="preserve"> piso em compensado naval, com instalações elétricas.</w:t>
      </w:r>
    </w:p>
    <w:p w14:paraId="122220CA" w14:textId="20F632E5" w:rsidR="002E0FC9" w:rsidRPr="00E74932" w:rsidRDefault="00DA5782" w:rsidP="005D02D0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>3</w:t>
      </w:r>
      <w:r w:rsidR="002E0FC9" w:rsidRPr="00E74932">
        <w:rPr>
          <w:rFonts w:ascii="Courier New" w:hAnsi="Courier New"/>
          <w:sz w:val="22"/>
          <w:szCs w:val="22"/>
          <w:lang w:eastAsia="ar-SA"/>
        </w:rPr>
        <w:t xml:space="preserve">.2 - Deverá ser realizado aluguel de container para </w:t>
      </w:r>
      <w:r w:rsidR="00E05712" w:rsidRPr="00E74932">
        <w:rPr>
          <w:rFonts w:ascii="Courier New" w:hAnsi="Courier New"/>
          <w:sz w:val="22"/>
          <w:szCs w:val="22"/>
          <w:lang w:eastAsia="ar-SA"/>
        </w:rPr>
        <w:t>escritório c/WC</w:t>
      </w:r>
      <w:r w:rsidR="002E0FC9" w:rsidRPr="00E74932">
        <w:rPr>
          <w:rFonts w:ascii="Courier New" w:hAnsi="Courier New"/>
          <w:sz w:val="22"/>
          <w:szCs w:val="22"/>
          <w:lang w:eastAsia="ar-SA"/>
        </w:rPr>
        <w:t xml:space="preserve">, medindo 2,20m de largura, 6,20m de comprimento e 2,50m de altura, composto de chapas de aço com nervuras trapezoidais, isolamento </w:t>
      </w:r>
      <w:proofErr w:type="spellStart"/>
      <w:r w:rsidR="002E0FC9" w:rsidRPr="00E74932">
        <w:rPr>
          <w:rFonts w:ascii="Courier New" w:hAnsi="Courier New"/>
          <w:sz w:val="22"/>
          <w:szCs w:val="22"/>
          <w:lang w:eastAsia="ar-SA"/>
        </w:rPr>
        <w:t>termo-acústico</w:t>
      </w:r>
      <w:proofErr w:type="spellEnd"/>
      <w:r w:rsidR="002E0FC9" w:rsidRPr="00E74932">
        <w:rPr>
          <w:rFonts w:ascii="Courier New" w:hAnsi="Courier New"/>
          <w:sz w:val="22"/>
          <w:szCs w:val="22"/>
          <w:lang w:eastAsia="ar-SA"/>
        </w:rPr>
        <w:t xml:space="preserve"> no forro, </w:t>
      </w:r>
      <w:proofErr w:type="gramStart"/>
      <w:r w:rsidR="002E0FC9" w:rsidRPr="00E74932">
        <w:rPr>
          <w:rFonts w:ascii="Courier New" w:hAnsi="Courier New"/>
          <w:sz w:val="22"/>
          <w:szCs w:val="22"/>
          <w:lang w:eastAsia="ar-SA"/>
        </w:rPr>
        <w:t>chassis reforçado</w:t>
      </w:r>
      <w:proofErr w:type="gramEnd"/>
      <w:r w:rsidR="002E0FC9" w:rsidRPr="00E74932">
        <w:rPr>
          <w:rFonts w:ascii="Courier New" w:hAnsi="Courier New"/>
          <w:sz w:val="22"/>
          <w:szCs w:val="22"/>
          <w:lang w:eastAsia="ar-SA"/>
        </w:rPr>
        <w:t xml:space="preserve"> e piso em compensado naval, com instalações elétricas e hidros-sanitárias, acessórios, </w:t>
      </w:r>
      <w:r w:rsidR="00E05712" w:rsidRPr="00E74932">
        <w:rPr>
          <w:rFonts w:ascii="Courier New" w:hAnsi="Courier New"/>
          <w:sz w:val="22"/>
          <w:szCs w:val="22"/>
          <w:lang w:eastAsia="ar-SA"/>
        </w:rPr>
        <w:t>1</w:t>
      </w:r>
      <w:r w:rsidR="002E0FC9" w:rsidRPr="00E74932">
        <w:rPr>
          <w:rFonts w:ascii="Courier New" w:hAnsi="Courier New"/>
          <w:sz w:val="22"/>
          <w:szCs w:val="22"/>
          <w:lang w:eastAsia="ar-SA"/>
        </w:rPr>
        <w:t xml:space="preserve"> vaso</w:t>
      </w:r>
      <w:r w:rsidR="00E05712" w:rsidRPr="00E74932">
        <w:rPr>
          <w:rFonts w:ascii="Courier New" w:hAnsi="Courier New"/>
          <w:sz w:val="22"/>
          <w:szCs w:val="22"/>
          <w:lang w:eastAsia="ar-SA"/>
        </w:rPr>
        <w:t xml:space="preserve"> sanitário e</w:t>
      </w:r>
      <w:r w:rsidR="002E0FC9" w:rsidRPr="00E74932">
        <w:rPr>
          <w:rFonts w:ascii="Courier New" w:hAnsi="Courier New"/>
          <w:sz w:val="22"/>
          <w:szCs w:val="22"/>
          <w:lang w:eastAsia="ar-SA"/>
        </w:rPr>
        <w:t xml:space="preserve"> 1 lavatório</w:t>
      </w:r>
      <w:r w:rsidR="00E05712" w:rsidRPr="00E74932">
        <w:rPr>
          <w:rFonts w:ascii="Courier New" w:hAnsi="Courier New"/>
          <w:sz w:val="22"/>
          <w:szCs w:val="22"/>
          <w:lang w:eastAsia="ar-SA"/>
        </w:rPr>
        <w:t>.</w:t>
      </w:r>
    </w:p>
    <w:p w14:paraId="712E0F6A" w14:textId="5256F965" w:rsidR="00E05712" w:rsidRPr="00E74932" w:rsidRDefault="00E05712" w:rsidP="00E05712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 xml:space="preserve">3.3 - Deverá ser realizado aluguel de container para sanitário-vestiário, medindo 2,20m de largura, 6,20m de comprimento e 2,50m de altura, composto de chapas de aço com nervuras trapezoidais, isolamento </w:t>
      </w:r>
      <w:proofErr w:type="spellStart"/>
      <w:r w:rsidRPr="00E74932">
        <w:rPr>
          <w:rFonts w:ascii="Courier New" w:hAnsi="Courier New"/>
          <w:sz w:val="22"/>
          <w:szCs w:val="22"/>
          <w:lang w:eastAsia="ar-SA"/>
        </w:rPr>
        <w:t>termo-acústico</w:t>
      </w:r>
      <w:proofErr w:type="spellEnd"/>
      <w:r w:rsidRPr="00E74932">
        <w:rPr>
          <w:rFonts w:ascii="Courier New" w:hAnsi="Courier New"/>
          <w:sz w:val="22"/>
          <w:szCs w:val="22"/>
          <w:lang w:eastAsia="ar-SA"/>
        </w:rPr>
        <w:t xml:space="preserve"> no forro, </w:t>
      </w:r>
      <w:proofErr w:type="gramStart"/>
      <w:r w:rsidRPr="00E74932">
        <w:rPr>
          <w:rFonts w:ascii="Courier New" w:hAnsi="Courier New"/>
          <w:sz w:val="22"/>
          <w:szCs w:val="22"/>
          <w:lang w:eastAsia="ar-SA"/>
        </w:rPr>
        <w:t>chassis reforçado</w:t>
      </w:r>
      <w:proofErr w:type="gramEnd"/>
      <w:r w:rsidRPr="00E74932">
        <w:rPr>
          <w:rFonts w:ascii="Courier New" w:hAnsi="Courier New"/>
          <w:sz w:val="22"/>
          <w:szCs w:val="22"/>
          <w:lang w:eastAsia="ar-SA"/>
        </w:rPr>
        <w:t xml:space="preserve"> e piso em compensado naval, com instalações elétricas e hidros-sanitárias, acessórios, 2 vasos sanitários, 1 lavatório, 1 mictório e 4 chuveiros.</w:t>
      </w:r>
    </w:p>
    <w:p w14:paraId="563E77AE" w14:textId="40959BB4" w:rsidR="005D02D0" w:rsidRPr="00E74932" w:rsidRDefault="00E05712" w:rsidP="00E05712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 xml:space="preserve">3.4 </w:t>
      </w:r>
      <w:r w:rsidR="005D02D0" w:rsidRPr="00E74932">
        <w:rPr>
          <w:rFonts w:ascii="Courier New" w:hAnsi="Courier New"/>
          <w:sz w:val="22"/>
          <w:szCs w:val="22"/>
          <w:lang w:eastAsia="ar-SA"/>
        </w:rPr>
        <w:t>– Serão ligados provisoriamente ponto de água, esgoto e energia elétrica, necessárias ao andamento da obra.</w:t>
      </w:r>
    </w:p>
    <w:p w14:paraId="358224AE" w14:textId="5D4A1513" w:rsidR="005D02D0" w:rsidRPr="00E74932" w:rsidRDefault="002E0FC9" w:rsidP="005D02D0">
      <w:pPr>
        <w:pStyle w:val="Cabealho"/>
        <w:tabs>
          <w:tab w:val="left" w:pos="708"/>
        </w:tabs>
        <w:spacing w:before="120"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</w:r>
      <w:r w:rsidR="00DA5782" w:rsidRPr="00E74932">
        <w:rPr>
          <w:rFonts w:ascii="Courier New" w:hAnsi="Courier New"/>
          <w:sz w:val="22"/>
          <w:szCs w:val="22"/>
          <w:lang w:eastAsia="ar-SA"/>
        </w:rPr>
        <w:t>3</w:t>
      </w:r>
      <w:r w:rsidR="00564FDF" w:rsidRPr="00E74932">
        <w:rPr>
          <w:rFonts w:ascii="Courier New" w:hAnsi="Courier New"/>
          <w:sz w:val="22"/>
          <w:szCs w:val="22"/>
          <w:lang w:eastAsia="ar-SA"/>
        </w:rPr>
        <w:t>.5</w:t>
      </w:r>
      <w:r w:rsidR="005D02D0" w:rsidRPr="00E74932">
        <w:rPr>
          <w:rFonts w:ascii="Courier New" w:hAnsi="Courier New"/>
          <w:sz w:val="22"/>
          <w:szCs w:val="22"/>
          <w:lang w:eastAsia="ar-SA"/>
        </w:rPr>
        <w:t xml:space="preserve"> – </w:t>
      </w:r>
      <w:r w:rsidR="00682D7E" w:rsidRPr="00E74932">
        <w:rPr>
          <w:rFonts w:ascii="Courier New" w:hAnsi="Courier New"/>
          <w:sz w:val="22"/>
          <w:szCs w:val="22"/>
          <w:lang w:eastAsia="ar-SA"/>
        </w:rPr>
        <w:t>Deverá ser</w:t>
      </w:r>
      <w:r w:rsidR="005D02D0" w:rsidRPr="00E74932">
        <w:rPr>
          <w:rFonts w:ascii="Courier New" w:hAnsi="Courier New"/>
          <w:sz w:val="22"/>
          <w:szCs w:val="22"/>
          <w:lang w:eastAsia="ar-SA"/>
        </w:rPr>
        <w:t xml:space="preserve"> instalada placa de identificação da obra</w:t>
      </w:r>
      <w:r w:rsidR="006F07AC" w:rsidRPr="00E74932">
        <w:rPr>
          <w:rFonts w:ascii="Courier New" w:hAnsi="Courier New"/>
          <w:sz w:val="22"/>
          <w:szCs w:val="22"/>
          <w:lang w:eastAsia="ar-SA"/>
        </w:rPr>
        <w:t xml:space="preserve"> pública, tipo </w:t>
      </w:r>
      <w:r w:rsidR="00682D7E" w:rsidRPr="00E74932">
        <w:rPr>
          <w:rFonts w:ascii="Courier New" w:hAnsi="Courier New"/>
          <w:sz w:val="22"/>
          <w:szCs w:val="22"/>
          <w:lang w:eastAsia="ar-SA"/>
        </w:rPr>
        <w:t>banner/plotter, constituída por lona e impressão digital, com suportes de madeira</w:t>
      </w:r>
      <w:r w:rsidR="005D02D0" w:rsidRPr="00E74932">
        <w:rPr>
          <w:rFonts w:ascii="Courier New" w:hAnsi="Courier New"/>
          <w:sz w:val="22"/>
          <w:szCs w:val="22"/>
          <w:lang w:eastAsia="ar-SA"/>
        </w:rPr>
        <w:t>, com dizeres alusivos ao projeto, de acordo com o modelo fornecido pela P.M.N. a ser afixada em local frontal à obra e em posição de destaque.</w:t>
      </w:r>
    </w:p>
    <w:p w14:paraId="7EF3F45D" w14:textId="77777777" w:rsidR="001318EC" w:rsidRDefault="001318EC" w:rsidP="004F35EE">
      <w:pPr>
        <w:spacing w:before="120" w:line="360" w:lineRule="auto"/>
        <w:jc w:val="both"/>
        <w:rPr>
          <w:rFonts w:ascii="Courier New" w:hAnsi="Courier New" w:cs="Arial"/>
          <w:bCs/>
          <w:sz w:val="22"/>
          <w:szCs w:val="22"/>
          <w:lang w:eastAsia="ar-SA"/>
        </w:rPr>
      </w:pPr>
    </w:p>
    <w:p w14:paraId="01851F49" w14:textId="77777777" w:rsidR="00E74932" w:rsidRDefault="00E74932" w:rsidP="004F35EE">
      <w:pPr>
        <w:spacing w:before="120" w:line="360" w:lineRule="auto"/>
        <w:jc w:val="both"/>
        <w:rPr>
          <w:rFonts w:ascii="Courier New" w:hAnsi="Courier New" w:cs="Arial"/>
          <w:bCs/>
          <w:sz w:val="22"/>
          <w:szCs w:val="22"/>
          <w:lang w:eastAsia="ar-SA"/>
        </w:rPr>
      </w:pPr>
    </w:p>
    <w:p w14:paraId="6B0DD709" w14:textId="77777777" w:rsidR="00E74932" w:rsidRDefault="00E74932" w:rsidP="004F35EE">
      <w:pPr>
        <w:spacing w:before="120" w:line="360" w:lineRule="auto"/>
        <w:jc w:val="both"/>
        <w:rPr>
          <w:rFonts w:ascii="Courier New" w:hAnsi="Courier New" w:cs="Arial"/>
          <w:bCs/>
          <w:sz w:val="22"/>
          <w:szCs w:val="22"/>
          <w:lang w:eastAsia="ar-SA"/>
        </w:rPr>
      </w:pPr>
    </w:p>
    <w:p w14:paraId="0CFF51DC" w14:textId="77777777" w:rsidR="00E74932" w:rsidRPr="00BB0AA2" w:rsidRDefault="00E74932" w:rsidP="004F35EE">
      <w:pPr>
        <w:spacing w:before="120" w:line="360" w:lineRule="auto"/>
        <w:jc w:val="both"/>
        <w:rPr>
          <w:rFonts w:ascii="Courier New" w:hAnsi="Courier New" w:cs="Arial"/>
          <w:bCs/>
          <w:sz w:val="22"/>
          <w:szCs w:val="22"/>
          <w:lang w:eastAsia="ar-SA"/>
        </w:rPr>
      </w:pPr>
    </w:p>
    <w:p w14:paraId="5662F017" w14:textId="0AA67E65" w:rsidR="00363A57" w:rsidRPr="00BB0AA2" w:rsidRDefault="00DA5782" w:rsidP="0082216C">
      <w:pPr>
        <w:pStyle w:val="Cabealho"/>
        <w:tabs>
          <w:tab w:val="clear" w:pos="4419"/>
          <w:tab w:val="clear" w:pos="8838"/>
        </w:tabs>
        <w:spacing w:before="120" w:line="360" w:lineRule="auto"/>
        <w:rPr>
          <w:rFonts w:ascii="Courier New" w:hAnsi="Courier New"/>
          <w:b/>
          <w:bCs/>
          <w:sz w:val="22"/>
          <w:szCs w:val="22"/>
          <w:lang w:eastAsia="ar-SA"/>
        </w:rPr>
      </w:pPr>
      <w:r>
        <w:rPr>
          <w:rFonts w:ascii="Courier New" w:hAnsi="Courier New"/>
          <w:b/>
          <w:bCs/>
          <w:sz w:val="22"/>
          <w:szCs w:val="22"/>
          <w:lang w:eastAsia="ar-SA"/>
        </w:rPr>
        <w:lastRenderedPageBreak/>
        <w:t>4</w:t>
      </w:r>
      <w:r w:rsidR="0082216C" w:rsidRPr="00BB0AA2">
        <w:rPr>
          <w:rFonts w:ascii="Courier New" w:hAnsi="Courier New"/>
          <w:b/>
          <w:bCs/>
          <w:sz w:val="22"/>
          <w:szCs w:val="22"/>
          <w:lang w:eastAsia="ar-SA"/>
        </w:rPr>
        <w:t xml:space="preserve"> </w:t>
      </w:r>
      <w:r w:rsidR="00E53753" w:rsidRPr="00BB0AA2">
        <w:rPr>
          <w:rFonts w:ascii="Courier New" w:hAnsi="Courier New"/>
          <w:b/>
          <w:bCs/>
          <w:sz w:val="22"/>
          <w:szCs w:val="22"/>
          <w:lang w:eastAsia="ar-SA"/>
        </w:rPr>
        <w:t xml:space="preserve">– </w:t>
      </w:r>
      <w:r w:rsidR="00747A2B">
        <w:rPr>
          <w:rFonts w:ascii="Courier New" w:hAnsi="Courier New"/>
          <w:b/>
          <w:bCs/>
          <w:sz w:val="22"/>
          <w:szCs w:val="22"/>
          <w:lang w:eastAsia="ar-SA"/>
        </w:rPr>
        <w:t>MOVIMENTO DE TERRA</w:t>
      </w:r>
      <w:r w:rsidR="00E53753" w:rsidRPr="00BB0AA2">
        <w:rPr>
          <w:rFonts w:ascii="Courier New" w:hAnsi="Courier New"/>
          <w:b/>
          <w:bCs/>
          <w:sz w:val="22"/>
          <w:szCs w:val="22"/>
          <w:lang w:eastAsia="ar-SA"/>
        </w:rPr>
        <w:t xml:space="preserve">: </w:t>
      </w:r>
    </w:p>
    <w:p w14:paraId="06BE7182" w14:textId="77777777" w:rsidR="000049ED" w:rsidRPr="00E74932" w:rsidRDefault="000049ED" w:rsidP="00747A2B">
      <w:pPr>
        <w:pStyle w:val="PargrafodaLista"/>
        <w:spacing w:before="120" w:line="360" w:lineRule="auto"/>
        <w:ind w:left="405"/>
        <w:jc w:val="both"/>
        <w:rPr>
          <w:rFonts w:ascii="Courier New" w:hAnsi="Courier New"/>
          <w:sz w:val="22"/>
          <w:szCs w:val="22"/>
          <w:lang w:eastAsia="ar-SA"/>
        </w:rPr>
      </w:pPr>
    </w:p>
    <w:p w14:paraId="304BAB61" w14:textId="6EF46F0C" w:rsidR="00747A2B" w:rsidRPr="00E74932" w:rsidRDefault="000049ED" w:rsidP="001C3F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</w:r>
      <w:r w:rsidR="00DA5782" w:rsidRPr="00E74932">
        <w:rPr>
          <w:rFonts w:ascii="Courier New" w:hAnsi="Courier New"/>
          <w:sz w:val="22"/>
          <w:szCs w:val="22"/>
          <w:lang w:eastAsia="ar-SA"/>
        </w:rPr>
        <w:t>4</w:t>
      </w:r>
      <w:r w:rsidR="00747A2B" w:rsidRPr="00E74932">
        <w:rPr>
          <w:rFonts w:ascii="Courier New" w:hAnsi="Courier New"/>
          <w:sz w:val="22"/>
          <w:szCs w:val="22"/>
          <w:lang w:eastAsia="ar-SA"/>
        </w:rPr>
        <w:t xml:space="preserve">.1 - A escavação </w:t>
      </w:r>
      <w:r w:rsidR="00564FDF" w:rsidRPr="00E74932">
        <w:rPr>
          <w:rFonts w:ascii="Courier New" w:hAnsi="Courier New"/>
          <w:sz w:val="22"/>
          <w:szCs w:val="22"/>
          <w:lang w:eastAsia="ar-SA"/>
        </w:rPr>
        <w:t>para execução da cortina trecho</w:t>
      </w:r>
      <w:r w:rsidR="00747A2B" w:rsidRPr="00E74932">
        <w:rPr>
          <w:rFonts w:ascii="Courier New" w:hAnsi="Courier New"/>
          <w:sz w:val="22"/>
          <w:szCs w:val="22"/>
          <w:lang w:eastAsia="ar-SA"/>
        </w:rPr>
        <w:t xml:space="preserve"> norte e </w:t>
      </w:r>
      <w:r w:rsidR="00564FDF" w:rsidRPr="00E74932">
        <w:rPr>
          <w:rFonts w:ascii="Courier New" w:hAnsi="Courier New"/>
          <w:sz w:val="22"/>
          <w:szCs w:val="22"/>
          <w:lang w:eastAsia="ar-SA"/>
        </w:rPr>
        <w:t xml:space="preserve">trecho </w:t>
      </w:r>
      <w:r w:rsidR="00747A2B" w:rsidRPr="00E74932">
        <w:rPr>
          <w:rFonts w:ascii="Courier New" w:hAnsi="Courier New"/>
          <w:sz w:val="22"/>
          <w:szCs w:val="22"/>
          <w:lang w:eastAsia="ar-SA"/>
        </w:rPr>
        <w:t>sul, deverá ser manual de vala/cava em material de 1ª categoria (areia, argila ou piçarra), até 1,50m de profundidade.</w:t>
      </w:r>
    </w:p>
    <w:p w14:paraId="58016BF2" w14:textId="71DF3555" w:rsidR="001C3F48" w:rsidRPr="00E74932" w:rsidRDefault="001C3F48" w:rsidP="00C31AF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  <w:t xml:space="preserve">4.2 </w:t>
      </w:r>
      <w:r w:rsidR="00D61D5A" w:rsidRPr="00E74932">
        <w:rPr>
          <w:rFonts w:ascii="Courier New" w:hAnsi="Courier New"/>
          <w:sz w:val="22"/>
          <w:szCs w:val="22"/>
          <w:lang w:eastAsia="ar-SA"/>
        </w:rPr>
        <w:t>–</w:t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 </w:t>
      </w:r>
      <w:r w:rsidR="00D61D5A" w:rsidRPr="00E74932">
        <w:rPr>
          <w:rFonts w:ascii="Courier New" w:hAnsi="Courier New"/>
          <w:sz w:val="22"/>
          <w:szCs w:val="22"/>
          <w:lang w:eastAsia="ar-SA"/>
        </w:rPr>
        <w:t xml:space="preserve">Deverá ser executado </w:t>
      </w:r>
      <w:r w:rsidRPr="00E74932">
        <w:rPr>
          <w:rFonts w:ascii="Courier New" w:hAnsi="Courier New"/>
          <w:sz w:val="22"/>
          <w:szCs w:val="22"/>
          <w:lang w:eastAsia="ar-SA"/>
        </w:rPr>
        <w:t>aterro com material</w:t>
      </w:r>
      <w:r w:rsidR="00FD2178" w:rsidRPr="00E74932">
        <w:rPr>
          <w:rFonts w:ascii="Courier New" w:hAnsi="Courier New"/>
          <w:sz w:val="22"/>
          <w:szCs w:val="22"/>
          <w:lang w:eastAsia="ar-SA"/>
        </w:rPr>
        <w:t xml:space="preserve"> de 1ª categoria,</w:t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 compactado manualmente em camadas de 20cm, até uma altura máxima de 80cm, para suporte de camada de concreto, com dois tiros de pá, </w:t>
      </w:r>
      <w:r w:rsidRPr="00E74932">
        <w:rPr>
          <w:rFonts w:ascii="Courier New" w:hAnsi="Courier New"/>
          <w:sz w:val="22"/>
        </w:rPr>
        <w:t>espalhamento e rega.</w:t>
      </w:r>
    </w:p>
    <w:p w14:paraId="067E0F0A" w14:textId="6C9C57CC" w:rsidR="001C3F48" w:rsidRPr="00E74932" w:rsidRDefault="00C31AFD" w:rsidP="001C3F4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</w:rPr>
        <w:tab/>
      </w:r>
      <w:r w:rsidR="00545C84" w:rsidRPr="00E74932">
        <w:rPr>
          <w:rFonts w:ascii="Courier New" w:hAnsi="Courier New"/>
          <w:sz w:val="22"/>
        </w:rPr>
        <w:t xml:space="preserve"> </w:t>
      </w:r>
    </w:p>
    <w:p w14:paraId="1A172F4B" w14:textId="678BBF3E" w:rsidR="001C3F48" w:rsidRDefault="001C3F48" w:rsidP="001C3F48">
      <w:pPr>
        <w:spacing w:before="120" w:line="360" w:lineRule="auto"/>
        <w:rPr>
          <w:rFonts w:ascii="Courier New" w:hAnsi="Courier New"/>
          <w:b/>
          <w:bCs/>
          <w:sz w:val="22"/>
          <w:szCs w:val="22"/>
          <w:lang w:eastAsia="ar-SA"/>
        </w:rPr>
      </w:pPr>
      <w:r>
        <w:rPr>
          <w:rFonts w:ascii="Courier New" w:hAnsi="Courier New"/>
          <w:b/>
          <w:bCs/>
          <w:sz w:val="22"/>
          <w:szCs w:val="22"/>
          <w:lang w:eastAsia="ar-SA"/>
        </w:rPr>
        <w:t>5</w:t>
      </w:r>
      <w:r w:rsidRPr="00A51BA4">
        <w:rPr>
          <w:rFonts w:ascii="Courier New" w:hAnsi="Courier New"/>
          <w:b/>
          <w:bCs/>
          <w:sz w:val="22"/>
          <w:szCs w:val="22"/>
          <w:lang w:eastAsia="ar-SA"/>
        </w:rPr>
        <w:t xml:space="preserve"> – </w:t>
      </w:r>
      <w:r>
        <w:rPr>
          <w:rFonts w:ascii="Courier New" w:hAnsi="Courier New"/>
          <w:b/>
          <w:bCs/>
          <w:sz w:val="22"/>
          <w:szCs w:val="22"/>
          <w:lang w:eastAsia="ar-SA"/>
        </w:rPr>
        <w:t>TRANSPORTES</w:t>
      </w:r>
      <w:r w:rsidRPr="00A51BA4">
        <w:rPr>
          <w:rFonts w:ascii="Courier New" w:hAnsi="Courier New"/>
          <w:b/>
          <w:bCs/>
          <w:sz w:val="22"/>
          <w:szCs w:val="22"/>
          <w:lang w:eastAsia="ar-SA"/>
        </w:rPr>
        <w:t xml:space="preserve">: </w:t>
      </w:r>
    </w:p>
    <w:p w14:paraId="4D2D0C42" w14:textId="77777777" w:rsidR="00FD2178" w:rsidRPr="00E74932" w:rsidRDefault="00FD2178" w:rsidP="001C3F48">
      <w:pPr>
        <w:spacing w:before="120" w:line="360" w:lineRule="auto"/>
        <w:rPr>
          <w:rFonts w:ascii="Courier New" w:hAnsi="Courier New"/>
          <w:b/>
          <w:bCs/>
          <w:sz w:val="22"/>
          <w:szCs w:val="22"/>
          <w:lang w:eastAsia="ar-SA"/>
        </w:rPr>
      </w:pPr>
    </w:p>
    <w:p w14:paraId="4B895E63" w14:textId="314EF770" w:rsidR="007454DB" w:rsidRPr="00E74932" w:rsidRDefault="00385045" w:rsidP="007454DB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  <w:r w:rsidRPr="00E74932">
        <w:rPr>
          <w:rFonts w:ascii="Courier New" w:hAnsi="Courier New"/>
          <w:sz w:val="22"/>
          <w:szCs w:val="22"/>
          <w:lang w:eastAsia="ar-SA"/>
        </w:rPr>
        <w:t xml:space="preserve"> </w:t>
      </w:r>
      <w:r w:rsidR="00FD2178" w:rsidRPr="00E74932">
        <w:rPr>
          <w:rFonts w:ascii="Courier New" w:hAnsi="Courier New"/>
          <w:sz w:val="22"/>
          <w:szCs w:val="22"/>
          <w:lang w:eastAsia="ar-SA"/>
        </w:rPr>
        <w:tab/>
      </w:r>
      <w:r w:rsidR="00FD2178" w:rsidRPr="00E74932">
        <w:rPr>
          <w:rFonts w:ascii="Courier New" w:hAnsi="Courier New"/>
          <w:sz w:val="22"/>
        </w:rPr>
        <w:t xml:space="preserve">5.1 - A retirada de entulho de obra deverá ser realizado com caçamba de aço tipo container com 5m³ de </w:t>
      </w:r>
      <w:proofErr w:type="gramStart"/>
      <w:r w:rsidR="00FD2178" w:rsidRPr="00E74932">
        <w:rPr>
          <w:rFonts w:ascii="Courier New" w:hAnsi="Courier New"/>
          <w:sz w:val="22"/>
        </w:rPr>
        <w:t>capacidade,  com</w:t>
      </w:r>
      <w:proofErr w:type="gramEnd"/>
      <w:r w:rsidR="00FD2178" w:rsidRPr="00E74932">
        <w:rPr>
          <w:rFonts w:ascii="Courier New" w:hAnsi="Courier New"/>
          <w:sz w:val="22"/>
        </w:rPr>
        <w:t xml:space="preserve"> carregamento, transporte e descarregamento, sendo o volume transportado, exceto o volume de escavação, que deverá ser usado como aterro. </w:t>
      </w:r>
    </w:p>
    <w:p w14:paraId="1E603D99" w14:textId="24BC7334" w:rsidR="007454DB" w:rsidRPr="00E74932" w:rsidRDefault="000A5D75" w:rsidP="000A5D7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</w:r>
      <w:r w:rsidR="00FD2178" w:rsidRPr="00E74932">
        <w:rPr>
          <w:rFonts w:ascii="Courier New" w:hAnsi="Courier New"/>
          <w:sz w:val="22"/>
          <w:szCs w:val="22"/>
          <w:lang w:eastAsia="ar-SA"/>
        </w:rPr>
        <w:t>5.</w:t>
      </w:r>
      <w:r w:rsidR="00E74932" w:rsidRPr="00E74932">
        <w:rPr>
          <w:rFonts w:ascii="Courier New" w:hAnsi="Courier New"/>
          <w:sz w:val="22"/>
          <w:szCs w:val="22"/>
          <w:lang w:eastAsia="ar-SA"/>
        </w:rPr>
        <w:t>2</w:t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 - Para a reconstrução da calçada, deverá ser utilizada lona de polietileno (lona terreiro) com espessura de 0,20mm para impermeabilização de solo, com perdas e transpasse.</w:t>
      </w:r>
    </w:p>
    <w:p w14:paraId="32552209" w14:textId="77777777" w:rsidR="00564FDF" w:rsidRDefault="00564FDF" w:rsidP="000A5D7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</w:p>
    <w:p w14:paraId="070784B8" w14:textId="7DB1D630" w:rsidR="00564FDF" w:rsidRDefault="00564FDF" w:rsidP="000A5D7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b/>
          <w:sz w:val="22"/>
          <w:szCs w:val="22"/>
          <w:lang w:eastAsia="ar-SA"/>
        </w:rPr>
      </w:pPr>
      <w:r>
        <w:rPr>
          <w:rFonts w:ascii="Courier New" w:hAnsi="Courier New"/>
          <w:b/>
          <w:sz w:val="22"/>
          <w:szCs w:val="22"/>
          <w:lang w:eastAsia="ar-SA"/>
        </w:rPr>
        <w:t>6</w:t>
      </w:r>
      <w:r w:rsidRPr="00564FDF">
        <w:rPr>
          <w:rFonts w:ascii="Courier New" w:hAnsi="Courier New"/>
          <w:b/>
          <w:sz w:val="22"/>
          <w:szCs w:val="22"/>
          <w:lang w:eastAsia="ar-SA"/>
        </w:rPr>
        <w:t xml:space="preserve"> – SERVIÇOS COMPLEMENTARES:</w:t>
      </w:r>
    </w:p>
    <w:p w14:paraId="366979F7" w14:textId="77777777" w:rsidR="00564FDF" w:rsidRPr="00564FDF" w:rsidRDefault="00564FDF" w:rsidP="000A5D7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b/>
          <w:sz w:val="22"/>
          <w:szCs w:val="22"/>
          <w:lang w:eastAsia="ar-SA"/>
        </w:rPr>
      </w:pPr>
    </w:p>
    <w:p w14:paraId="05CE5FD5" w14:textId="593F3256" w:rsidR="00564FDF" w:rsidRPr="00E74932" w:rsidRDefault="00564FDF" w:rsidP="00564FD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>6.1 - A demolição do pavimento existente danificado no trecho norte e da calçada danificada existente no trecho sul, deverá ser realizada com equipamento de ar comprimido, de pisos ou pavimentos de concreto simples, com empilhamento lateral dentro do canteiro de serviço.</w:t>
      </w:r>
    </w:p>
    <w:p w14:paraId="4E538FCE" w14:textId="67C17251" w:rsidR="005373DB" w:rsidRPr="00E74932" w:rsidRDefault="005373DB" w:rsidP="00564FD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 xml:space="preserve">6.2 - </w:t>
      </w:r>
      <w:proofErr w:type="gramStart"/>
      <w:r w:rsidRPr="00E74932">
        <w:rPr>
          <w:rFonts w:ascii="Courier New" w:hAnsi="Courier New"/>
          <w:sz w:val="22"/>
          <w:szCs w:val="22"/>
          <w:lang w:eastAsia="ar-SA"/>
        </w:rPr>
        <w:t>Deverá  ser</w:t>
      </w:r>
      <w:proofErr w:type="gramEnd"/>
      <w:r w:rsidRPr="00E74932">
        <w:rPr>
          <w:rFonts w:ascii="Courier New" w:hAnsi="Courier New"/>
          <w:sz w:val="22"/>
          <w:szCs w:val="22"/>
          <w:lang w:eastAsia="ar-SA"/>
        </w:rPr>
        <w:t xml:space="preserve"> realizada demolição manual de alvenaria de blocos de concreto, com empilhamento lateral dentro do canteiro de serviço para o muro de contenção existente no trecho sul.</w:t>
      </w:r>
    </w:p>
    <w:p w14:paraId="364524A2" w14:textId="29816F64" w:rsidR="00CC273F" w:rsidRPr="00E74932" w:rsidRDefault="00CC273F" w:rsidP="00564FD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>6.3 - Deverá ser realizado transporte horizontal de material de 1ª categoria ou entulho, em carrinhos, a 100,00m de distância, com carga a pá, para escavação manual, suavização de talude, demolição de pavimento e calçada, demolição de muro de bloco de concreto e preparo para intertravado.</w:t>
      </w:r>
    </w:p>
    <w:p w14:paraId="6352A672" w14:textId="56A657D1" w:rsidR="00D61D5A" w:rsidRPr="00E74932" w:rsidRDefault="00D61D5A" w:rsidP="00564FD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>6.4 - Deverá ser utilizado andaime de madeira de 1ª, até 7,00m de altura, em peças de 3”x</w:t>
      </w:r>
      <w:r w:rsidR="00C11C62" w:rsidRPr="00E74932">
        <w:rPr>
          <w:rFonts w:ascii="Courier New" w:hAnsi="Courier New"/>
          <w:sz w:val="22"/>
          <w:szCs w:val="22"/>
          <w:lang w:eastAsia="ar-SA"/>
        </w:rPr>
        <w:t>3”, 1”x</w:t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9” e </w:t>
      </w:r>
      <w:r w:rsidR="00C11C62" w:rsidRPr="00E74932">
        <w:rPr>
          <w:rFonts w:ascii="Courier New" w:hAnsi="Courier New"/>
          <w:sz w:val="22"/>
          <w:szCs w:val="22"/>
          <w:lang w:eastAsia="ar-SA"/>
        </w:rPr>
        <w:t>1”x</w:t>
      </w:r>
      <w:r w:rsidRPr="00E74932">
        <w:rPr>
          <w:rFonts w:ascii="Courier New" w:hAnsi="Courier New"/>
          <w:sz w:val="22"/>
          <w:szCs w:val="22"/>
          <w:lang w:eastAsia="ar-SA"/>
        </w:rPr>
        <w:t>12”, com aproveitamento da madeira 3 vezes e desmontagem, para execuç</w:t>
      </w:r>
      <w:r w:rsidR="00C11C62" w:rsidRPr="00E74932">
        <w:rPr>
          <w:rFonts w:ascii="Courier New" w:hAnsi="Courier New"/>
          <w:sz w:val="22"/>
          <w:szCs w:val="22"/>
          <w:lang w:eastAsia="ar-SA"/>
        </w:rPr>
        <w:t xml:space="preserve">ão da cortina </w:t>
      </w:r>
      <w:proofErr w:type="spellStart"/>
      <w:r w:rsidR="00C11C62" w:rsidRPr="00E74932">
        <w:rPr>
          <w:rFonts w:ascii="Courier New" w:hAnsi="Courier New"/>
          <w:sz w:val="22"/>
          <w:szCs w:val="22"/>
          <w:lang w:eastAsia="ar-SA"/>
        </w:rPr>
        <w:t>atirantada</w:t>
      </w:r>
      <w:proofErr w:type="spellEnd"/>
      <w:r w:rsidR="00C11C62" w:rsidRPr="00E74932">
        <w:rPr>
          <w:rFonts w:ascii="Courier New" w:hAnsi="Courier New"/>
          <w:sz w:val="22"/>
          <w:szCs w:val="22"/>
          <w:lang w:eastAsia="ar-SA"/>
        </w:rPr>
        <w:t xml:space="preserve"> trecho norte trecho</w:t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 sul e solo grampeado.</w:t>
      </w:r>
    </w:p>
    <w:p w14:paraId="12706E60" w14:textId="43218003" w:rsidR="0049547F" w:rsidRPr="00E74932" w:rsidRDefault="00E74932" w:rsidP="00564FD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lastRenderedPageBreak/>
        <w:t>6.5</w:t>
      </w:r>
      <w:r w:rsidR="0049547F" w:rsidRPr="00E74932">
        <w:rPr>
          <w:rFonts w:ascii="Courier New" w:hAnsi="Courier New"/>
          <w:sz w:val="22"/>
          <w:szCs w:val="22"/>
          <w:lang w:eastAsia="ar-SA"/>
        </w:rPr>
        <w:t xml:space="preserve"> - Deverá ser utilizada plataforma ou passarela de madeira de 1ª, com aproveitamento da madeira 20 vezes, para execução da cortina </w:t>
      </w:r>
      <w:proofErr w:type="spellStart"/>
      <w:r w:rsidR="0049547F" w:rsidRPr="00E74932">
        <w:rPr>
          <w:rFonts w:ascii="Courier New" w:hAnsi="Courier New"/>
          <w:sz w:val="22"/>
          <w:szCs w:val="22"/>
          <w:lang w:eastAsia="ar-SA"/>
        </w:rPr>
        <w:t>atirantada</w:t>
      </w:r>
      <w:proofErr w:type="spellEnd"/>
      <w:r w:rsidR="0049547F" w:rsidRPr="00E74932">
        <w:rPr>
          <w:rFonts w:ascii="Courier New" w:hAnsi="Courier New"/>
          <w:sz w:val="22"/>
          <w:szCs w:val="22"/>
          <w:lang w:eastAsia="ar-SA"/>
        </w:rPr>
        <w:t xml:space="preserve"> trecho norte, trecho sul e solo grampeado.</w:t>
      </w:r>
    </w:p>
    <w:p w14:paraId="659B21F9" w14:textId="77777777" w:rsidR="00CC273F" w:rsidRPr="00E74932" w:rsidRDefault="00CC273F" w:rsidP="00E74932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</w:p>
    <w:p w14:paraId="5FA8062D" w14:textId="16EFF1DD" w:rsidR="00081E86" w:rsidRPr="00E74932" w:rsidRDefault="00564FDF" w:rsidP="00081E86">
      <w:pPr>
        <w:spacing w:before="120" w:line="360" w:lineRule="auto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b/>
          <w:sz w:val="22"/>
          <w:szCs w:val="22"/>
          <w:lang w:eastAsia="ar-SA"/>
        </w:rPr>
        <w:t>7</w:t>
      </w:r>
      <w:r w:rsidR="00081E86" w:rsidRPr="00E74932">
        <w:rPr>
          <w:rFonts w:ascii="Courier New" w:hAnsi="Courier New"/>
          <w:b/>
          <w:sz w:val="22"/>
          <w:szCs w:val="22"/>
          <w:lang w:eastAsia="ar-SA"/>
        </w:rPr>
        <w:t xml:space="preserve"> –</w:t>
      </w:r>
      <w:r w:rsidR="00081E86" w:rsidRPr="00E74932">
        <w:rPr>
          <w:rFonts w:ascii="Courier New" w:hAnsi="Courier New"/>
          <w:sz w:val="22"/>
          <w:szCs w:val="22"/>
          <w:lang w:eastAsia="ar-SA"/>
        </w:rPr>
        <w:t xml:space="preserve"> </w:t>
      </w:r>
      <w:r w:rsidR="00081E86" w:rsidRPr="00E74932">
        <w:rPr>
          <w:rFonts w:ascii="Courier New" w:hAnsi="Courier New"/>
          <w:b/>
          <w:bCs/>
          <w:sz w:val="22"/>
          <w:szCs w:val="22"/>
          <w:lang w:eastAsia="ar-SA"/>
        </w:rPr>
        <w:t>GALERIAS, DRENOS E CONEXOS:</w:t>
      </w:r>
      <w:r w:rsidR="00081E86" w:rsidRPr="00E74932">
        <w:rPr>
          <w:rFonts w:ascii="Courier New" w:hAnsi="Courier New"/>
          <w:sz w:val="22"/>
          <w:szCs w:val="22"/>
          <w:lang w:eastAsia="ar-SA"/>
        </w:rPr>
        <w:t xml:space="preserve"> </w:t>
      </w:r>
    </w:p>
    <w:p w14:paraId="061F5221" w14:textId="77777777" w:rsidR="004D3CD8" w:rsidRPr="00E74932" w:rsidRDefault="004D3CD8" w:rsidP="00081E86">
      <w:pPr>
        <w:spacing w:before="120" w:line="360" w:lineRule="auto"/>
        <w:rPr>
          <w:rFonts w:ascii="Courier New" w:hAnsi="Courier New"/>
          <w:sz w:val="22"/>
          <w:szCs w:val="22"/>
          <w:lang w:eastAsia="ar-SA"/>
        </w:rPr>
      </w:pPr>
    </w:p>
    <w:p w14:paraId="4379409E" w14:textId="5A3A0B33" w:rsidR="00E10898" w:rsidRPr="00E74932" w:rsidRDefault="00E74932" w:rsidP="00E10898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>7</w:t>
      </w:r>
      <w:r w:rsidR="00081E86" w:rsidRPr="00E74932">
        <w:rPr>
          <w:rFonts w:ascii="Courier New" w:hAnsi="Courier New"/>
          <w:sz w:val="22"/>
          <w:szCs w:val="22"/>
          <w:lang w:eastAsia="ar-SA"/>
        </w:rPr>
        <w:t xml:space="preserve">.1 – </w:t>
      </w:r>
      <w:r w:rsidR="00E10898" w:rsidRPr="00E74932">
        <w:rPr>
          <w:rFonts w:ascii="Courier New" w:hAnsi="Courier New"/>
          <w:sz w:val="22"/>
          <w:szCs w:val="22"/>
          <w:lang w:eastAsia="ar-SA"/>
        </w:rPr>
        <w:t>Deverão ser utilizados drenos em tubo de PVC, diâmetro de 2</w:t>
      </w:r>
      <w:proofErr w:type="gramStart"/>
      <w:r w:rsidR="00E10898" w:rsidRPr="00E74932">
        <w:rPr>
          <w:rFonts w:ascii="Courier New" w:hAnsi="Courier New"/>
          <w:sz w:val="22"/>
          <w:szCs w:val="22"/>
          <w:lang w:eastAsia="ar-SA"/>
        </w:rPr>
        <w:t>”,  com</w:t>
      </w:r>
      <w:proofErr w:type="gramEnd"/>
      <w:r w:rsidR="00E10898" w:rsidRPr="00E74932">
        <w:rPr>
          <w:rFonts w:ascii="Courier New" w:hAnsi="Courier New"/>
          <w:sz w:val="22"/>
          <w:szCs w:val="22"/>
          <w:lang w:eastAsia="ar-SA"/>
        </w:rPr>
        <w:t xml:space="preserve"> tubo e material drenante,</w:t>
      </w:r>
      <w:r w:rsidR="00DA673A" w:rsidRPr="00E74932">
        <w:rPr>
          <w:rFonts w:ascii="Courier New" w:hAnsi="Courier New"/>
          <w:sz w:val="22"/>
          <w:szCs w:val="22"/>
          <w:lang w:eastAsia="ar-SA"/>
        </w:rPr>
        <w:t xml:space="preserve"> para cortina </w:t>
      </w:r>
      <w:proofErr w:type="spellStart"/>
      <w:r w:rsidR="00DA673A" w:rsidRPr="00E74932">
        <w:rPr>
          <w:rFonts w:ascii="Courier New" w:hAnsi="Courier New"/>
          <w:sz w:val="22"/>
          <w:szCs w:val="22"/>
          <w:lang w:eastAsia="ar-SA"/>
        </w:rPr>
        <w:t>atirantada</w:t>
      </w:r>
      <w:proofErr w:type="spellEnd"/>
      <w:r w:rsidR="00DA673A" w:rsidRPr="00E74932">
        <w:rPr>
          <w:rFonts w:ascii="Courier New" w:hAnsi="Courier New"/>
          <w:sz w:val="22"/>
          <w:szCs w:val="22"/>
          <w:lang w:eastAsia="ar-SA"/>
        </w:rPr>
        <w:t xml:space="preserve"> trecho norte, trecho </w:t>
      </w:r>
      <w:r w:rsidR="00E10898" w:rsidRPr="00E74932">
        <w:rPr>
          <w:rFonts w:ascii="Courier New" w:hAnsi="Courier New"/>
          <w:sz w:val="22"/>
          <w:szCs w:val="22"/>
          <w:lang w:eastAsia="ar-SA"/>
        </w:rPr>
        <w:t xml:space="preserve">sul e solo grampeado. </w:t>
      </w:r>
    </w:p>
    <w:p w14:paraId="23A42C24" w14:textId="77777777" w:rsidR="00E10898" w:rsidRPr="00E74932" w:rsidRDefault="00E10898" w:rsidP="00E1089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</w:p>
    <w:p w14:paraId="7F0AB471" w14:textId="77777777" w:rsidR="005D1DFC" w:rsidRPr="00E74932" w:rsidRDefault="005D1DFC" w:rsidP="005D1DFC">
      <w:pPr>
        <w:suppressAutoHyphens w:val="0"/>
        <w:autoSpaceDE w:val="0"/>
        <w:autoSpaceDN w:val="0"/>
        <w:adjustRightInd w:val="0"/>
      </w:pPr>
    </w:p>
    <w:p w14:paraId="0E5D0509" w14:textId="64624044" w:rsidR="00C02F3D" w:rsidRPr="00E74932" w:rsidRDefault="00E74932" w:rsidP="00C02F3D">
      <w:pPr>
        <w:spacing w:before="120" w:line="360" w:lineRule="auto"/>
        <w:rPr>
          <w:rFonts w:ascii="Courier New" w:hAnsi="Courier New"/>
          <w:b/>
          <w:bCs/>
          <w:sz w:val="22"/>
          <w:szCs w:val="22"/>
          <w:lang w:eastAsia="ar-SA"/>
        </w:rPr>
      </w:pPr>
      <w:r w:rsidRPr="00E74932">
        <w:rPr>
          <w:rFonts w:ascii="Courier New" w:hAnsi="Courier New"/>
          <w:b/>
          <w:bCs/>
          <w:sz w:val="22"/>
          <w:szCs w:val="22"/>
          <w:lang w:eastAsia="ar-SA"/>
        </w:rPr>
        <w:t>8</w:t>
      </w:r>
      <w:r w:rsidR="00C02F3D" w:rsidRPr="00E74932">
        <w:rPr>
          <w:rFonts w:ascii="Courier New" w:hAnsi="Courier New"/>
          <w:b/>
          <w:bCs/>
          <w:sz w:val="22"/>
          <w:szCs w:val="22"/>
          <w:lang w:eastAsia="ar-SA"/>
        </w:rPr>
        <w:t xml:space="preserve"> – </w:t>
      </w:r>
      <w:r w:rsidR="008377B6" w:rsidRPr="00E74932">
        <w:rPr>
          <w:rFonts w:ascii="Courier New" w:hAnsi="Courier New"/>
          <w:b/>
          <w:bCs/>
          <w:sz w:val="22"/>
          <w:szCs w:val="22"/>
          <w:lang w:eastAsia="ar-SA"/>
        </w:rPr>
        <w:t>ARGAMASSAS, INJEÇÕES E CONSOLIDAÇÕES</w:t>
      </w:r>
      <w:r w:rsidR="00C02F3D" w:rsidRPr="00E74932">
        <w:rPr>
          <w:rFonts w:ascii="Courier New" w:hAnsi="Courier New"/>
          <w:b/>
          <w:bCs/>
          <w:sz w:val="22"/>
          <w:szCs w:val="22"/>
          <w:lang w:eastAsia="ar-SA"/>
        </w:rPr>
        <w:t xml:space="preserve">: </w:t>
      </w:r>
    </w:p>
    <w:p w14:paraId="455FFC40" w14:textId="77777777" w:rsidR="00C02F3D" w:rsidRPr="00E74932" w:rsidRDefault="00C02F3D" w:rsidP="006E52C6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Arial"/>
          <w:sz w:val="22"/>
          <w:szCs w:val="22"/>
          <w:lang w:eastAsia="ar-SA"/>
        </w:rPr>
      </w:pPr>
    </w:p>
    <w:p w14:paraId="13ECE445" w14:textId="79C4F821" w:rsidR="00D57FD1" w:rsidRPr="00E74932" w:rsidRDefault="00AA50FC" w:rsidP="007672E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</w:r>
      <w:r w:rsidR="00E74932" w:rsidRPr="00E74932">
        <w:rPr>
          <w:rFonts w:ascii="Courier New" w:hAnsi="Courier New"/>
          <w:sz w:val="22"/>
          <w:szCs w:val="22"/>
          <w:lang w:eastAsia="ar-SA"/>
        </w:rPr>
        <w:t>8</w:t>
      </w:r>
      <w:r w:rsidR="00CE714C" w:rsidRPr="00E74932">
        <w:rPr>
          <w:rFonts w:ascii="Courier New" w:hAnsi="Courier New"/>
          <w:sz w:val="22"/>
          <w:szCs w:val="22"/>
          <w:lang w:eastAsia="ar-SA"/>
        </w:rPr>
        <w:t xml:space="preserve">.1 – </w:t>
      </w:r>
      <w:r w:rsidR="00066F18" w:rsidRPr="00E74932">
        <w:rPr>
          <w:rFonts w:ascii="Courier New" w:hAnsi="Courier New"/>
          <w:sz w:val="22"/>
          <w:szCs w:val="22"/>
          <w:lang w:eastAsia="ar-SA"/>
        </w:rPr>
        <w:t>Deverá ser executada</w:t>
      </w:r>
      <w:r w:rsidR="008377B6" w:rsidRPr="00E74932">
        <w:rPr>
          <w:rFonts w:ascii="Courier New" w:hAnsi="Courier New"/>
          <w:sz w:val="22"/>
          <w:szCs w:val="22"/>
          <w:lang w:eastAsia="ar-SA"/>
        </w:rPr>
        <w:t xml:space="preserve"> injeção de calda de cimento, admitindo uma produção média bruta de 2 sacos/h, com fornecimento dos materiais, medido por saco de 50kg, </w:t>
      </w:r>
      <w:r w:rsidR="00066F18" w:rsidRPr="00E74932">
        <w:rPr>
          <w:rFonts w:ascii="Courier New" w:hAnsi="Courier New"/>
          <w:sz w:val="22"/>
          <w:szCs w:val="22"/>
          <w:lang w:eastAsia="ar-SA"/>
        </w:rPr>
        <w:t>para os</w:t>
      </w:r>
      <w:r w:rsidR="008377B6" w:rsidRPr="00E74932">
        <w:rPr>
          <w:rFonts w:ascii="Courier New" w:hAnsi="Courier New"/>
          <w:sz w:val="22"/>
          <w:szCs w:val="22"/>
          <w:lang w:eastAsia="ar-SA"/>
        </w:rPr>
        <w:t xml:space="preserve"> tirantes da cortina. </w:t>
      </w:r>
    </w:p>
    <w:p w14:paraId="757FA095" w14:textId="77777777" w:rsidR="007672E5" w:rsidRPr="00E74932" w:rsidRDefault="007672E5" w:rsidP="007672E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</w:p>
    <w:p w14:paraId="268BAD44" w14:textId="275B2189" w:rsidR="00C02F3D" w:rsidRPr="00E74932" w:rsidRDefault="00E74932" w:rsidP="00C02F3D">
      <w:pPr>
        <w:spacing w:before="120" w:line="360" w:lineRule="auto"/>
        <w:rPr>
          <w:rFonts w:ascii="Courier New" w:hAnsi="Courier New" w:cs="Arial"/>
          <w:b/>
          <w:bCs/>
          <w:sz w:val="22"/>
          <w:szCs w:val="22"/>
          <w:lang w:eastAsia="ar-SA"/>
        </w:rPr>
      </w:pPr>
      <w:r w:rsidRPr="00E74932">
        <w:rPr>
          <w:rFonts w:ascii="Courier New" w:hAnsi="Courier New" w:cs="Arial"/>
          <w:b/>
          <w:bCs/>
          <w:sz w:val="22"/>
          <w:szCs w:val="22"/>
          <w:lang w:eastAsia="ar-SA"/>
        </w:rPr>
        <w:t>9</w:t>
      </w:r>
      <w:r w:rsidR="00C02F3D" w:rsidRPr="00E74932">
        <w:rPr>
          <w:rFonts w:ascii="Courier New" w:hAnsi="Courier New" w:cs="Arial"/>
          <w:b/>
          <w:bCs/>
          <w:sz w:val="22"/>
          <w:szCs w:val="22"/>
          <w:lang w:eastAsia="ar-SA"/>
        </w:rPr>
        <w:t xml:space="preserve"> – </w:t>
      </w:r>
      <w:r w:rsidR="007672E5" w:rsidRPr="00E74932">
        <w:rPr>
          <w:rFonts w:ascii="Courier New" w:hAnsi="Courier New" w:cs="Arial"/>
          <w:b/>
          <w:bCs/>
          <w:sz w:val="22"/>
          <w:szCs w:val="22"/>
          <w:lang w:eastAsia="ar-SA"/>
        </w:rPr>
        <w:t>BASES E PAVIMENTOS</w:t>
      </w:r>
      <w:r w:rsidR="00C02F3D" w:rsidRPr="00E74932">
        <w:rPr>
          <w:rFonts w:ascii="Courier New" w:hAnsi="Courier New" w:cs="Arial"/>
          <w:b/>
          <w:bCs/>
          <w:sz w:val="22"/>
          <w:szCs w:val="22"/>
          <w:lang w:eastAsia="ar-SA"/>
        </w:rPr>
        <w:t xml:space="preserve">: </w:t>
      </w:r>
    </w:p>
    <w:p w14:paraId="318E8368" w14:textId="77777777" w:rsidR="00F865C4" w:rsidRPr="00E74932" w:rsidRDefault="00F865C4" w:rsidP="00C02F3D">
      <w:pPr>
        <w:spacing w:before="120" w:line="360" w:lineRule="auto"/>
        <w:rPr>
          <w:rFonts w:ascii="Courier New" w:hAnsi="Courier New" w:cs="Arial"/>
          <w:b/>
          <w:bCs/>
          <w:sz w:val="22"/>
          <w:szCs w:val="22"/>
          <w:lang w:eastAsia="ar-SA"/>
        </w:rPr>
      </w:pPr>
    </w:p>
    <w:p w14:paraId="795E510F" w14:textId="344FDDFB" w:rsidR="005823D6" w:rsidRPr="00E74932" w:rsidRDefault="00D21232" w:rsidP="005823D6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</w:r>
      <w:r w:rsidR="00E74932" w:rsidRPr="00E74932">
        <w:rPr>
          <w:rFonts w:ascii="Courier New" w:hAnsi="Courier New"/>
          <w:sz w:val="22"/>
          <w:szCs w:val="22"/>
          <w:lang w:eastAsia="ar-SA"/>
        </w:rPr>
        <w:t>9</w:t>
      </w:r>
      <w:r w:rsidR="00F865C4" w:rsidRPr="00E74932">
        <w:rPr>
          <w:rFonts w:ascii="Courier New" w:hAnsi="Courier New"/>
          <w:sz w:val="22"/>
          <w:szCs w:val="22"/>
          <w:lang w:eastAsia="ar-SA"/>
        </w:rPr>
        <w:t>.1 –</w:t>
      </w:r>
      <w:r w:rsidR="005823D6" w:rsidRPr="00E74932">
        <w:rPr>
          <w:rFonts w:ascii="Courier New" w:hAnsi="Courier New"/>
          <w:sz w:val="22"/>
          <w:szCs w:val="22"/>
          <w:lang w:eastAsia="ar-SA"/>
        </w:rPr>
        <w:t xml:space="preserve"> </w:t>
      </w:r>
      <w:r w:rsidRPr="00E74932">
        <w:rPr>
          <w:rFonts w:ascii="Courier New" w:hAnsi="Courier New"/>
          <w:sz w:val="22"/>
          <w:szCs w:val="22"/>
          <w:lang w:eastAsia="ar-SA"/>
        </w:rPr>
        <w:t>Deverão ser fornecidos e colocados p</w:t>
      </w:r>
      <w:r w:rsidR="005823D6" w:rsidRPr="00E74932">
        <w:rPr>
          <w:rFonts w:ascii="Courier New" w:hAnsi="Courier New"/>
          <w:sz w:val="22"/>
          <w:szCs w:val="22"/>
          <w:lang w:eastAsia="ar-SA"/>
        </w:rPr>
        <w:t xml:space="preserve">avimentação de lajotas de concreto, altamente vibrado, intertravado, com articulação vertical, pré-fabricados, cor natural, com espessura de </w:t>
      </w:r>
      <w:r w:rsidRPr="00E74932">
        <w:rPr>
          <w:rFonts w:ascii="Courier New" w:hAnsi="Courier New"/>
          <w:sz w:val="22"/>
          <w:szCs w:val="22"/>
          <w:lang w:eastAsia="ar-SA"/>
        </w:rPr>
        <w:t>8</w:t>
      </w:r>
      <w:r w:rsidR="005823D6" w:rsidRPr="00E74932">
        <w:rPr>
          <w:rFonts w:ascii="Courier New" w:hAnsi="Courier New"/>
          <w:sz w:val="22"/>
          <w:szCs w:val="22"/>
          <w:lang w:eastAsia="ar-SA"/>
        </w:rPr>
        <w:t>cm, resistência a compressão de 35MPa, assentes sobre colchão de pó de pedra, areia ou material equivalente, com as juntas tomadas com argamassa de cimento e areia, no traço 1:4 e/ou com pedrisco e asfalto.</w:t>
      </w:r>
    </w:p>
    <w:p w14:paraId="3FF863EC" w14:textId="459FAC11" w:rsidR="00DB637E" w:rsidRPr="00E74932" w:rsidRDefault="00DB637E" w:rsidP="00DB637E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Courier New" w:hAnsi="Courier New"/>
          <w:sz w:val="22"/>
          <w:szCs w:val="22"/>
          <w:lang w:eastAsia="ar-SA"/>
        </w:rPr>
      </w:pPr>
    </w:p>
    <w:p w14:paraId="5123FDAF" w14:textId="619AA983" w:rsidR="00255C4A" w:rsidRPr="00E74932" w:rsidRDefault="00E74932" w:rsidP="00B4491C">
      <w:pPr>
        <w:spacing w:before="120" w:line="360" w:lineRule="auto"/>
        <w:rPr>
          <w:rFonts w:ascii="Courier New" w:hAnsi="Courier New" w:cs="Arial"/>
          <w:b/>
          <w:bCs/>
          <w:sz w:val="22"/>
          <w:szCs w:val="22"/>
          <w:lang w:eastAsia="ar-SA"/>
        </w:rPr>
      </w:pPr>
      <w:r w:rsidRPr="00E74932">
        <w:rPr>
          <w:rFonts w:ascii="Courier New" w:hAnsi="Courier New" w:cs="Arial"/>
          <w:b/>
          <w:bCs/>
          <w:sz w:val="22"/>
          <w:szCs w:val="22"/>
          <w:lang w:eastAsia="ar-SA"/>
        </w:rPr>
        <w:t>10</w:t>
      </w:r>
      <w:r w:rsidR="00B4491C" w:rsidRPr="00E74932">
        <w:rPr>
          <w:rFonts w:ascii="Courier New" w:hAnsi="Courier New" w:cs="Arial"/>
          <w:b/>
          <w:bCs/>
          <w:sz w:val="22"/>
          <w:szCs w:val="22"/>
          <w:lang w:eastAsia="ar-SA"/>
        </w:rPr>
        <w:t xml:space="preserve"> – </w:t>
      </w:r>
      <w:r w:rsidR="00295ED5" w:rsidRPr="00E74932">
        <w:rPr>
          <w:rFonts w:ascii="Courier New" w:hAnsi="Courier New" w:cs="Arial"/>
          <w:b/>
          <w:bCs/>
          <w:sz w:val="22"/>
          <w:szCs w:val="22"/>
          <w:lang w:eastAsia="ar-SA"/>
        </w:rPr>
        <w:t>FUNDAÇÕES</w:t>
      </w:r>
      <w:r w:rsidR="00B4491C" w:rsidRPr="00E74932">
        <w:rPr>
          <w:rFonts w:ascii="Courier New" w:hAnsi="Courier New" w:cs="Arial"/>
          <w:b/>
          <w:bCs/>
          <w:sz w:val="22"/>
          <w:szCs w:val="22"/>
          <w:lang w:eastAsia="ar-SA"/>
        </w:rPr>
        <w:t xml:space="preserve">: </w:t>
      </w:r>
    </w:p>
    <w:p w14:paraId="1C8566FA" w14:textId="77777777" w:rsidR="001D4145" w:rsidRPr="00E74932" w:rsidRDefault="001D4145" w:rsidP="00295ED5">
      <w:pPr>
        <w:spacing w:before="120"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</w:p>
    <w:p w14:paraId="2C4831E4" w14:textId="31C41D99" w:rsidR="00A82A2C" w:rsidRPr="00E74932" w:rsidRDefault="00295ED5" w:rsidP="00295E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</w:r>
      <w:r w:rsidR="00E74932" w:rsidRPr="00E74932">
        <w:rPr>
          <w:rFonts w:ascii="Courier New" w:hAnsi="Courier New"/>
          <w:sz w:val="22"/>
          <w:szCs w:val="22"/>
          <w:lang w:eastAsia="ar-SA"/>
        </w:rPr>
        <w:t>10</w:t>
      </w:r>
      <w:r w:rsidR="00923ABA" w:rsidRPr="00E74932">
        <w:rPr>
          <w:rFonts w:ascii="Courier New" w:hAnsi="Courier New"/>
          <w:sz w:val="22"/>
          <w:szCs w:val="22"/>
          <w:lang w:eastAsia="ar-SA"/>
        </w:rPr>
        <w:t>.</w:t>
      </w:r>
      <w:r w:rsidRPr="00E74932">
        <w:rPr>
          <w:rFonts w:ascii="Courier New" w:hAnsi="Courier New"/>
          <w:sz w:val="22"/>
          <w:szCs w:val="22"/>
          <w:lang w:eastAsia="ar-SA"/>
        </w:rPr>
        <w:t>1</w:t>
      </w:r>
      <w:r w:rsidR="00923ABA" w:rsidRPr="00E74932">
        <w:rPr>
          <w:rFonts w:ascii="Courier New" w:hAnsi="Courier New"/>
          <w:sz w:val="22"/>
          <w:szCs w:val="22"/>
          <w:lang w:eastAsia="ar-SA"/>
        </w:rPr>
        <w:t xml:space="preserve"> </w:t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- Deverá ser executada estaca raiz com </w:t>
      </w:r>
      <w:r w:rsidR="00066F18" w:rsidRPr="00E74932">
        <w:rPr>
          <w:rFonts w:ascii="Courier New" w:hAnsi="Courier New"/>
          <w:sz w:val="22"/>
          <w:szCs w:val="22"/>
          <w:lang w:eastAsia="ar-SA"/>
        </w:rPr>
        <w:t>diâmetro de 4” para carga de 10T</w:t>
      </w:r>
      <w:r w:rsidRPr="00E74932">
        <w:rPr>
          <w:rFonts w:ascii="Courier New" w:hAnsi="Courier New"/>
          <w:sz w:val="22"/>
          <w:szCs w:val="22"/>
          <w:lang w:eastAsia="ar-SA"/>
        </w:rPr>
        <w:t>, injeção de argamassa de cimento e areia, com 450 a 500kg de cimento por m³, com o fornecimento dos materiais (cimento, areia e aço), para estacas da cortina.</w:t>
      </w:r>
    </w:p>
    <w:p w14:paraId="0E8C1368" w14:textId="50751C42" w:rsidR="001454A5" w:rsidRPr="00E74932" w:rsidRDefault="00E74932" w:rsidP="00295E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  <w:t>10</w:t>
      </w:r>
      <w:r w:rsidR="001454A5" w:rsidRPr="00E74932">
        <w:rPr>
          <w:rFonts w:ascii="Courier New" w:hAnsi="Courier New"/>
          <w:sz w:val="22"/>
          <w:szCs w:val="22"/>
          <w:lang w:eastAsia="ar-SA"/>
        </w:rPr>
        <w:t xml:space="preserve">.2 - </w:t>
      </w:r>
      <w:r w:rsidR="009A31D4" w:rsidRPr="00E74932">
        <w:rPr>
          <w:rFonts w:ascii="Courier New" w:hAnsi="Courier New"/>
          <w:sz w:val="22"/>
          <w:szCs w:val="22"/>
          <w:lang w:eastAsia="ar-SA"/>
        </w:rPr>
        <w:t>Deverá ser realizado a</w:t>
      </w:r>
      <w:r w:rsidR="00D6214B" w:rsidRPr="00E74932">
        <w:rPr>
          <w:rFonts w:ascii="Courier New" w:hAnsi="Courier New"/>
          <w:sz w:val="22"/>
          <w:szCs w:val="22"/>
          <w:lang w:eastAsia="ar-SA"/>
        </w:rPr>
        <w:t>rrasamento de estaca raiz de 4” a 6” de diâmetro</w:t>
      </w:r>
      <w:r w:rsidR="009A31D4" w:rsidRPr="00E74932">
        <w:rPr>
          <w:rFonts w:ascii="Courier New" w:hAnsi="Courier New"/>
          <w:sz w:val="22"/>
          <w:szCs w:val="22"/>
          <w:lang w:eastAsia="ar-SA"/>
        </w:rPr>
        <w:t>, para as estacas da cortina.</w:t>
      </w:r>
    </w:p>
    <w:p w14:paraId="11E4E35B" w14:textId="77777777" w:rsidR="00056F52" w:rsidRPr="00E74932" w:rsidRDefault="00056F52" w:rsidP="009E447C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Arial"/>
          <w:sz w:val="22"/>
          <w:szCs w:val="22"/>
          <w:lang w:eastAsia="ar-SA"/>
        </w:rPr>
      </w:pPr>
    </w:p>
    <w:p w14:paraId="37C9EB3D" w14:textId="77777777" w:rsidR="00E74932" w:rsidRPr="00E74932" w:rsidRDefault="00E74932" w:rsidP="009E447C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Arial"/>
          <w:sz w:val="22"/>
          <w:szCs w:val="22"/>
          <w:lang w:eastAsia="ar-SA"/>
        </w:rPr>
      </w:pPr>
    </w:p>
    <w:p w14:paraId="58526624" w14:textId="77777777" w:rsidR="00E74932" w:rsidRPr="00E74932" w:rsidRDefault="00E74932" w:rsidP="009E447C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Arial"/>
          <w:sz w:val="22"/>
          <w:szCs w:val="22"/>
          <w:lang w:eastAsia="ar-SA"/>
        </w:rPr>
      </w:pPr>
    </w:p>
    <w:p w14:paraId="7E28E7AF" w14:textId="21CF456A" w:rsidR="007E5081" w:rsidRPr="00E74932" w:rsidRDefault="00E74932" w:rsidP="000D6346">
      <w:pPr>
        <w:spacing w:before="120" w:line="360" w:lineRule="auto"/>
        <w:rPr>
          <w:rFonts w:ascii="Courier New" w:hAnsi="Courier New" w:cs="Arial"/>
          <w:b/>
          <w:bCs/>
          <w:sz w:val="22"/>
          <w:szCs w:val="22"/>
          <w:lang w:eastAsia="ar-SA"/>
        </w:rPr>
      </w:pPr>
      <w:r w:rsidRPr="00E74932">
        <w:rPr>
          <w:rFonts w:ascii="Courier New" w:hAnsi="Courier New" w:cs="Arial"/>
          <w:b/>
          <w:bCs/>
          <w:sz w:val="22"/>
          <w:szCs w:val="22"/>
          <w:lang w:eastAsia="ar-SA"/>
        </w:rPr>
        <w:lastRenderedPageBreak/>
        <w:t>11</w:t>
      </w:r>
      <w:r w:rsidR="003255F5" w:rsidRPr="00E74932">
        <w:rPr>
          <w:rFonts w:ascii="Courier New" w:hAnsi="Courier New" w:cs="Arial"/>
          <w:b/>
          <w:bCs/>
          <w:sz w:val="22"/>
          <w:szCs w:val="22"/>
          <w:lang w:eastAsia="ar-SA"/>
        </w:rPr>
        <w:t xml:space="preserve"> – </w:t>
      </w:r>
      <w:r w:rsidR="00C83ECD" w:rsidRPr="00E74932">
        <w:rPr>
          <w:rFonts w:ascii="Courier New" w:hAnsi="Courier New" w:cs="Arial"/>
          <w:b/>
          <w:bCs/>
          <w:sz w:val="22"/>
          <w:szCs w:val="22"/>
          <w:lang w:eastAsia="ar-SA"/>
        </w:rPr>
        <w:t>ESTRUTURAS</w:t>
      </w:r>
      <w:r w:rsidR="005A162E" w:rsidRPr="00E74932">
        <w:rPr>
          <w:rFonts w:ascii="Courier New" w:hAnsi="Courier New" w:cs="Arial"/>
          <w:b/>
          <w:bCs/>
          <w:sz w:val="22"/>
          <w:szCs w:val="22"/>
          <w:lang w:eastAsia="ar-SA"/>
        </w:rPr>
        <w:t>:</w:t>
      </w:r>
    </w:p>
    <w:p w14:paraId="5537019A" w14:textId="77777777" w:rsidR="009E447C" w:rsidRPr="00E74932" w:rsidRDefault="009E447C" w:rsidP="009E447C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Courier New" w:hAnsi="Courier New"/>
          <w:sz w:val="22"/>
          <w:szCs w:val="22"/>
          <w:lang w:eastAsia="ar-SA"/>
        </w:rPr>
      </w:pPr>
    </w:p>
    <w:p w14:paraId="48215765" w14:textId="21E46A2F" w:rsidR="00D578C6" w:rsidRPr="00E74932" w:rsidRDefault="00F41170" w:rsidP="00BB44D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</w:r>
      <w:r w:rsidR="00E74932" w:rsidRPr="00E74932">
        <w:rPr>
          <w:rFonts w:ascii="Courier New" w:hAnsi="Courier New"/>
          <w:sz w:val="22"/>
          <w:szCs w:val="22"/>
          <w:lang w:eastAsia="ar-SA"/>
        </w:rPr>
        <w:t>11</w:t>
      </w:r>
      <w:r w:rsidR="009B1E98" w:rsidRPr="00E74932">
        <w:rPr>
          <w:rFonts w:ascii="Courier New" w:hAnsi="Courier New"/>
          <w:sz w:val="22"/>
          <w:szCs w:val="22"/>
          <w:lang w:eastAsia="ar-SA"/>
        </w:rPr>
        <w:t>.1 –</w:t>
      </w:r>
      <w:r w:rsidR="00137454" w:rsidRPr="00E74932">
        <w:rPr>
          <w:rFonts w:ascii="Courier New" w:hAnsi="Courier New"/>
          <w:sz w:val="22"/>
          <w:szCs w:val="22"/>
          <w:lang w:eastAsia="ar-SA"/>
        </w:rPr>
        <w:t xml:space="preserve"> </w:t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Deverá ser </w:t>
      </w:r>
      <w:r w:rsidR="00210BA7" w:rsidRPr="00E74932">
        <w:rPr>
          <w:rFonts w:ascii="Courier New" w:hAnsi="Courier New"/>
          <w:sz w:val="22"/>
          <w:szCs w:val="22"/>
          <w:lang w:eastAsia="ar-SA"/>
        </w:rPr>
        <w:t>executado concreto armado, FCK = 25</w:t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MPa, com materiais para 1,00m³ de concreto (importado de usina) adensado e colocado, 12,00m² de área moldada, formas e escoramento, 80kg de aço CA-50, com mão de obra para corte, dobragem, </w:t>
      </w:r>
      <w:r w:rsidR="00210BA7" w:rsidRPr="00E74932">
        <w:rPr>
          <w:rFonts w:ascii="Courier New" w:hAnsi="Courier New"/>
          <w:sz w:val="22"/>
          <w:szCs w:val="22"/>
          <w:lang w:eastAsia="ar-SA"/>
        </w:rPr>
        <w:t>montagem e colocação nas formas para cortina armada trecho norte e trecho sul.</w:t>
      </w:r>
    </w:p>
    <w:p w14:paraId="0213F82D" w14:textId="4EC832BC" w:rsidR="00137454" w:rsidRPr="00E74932" w:rsidRDefault="00E74932" w:rsidP="00BB44D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  <w:t>11</w:t>
      </w:r>
      <w:r w:rsidR="00BB44D7" w:rsidRPr="00E74932">
        <w:rPr>
          <w:rFonts w:ascii="Courier New" w:hAnsi="Courier New"/>
          <w:sz w:val="22"/>
          <w:szCs w:val="22"/>
          <w:lang w:eastAsia="ar-SA"/>
        </w:rPr>
        <w:t>.2 - Deverá ser utilizado</w:t>
      </w:r>
      <w:r w:rsidR="00441A78" w:rsidRPr="00E74932">
        <w:rPr>
          <w:rFonts w:ascii="Courier New" w:hAnsi="Courier New"/>
          <w:sz w:val="22"/>
          <w:szCs w:val="22"/>
          <w:lang w:eastAsia="ar-SA"/>
        </w:rPr>
        <w:t xml:space="preserve"> para as cortinas,</w:t>
      </w:r>
      <w:r w:rsidR="00BB44D7" w:rsidRPr="00E74932">
        <w:rPr>
          <w:rFonts w:ascii="Courier New" w:hAnsi="Courier New"/>
          <w:sz w:val="22"/>
          <w:szCs w:val="22"/>
          <w:lang w:eastAsia="ar-SA"/>
        </w:rPr>
        <w:t xml:space="preserve"> tirante protendido, para carga de trabalho até 22t, diâmetro de 32mm, com o fornecimento da barra, bainha, proteção anticorrosiva, preparo e colocação no furo</w:t>
      </w:r>
      <w:r w:rsidR="00441A78" w:rsidRPr="00E74932">
        <w:rPr>
          <w:rFonts w:ascii="Courier New" w:hAnsi="Courier New"/>
          <w:sz w:val="22"/>
          <w:szCs w:val="22"/>
          <w:lang w:eastAsia="ar-SA"/>
        </w:rPr>
        <w:t>.</w:t>
      </w:r>
    </w:p>
    <w:p w14:paraId="6C2931C8" w14:textId="1F061106" w:rsidR="00C03C2E" w:rsidRPr="00E74932" w:rsidRDefault="00C03C2E" w:rsidP="00C03C2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</w:r>
      <w:r w:rsidR="00E74932" w:rsidRPr="00E74932">
        <w:rPr>
          <w:rFonts w:ascii="Courier New" w:hAnsi="Courier New"/>
          <w:sz w:val="22"/>
          <w:szCs w:val="22"/>
          <w:lang w:eastAsia="ar-SA"/>
        </w:rPr>
        <w:t>11</w:t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.3 - Para os tirantes das cortinas deverá ser realizado </w:t>
      </w:r>
      <w:proofErr w:type="spellStart"/>
      <w:r w:rsidRPr="00E74932">
        <w:rPr>
          <w:rFonts w:ascii="Courier New" w:hAnsi="Courier New"/>
          <w:sz w:val="22"/>
          <w:szCs w:val="22"/>
          <w:lang w:eastAsia="ar-SA"/>
        </w:rPr>
        <w:t>protensão</w:t>
      </w:r>
      <w:proofErr w:type="spellEnd"/>
      <w:r w:rsidRPr="00E74932">
        <w:rPr>
          <w:rFonts w:ascii="Courier New" w:hAnsi="Courier New"/>
          <w:sz w:val="22"/>
          <w:szCs w:val="22"/>
          <w:lang w:eastAsia="ar-SA"/>
        </w:rPr>
        <w:t xml:space="preserve"> parcial e final de tirante, para carga de trabalho de 22t, diâmetro de 32</w:t>
      </w:r>
      <w:proofErr w:type="gramStart"/>
      <w:r w:rsidRPr="00E74932">
        <w:rPr>
          <w:rFonts w:ascii="Courier New" w:hAnsi="Courier New"/>
          <w:sz w:val="22"/>
          <w:szCs w:val="22"/>
          <w:lang w:eastAsia="ar-SA"/>
        </w:rPr>
        <w:t>mm,  com</w:t>
      </w:r>
      <w:proofErr w:type="gramEnd"/>
      <w:r w:rsidRPr="00E74932">
        <w:rPr>
          <w:rFonts w:ascii="Courier New" w:hAnsi="Courier New"/>
          <w:sz w:val="22"/>
          <w:szCs w:val="22"/>
          <w:lang w:eastAsia="ar-SA"/>
        </w:rPr>
        <w:t xml:space="preserve"> o fornecimento e instalação da placa, anel de ângulo, porcas, contraporcas, luvas, </w:t>
      </w:r>
      <w:proofErr w:type="spellStart"/>
      <w:r w:rsidRPr="00E74932">
        <w:rPr>
          <w:rFonts w:ascii="Courier New" w:hAnsi="Courier New"/>
          <w:sz w:val="22"/>
          <w:szCs w:val="22"/>
          <w:lang w:eastAsia="ar-SA"/>
        </w:rPr>
        <w:t>etc</w:t>
      </w:r>
      <w:proofErr w:type="spellEnd"/>
      <w:r w:rsidRPr="00E74932">
        <w:rPr>
          <w:rFonts w:ascii="Courier New" w:hAnsi="Courier New"/>
          <w:sz w:val="22"/>
          <w:szCs w:val="22"/>
          <w:lang w:eastAsia="ar-SA"/>
        </w:rPr>
        <w:t>, pintura e proteção da cabeça.</w:t>
      </w:r>
    </w:p>
    <w:p w14:paraId="39F3AA68" w14:textId="533D4A07" w:rsidR="00137454" w:rsidRPr="00E74932" w:rsidRDefault="00B00CF5" w:rsidP="00C03C2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</w:r>
      <w:r w:rsidR="00E74932" w:rsidRPr="00E74932">
        <w:rPr>
          <w:rFonts w:ascii="Courier New" w:hAnsi="Courier New"/>
          <w:sz w:val="22"/>
          <w:szCs w:val="22"/>
          <w:lang w:eastAsia="ar-SA"/>
        </w:rPr>
        <w:t>11</w:t>
      </w:r>
      <w:r w:rsidR="00C03C2E" w:rsidRPr="00E74932">
        <w:rPr>
          <w:rFonts w:ascii="Courier New" w:hAnsi="Courier New"/>
          <w:sz w:val="22"/>
          <w:szCs w:val="22"/>
          <w:lang w:eastAsia="ar-SA"/>
        </w:rPr>
        <w:t xml:space="preserve">.4 - Para o solo grampeado deverá ser utilizado concreto projetado, com equipamento de ar comprimido, consumo de 355kg/m³ de cimento, aditivos e perdas por reflexão, sendo a aplicação realizada contra superfície vertical ou horizontal superior. </w:t>
      </w:r>
    </w:p>
    <w:p w14:paraId="53DD355E" w14:textId="5C926F1A" w:rsidR="00137454" w:rsidRPr="00E74932" w:rsidRDefault="00FC3538" w:rsidP="00FC353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</w:r>
      <w:r w:rsidR="00E74932" w:rsidRPr="00E74932">
        <w:rPr>
          <w:rFonts w:ascii="Courier New" w:hAnsi="Courier New"/>
          <w:sz w:val="22"/>
          <w:szCs w:val="22"/>
          <w:lang w:eastAsia="ar-SA"/>
        </w:rPr>
        <w:t>11</w:t>
      </w:r>
      <w:r w:rsidR="00B00CF5" w:rsidRPr="00E74932">
        <w:rPr>
          <w:rFonts w:ascii="Courier New" w:hAnsi="Courier New"/>
          <w:sz w:val="22"/>
          <w:szCs w:val="22"/>
          <w:lang w:eastAsia="ar-SA"/>
        </w:rPr>
        <w:t>.5 -</w:t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 Para os chumbadores do solo grampeado, deverá ser utilizada barra de aço CA-50, com saliência ou mossa, coeficiente de conformação superficial mínimo (aderência) igual a 1,5, diâmetro</w:t>
      </w:r>
      <w:r w:rsidR="001A6FCA" w:rsidRPr="00E74932">
        <w:rPr>
          <w:rFonts w:ascii="Courier New" w:hAnsi="Courier New"/>
          <w:sz w:val="22"/>
          <w:szCs w:val="22"/>
          <w:lang w:eastAsia="ar-SA"/>
        </w:rPr>
        <w:t xml:space="preserve"> acima</w:t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 de 12,5mm, destinada à armadura de concreto armado, compreendendo 10% de perdas de pontas e arame 18</w:t>
      </w:r>
      <w:r w:rsidR="001A6FCA" w:rsidRPr="00E74932">
        <w:rPr>
          <w:rFonts w:ascii="Courier New" w:hAnsi="Courier New"/>
          <w:sz w:val="22"/>
          <w:szCs w:val="22"/>
          <w:lang w:eastAsia="ar-SA"/>
        </w:rPr>
        <w:t>.</w:t>
      </w:r>
    </w:p>
    <w:p w14:paraId="180C000E" w14:textId="26300F84" w:rsidR="002D4EA5" w:rsidRPr="00E74932" w:rsidRDefault="00CA7D63" w:rsidP="00B46A81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</w:r>
      <w:r w:rsidR="00E74932" w:rsidRPr="00E74932">
        <w:rPr>
          <w:rFonts w:ascii="Courier New" w:hAnsi="Courier New"/>
          <w:sz w:val="22"/>
          <w:szCs w:val="22"/>
          <w:lang w:eastAsia="ar-SA"/>
        </w:rPr>
        <w:t>11</w:t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.6 - Deverá ser fornecida tela para </w:t>
      </w:r>
      <w:r w:rsidR="001A6FCA" w:rsidRPr="00E74932">
        <w:rPr>
          <w:rFonts w:ascii="Courier New" w:hAnsi="Courier New"/>
          <w:sz w:val="22"/>
          <w:szCs w:val="22"/>
          <w:lang w:eastAsia="ar-SA"/>
        </w:rPr>
        <w:t>estrutura de concreto armado</w:t>
      </w:r>
      <w:r w:rsidRPr="00E74932">
        <w:rPr>
          <w:rFonts w:ascii="Courier New" w:hAnsi="Courier New"/>
          <w:sz w:val="22"/>
          <w:szCs w:val="22"/>
          <w:lang w:eastAsia="ar-SA"/>
        </w:rPr>
        <w:t>, formada por fios de aço CA-60, com diâmetro de 4,2mm, cruzados e soldados entre si, formando malhas qu</w:t>
      </w:r>
      <w:r w:rsidR="001A6FCA" w:rsidRPr="00E74932">
        <w:rPr>
          <w:rFonts w:ascii="Courier New" w:hAnsi="Courier New"/>
          <w:sz w:val="22"/>
          <w:szCs w:val="22"/>
          <w:lang w:eastAsia="ar-SA"/>
        </w:rPr>
        <w:t xml:space="preserve">adradas com espaçamento </w:t>
      </w:r>
      <w:proofErr w:type="gramStart"/>
      <w:r w:rsidR="001A6FCA" w:rsidRPr="00E74932">
        <w:rPr>
          <w:rFonts w:ascii="Courier New" w:hAnsi="Courier New"/>
          <w:sz w:val="22"/>
          <w:szCs w:val="22"/>
          <w:lang w:eastAsia="ar-SA"/>
        </w:rPr>
        <w:t>entre  eles</w:t>
      </w:r>
      <w:proofErr w:type="gramEnd"/>
      <w:r w:rsidRPr="00E74932">
        <w:rPr>
          <w:rFonts w:ascii="Courier New" w:hAnsi="Courier New"/>
          <w:sz w:val="22"/>
          <w:szCs w:val="22"/>
          <w:lang w:eastAsia="ar-SA"/>
        </w:rPr>
        <w:t xml:space="preserve"> de (10 x 10)cm.</w:t>
      </w:r>
    </w:p>
    <w:p w14:paraId="4F63AA68" w14:textId="725D4531" w:rsidR="002D4EA5" w:rsidRPr="00E74932" w:rsidRDefault="002D4EA5" w:rsidP="00B46A81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</w:r>
      <w:r w:rsidR="00E74932" w:rsidRPr="00E74932">
        <w:rPr>
          <w:rFonts w:ascii="Courier New" w:hAnsi="Courier New"/>
          <w:sz w:val="22"/>
          <w:szCs w:val="22"/>
          <w:lang w:eastAsia="ar-SA"/>
        </w:rPr>
        <w:t>11</w:t>
      </w:r>
      <w:r w:rsidR="00CA7D63" w:rsidRPr="00E74932">
        <w:rPr>
          <w:rFonts w:ascii="Courier New" w:hAnsi="Courier New"/>
          <w:sz w:val="22"/>
          <w:szCs w:val="22"/>
          <w:lang w:eastAsia="ar-SA"/>
        </w:rPr>
        <w:t xml:space="preserve">.7 - </w:t>
      </w:r>
      <w:r w:rsidR="00B46A81" w:rsidRPr="00E74932">
        <w:rPr>
          <w:rFonts w:ascii="Courier New" w:hAnsi="Courier New"/>
          <w:sz w:val="22"/>
          <w:szCs w:val="22"/>
          <w:lang w:eastAsia="ar-SA"/>
        </w:rPr>
        <w:t>Deverá ser realizado corte, montagem e colocação de telas de aço CA-60, cruzadas e soldadas entre si, em peças de concreto</w:t>
      </w:r>
      <w:r w:rsidR="00CC0384" w:rsidRPr="00E74932">
        <w:rPr>
          <w:rFonts w:ascii="Courier New" w:hAnsi="Courier New"/>
          <w:sz w:val="22"/>
          <w:szCs w:val="22"/>
          <w:lang w:eastAsia="ar-SA"/>
        </w:rPr>
        <w:t xml:space="preserve">, para </w:t>
      </w:r>
      <w:r w:rsidR="00F273BB" w:rsidRPr="00E74932">
        <w:rPr>
          <w:rFonts w:ascii="Courier New" w:hAnsi="Courier New"/>
          <w:sz w:val="22"/>
          <w:szCs w:val="22"/>
          <w:lang w:eastAsia="ar-SA"/>
        </w:rPr>
        <w:t>a tela do solo grampeado e reconstrução da calçada.</w:t>
      </w:r>
    </w:p>
    <w:p w14:paraId="472BF81F" w14:textId="0D0FD81C" w:rsidR="006B0F38" w:rsidRPr="00E74932" w:rsidRDefault="002D4EA5" w:rsidP="002D4EA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</w:r>
      <w:r w:rsidR="00E74932" w:rsidRPr="00E74932">
        <w:rPr>
          <w:rFonts w:ascii="Courier New" w:hAnsi="Courier New"/>
          <w:sz w:val="22"/>
          <w:szCs w:val="22"/>
          <w:lang w:eastAsia="ar-SA"/>
        </w:rPr>
        <w:t>11</w:t>
      </w:r>
      <w:r w:rsidRPr="00E74932">
        <w:rPr>
          <w:rFonts w:ascii="Courier New" w:hAnsi="Courier New"/>
          <w:sz w:val="22"/>
          <w:szCs w:val="22"/>
          <w:lang w:eastAsia="ar-SA"/>
        </w:rPr>
        <w:t>.8 - Deverá ser utilizado para a cinta a jusante do solo grampeado</w:t>
      </w:r>
      <w:r w:rsidR="002C6176" w:rsidRPr="00E74932">
        <w:rPr>
          <w:rFonts w:ascii="Courier New" w:hAnsi="Courier New"/>
          <w:sz w:val="22"/>
          <w:szCs w:val="22"/>
          <w:lang w:eastAsia="ar-SA"/>
        </w:rPr>
        <w:t xml:space="preserve"> e guarda-corpo</w:t>
      </w:r>
      <w:r w:rsidRPr="00E74932">
        <w:rPr>
          <w:rFonts w:ascii="Courier New" w:hAnsi="Courier New"/>
          <w:sz w:val="22"/>
          <w:szCs w:val="22"/>
          <w:lang w:eastAsia="ar-SA"/>
        </w:rPr>
        <w:t>, concr</w:t>
      </w:r>
      <w:r w:rsidR="00F273BB" w:rsidRPr="00E74932">
        <w:rPr>
          <w:rFonts w:ascii="Courier New" w:hAnsi="Courier New"/>
          <w:sz w:val="22"/>
          <w:szCs w:val="22"/>
          <w:lang w:eastAsia="ar-SA"/>
        </w:rPr>
        <w:t xml:space="preserve">eto armado, </w:t>
      </w:r>
      <w:proofErr w:type="spellStart"/>
      <w:r w:rsidR="00F273BB" w:rsidRPr="00E74932">
        <w:rPr>
          <w:rFonts w:ascii="Courier New" w:hAnsi="Courier New"/>
          <w:sz w:val="22"/>
          <w:szCs w:val="22"/>
          <w:lang w:eastAsia="ar-SA"/>
        </w:rPr>
        <w:t>fck</w:t>
      </w:r>
      <w:proofErr w:type="spellEnd"/>
      <w:r w:rsidR="00F273BB" w:rsidRPr="00E74932">
        <w:rPr>
          <w:rFonts w:ascii="Courier New" w:hAnsi="Courier New"/>
          <w:sz w:val="22"/>
          <w:szCs w:val="22"/>
          <w:lang w:eastAsia="ar-SA"/>
        </w:rPr>
        <w:t>=20MPa, com</w:t>
      </w:r>
      <w:r w:rsidRPr="00E74932">
        <w:rPr>
          <w:rFonts w:ascii="Courier New" w:hAnsi="Courier New"/>
          <w:sz w:val="22"/>
          <w:szCs w:val="22"/>
          <w:lang w:eastAsia="ar-SA"/>
        </w:rPr>
        <w:t xml:space="preserve"> materiais para 1,00m³ de concreto (importado de usina) adensado e colocado, 14,00m² de área moldada, formas e escoramento, 60kg de aço CA-50, com  mão de obra para corte, dobragem, montagem e colocação nas formas.</w:t>
      </w:r>
      <w:r w:rsidR="004A2A63" w:rsidRPr="00E74932">
        <w:rPr>
          <w:rFonts w:ascii="Courier New" w:hAnsi="Courier New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6E24DC" w14:textId="54616B82" w:rsidR="00137773" w:rsidRPr="00E74932" w:rsidRDefault="008611E6" w:rsidP="008611E6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</w:r>
      <w:r w:rsidR="00E74932" w:rsidRPr="00E74932">
        <w:rPr>
          <w:rFonts w:ascii="Courier New" w:hAnsi="Courier New"/>
          <w:sz w:val="22"/>
          <w:szCs w:val="22"/>
          <w:lang w:eastAsia="ar-SA"/>
        </w:rPr>
        <w:t>11</w:t>
      </w:r>
      <w:r w:rsidRPr="00E74932">
        <w:rPr>
          <w:rFonts w:ascii="Courier New" w:hAnsi="Courier New"/>
          <w:sz w:val="22"/>
          <w:szCs w:val="22"/>
          <w:lang w:eastAsia="ar-SA"/>
        </w:rPr>
        <w:t>.9 - Para a reconstrução da calçada deverá ser fornecida tela para estrutura de concreto armado, formada por fios de aço CA-60, com diâmetro de 3,4mm, cruzados e soldados entre si, formando malhas quadradas com e</w:t>
      </w:r>
      <w:r w:rsidR="00011117" w:rsidRPr="00E74932">
        <w:rPr>
          <w:rFonts w:ascii="Courier New" w:hAnsi="Courier New"/>
          <w:sz w:val="22"/>
          <w:szCs w:val="22"/>
          <w:lang w:eastAsia="ar-SA"/>
        </w:rPr>
        <w:t>spaçamento entre os fios de (15x</w:t>
      </w:r>
      <w:r w:rsidRPr="00E74932">
        <w:rPr>
          <w:rFonts w:ascii="Courier New" w:hAnsi="Courier New"/>
          <w:sz w:val="22"/>
          <w:szCs w:val="22"/>
          <w:lang w:eastAsia="ar-SA"/>
        </w:rPr>
        <w:t>15)cm.</w:t>
      </w:r>
      <w:r w:rsidR="00D57FD1" w:rsidRPr="00E74932">
        <w:rPr>
          <w:rFonts w:ascii="Courier New" w:hAnsi="Courier New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AD2A42C" w14:textId="44BF5419" w:rsidR="00C83ECD" w:rsidRPr="00E74932" w:rsidRDefault="00CC0384" w:rsidP="00CC038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lastRenderedPageBreak/>
        <w:tab/>
      </w:r>
      <w:r w:rsidR="00E74932" w:rsidRPr="00E74932">
        <w:rPr>
          <w:rFonts w:ascii="Courier New" w:hAnsi="Courier New"/>
          <w:sz w:val="22"/>
          <w:szCs w:val="22"/>
          <w:lang w:eastAsia="ar-SA"/>
        </w:rPr>
        <w:t>11</w:t>
      </w:r>
      <w:r w:rsidR="008611E6" w:rsidRPr="00E74932">
        <w:rPr>
          <w:rFonts w:ascii="Courier New" w:hAnsi="Courier New"/>
          <w:sz w:val="22"/>
          <w:szCs w:val="22"/>
          <w:lang w:eastAsia="ar-SA"/>
        </w:rPr>
        <w:t xml:space="preserve">.10 - </w:t>
      </w:r>
      <w:r w:rsidRPr="00E74932">
        <w:rPr>
          <w:rFonts w:ascii="Courier New" w:hAnsi="Courier New"/>
          <w:sz w:val="22"/>
          <w:szCs w:val="22"/>
          <w:lang w:eastAsia="ar-SA"/>
        </w:rPr>
        <w:t>Para a reconstrução da calçada, deverá ser utilizado concreto dosado racionalmente para uma resistência característica à compressão de 15</w:t>
      </w:r>
      <w:proofErr w:type="gramStart"/>
      <w:r w:rsidRPr="00E74932">
        <w:rPr>
          <w:rFonts w:ascii="Courier New" w:hAnsi="Courier New"/>
          <w:sz w:val="22"/>
          <w:szCs w:val="22"/>
          <w:lang w:eastAsia="ar-SA"/>
        </w:rPr>
        <w:t>MPa,  com</w:t>
      </w:r>
      <w:proofErr w:type="gramEnd"/>
      <w:r w:rsidRPr="00E74932">
        <w:rPr>
          <w:rFonts w:ascii="Courier New" w:hAnsi="Courier New"/>
          <w:sz w:val="22"/>
          <w:szCs w:val="22"/>
          <w:lang w:eastAsia="ar-SA"/>
        </w:rPr>
        <w:t xml:space="preserve"> materiais, transporte, preparo com betoneira, lançamento e adensamento.</w:t>
      </w:r>
    </w:p>
    <w:p w14:paraId="6E513A01" w14:textId="77777777" w:rsidR="0024613B" w:rsidRPr="00E74932" w:rsidRDefault="00B0311E" w:rsidP="00920A57">
      <w:pPr>
        <w:pStyle w:val="Recuodecorpodetexto"/>
        <w:tabs>
          <w:tab w:val="left" w:pos="851"/>
          <w:tab w:val="left" w:pos="1701"/>
        </w:tabs>
        <w:spacing w:before="120" w:line="360" w:lineRule="auto"/>
        <w:ind w:firstLine="0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 xml:space="preserve">                             </w:t>
      </w:r>
    </w:p>
    <w:p w14:paraId="3E1A64F1" w14:textId="4EBC5321" w:rsidR="0024613B" w:rsidRPr="00E74932" w:rsidRDefault="0024613B" w:rsidP="0024613B">
      <w:pPr>
        <w:pStyle w:val="Recuodecorpodetexto"/>
        <w:tabs>
          <w:tab w:val="left" w:pos="851"/>
          <w:tab w:val="left" w:pos="1701"/>
        </w:tabs>
        <w:spacing w:before="120" w:line="360" w:lineRule="auto"/>
        <w:ind w:firstLine="0"/>
        <w:jc w:val="both"/>
        <w:rPr>
          <w:rFonts w:ascii="Courier New" w:hAnsi="Courier New"/>
          <w:b/>
          <w:bCs/>
          <w:sz w:val="22"/>
          <w:szCs w:val="22"/>
        </w:rPr>
      </w:pPr>
      <w:r w:rsidRPr="00E74932">
        <w:rPr>
          <w:rFonts w:ascii="Courier New" w:hAnsi="Courier New"/>
          <w:b/>
          <w:bCs/>
          <w:sz w:val="22"/>
          <w:szCs w:val="22"/>
        </w:rPr>
        <w:t>1</w:t>
      </w:r>
      <w:r w:rsidR="00E74932" w:rsidRPr="00E74932">
        <w:rPr>
          <w:rFonts w:ascii="Courier New" w:hAnsi="Courier New"/>
          <w:b/>
          <w:bCs/>
          <w:sz w:val="22"/>
          <w:szCs w:val="22"/>
        </w:rPr>
        <w:t>2</w:t>
      </w:r>
      <w:r w:rsidRPr="00E74932">
        <w:rPr>
          <w:rFonts w:ascii="Courier New" w:hAnsi="Courier New"/>
          <w:b/>
          <w:bCs/>
          <w:sz w:val="22"/>
          <w:szCs w:val="22"/>
        </w:rPr>
        <w:t xml:space="preserve"> – </w:t>
      </w:r>
      <w:r w:rsidR="00C94014" w:rsidRPr="00E74932">
        <w:rPr>
          <w:rFonts w:ascii="Courier New" w:hAnsi="Courier New"/>
          <w:b/>
          <w:bCs/>
          <w:sz w:val="22"/>
          <w:szCs w:val="22"/>
        </w:rPr>
        <w:t>CUSTOS RODOVIÁRIOS</w:t>
      </w:r>
      <w:r w:rsidRPr="00E74932">
        <w:rPr>
          <w:rFonts w:ascii="Courier New" w:hAnsi="Courier New"/>
          <w:b/>
          <w:bCs/>
          <w:sz w:val="22"/>
          <w:szCs w:val="22"/>
        </w:rPr>
        <w:t>:</w:t>
      </w:r>
    </w:p>
    <w:p w14:paraId="1E69F713" w14:textId="77777777" w:rsidR="00C94014" w:rsidRPr="00E74932" w:rsidRDefault="00C94014" w:rsidP="00C9401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</w:p>
    <w:p w14:paraId="043AF324" w14:textId="5D7B8AC4" w:rsidR="00C94014" w:rsidRPr="00E74932" w:rsidRDefault="00E74932" w:rsidP="00C9401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ab/>
        <w:t>12</w:t>
      </w:r>
      <w:r w:rsidR="00C94014" w:rsidRPr="00E74932">
        <w:rPr>
          <w:rFonts w:ascii="Courier New" w:hAnsi="Courier New"/>
          <w:sz w:val="22"/>
          <w:szCs w:val="22"/>
          <w:lang w:eastAsia="ar-SA"/>
        </w:rPr>
        <w:t>.1 - Deverão ser utilizados guarda-corpos em pilares de concreto e barras de aço horizontais de 1.1/2” de aço galvanizado</w:t>
      </w:r>
      <w:r w:rsidR="0049547F" w:rsidRPr="00E74932">
        <w:rPr>
          <w:rFonts w:ascii="Courier New" w:hAnsi="Courier New"/>
          <w:sz w:val="22"/>
          <w:szCs w:val="22"/>
          <w:lang w:eastAsia="ar-SA"/>
        </w:rPr>
        <w:t xml:space="preserve">, para cortina </w:t>
      </w:r>
      <w:proofErr w:type="gramStart"/>
      <w:r w:rsidR="0049547F" w:rsidRPr="00E74932">
        <w:rPr>
          <w:rFonts w:ascii="Courier New" w:hAnsi="Courier New"/>
          <w:sz w:val="22"/>
          <w:szCs w:val="22"/>
          <w:lang w:eastAsia="ar-SA"/>
        </w:rPr>
        <w:t>dos trecho norte</w:t>
      </w:r>
      <w:proofErr w:type="gramEnd"/>
      <w:r w:rsidR="0049547F" w:rsidRPr="00E74932">
        <w:rPr>
          <w:rFonts w:ascii="Courier New" w:hAnsi="Courier New"/>
          <w:sz w:val="22"/>
          <w:szCs w:val="22"/>
          <w:lang w:eastAsia="ar-SA"/>
        </w:rPr>
        <w:t xml:space="preserve">, trecho </w:t>
      </w:r>
      <w:r w:rsidR="00C94014" w:rsidRPr="00E74932">
        <w:rPr>
          <w:rFonts w:ascii="Courier New" w:hAnsi="Courier New"/>
          <w:sz w:val="22"/>
          <w:szCs w:val="22"/>
          <w:lang w:eastAsia="ar-SA"/>
        </w:rPr>
        <w:t xml:space="preserve">sul e solo grampeado. </w:t>
      </w:r>
      <w:r w:rsidR="00B0311E" w:rsidRPr="00E74932">
        <w:rPr>
          <w:rFonts w:ascii="Courier New" w:hAnsi="Courier New"/>
          <w:sz w:val="22"/>
          <w:szCs w:val="22"/>
          <w:lang w:eastAsia="ar-SA"/>
        </w:rPr>
        <w:t xml:space="preserve">                  </w:t>
      </w:r>
    </w:p>
    <w:p w14:paraId="46BDA7B2" w14:textId="77777777" w:rsidR="00C94014" w:rsidRPr="00E74932" w:rsidRDefault="00C94014" w:rsidP="00C94014">
      <w:pPr>
        <w:suppressAutoHyphens w:val="0"/>
        <w:autoSpaceDE w:val="0"/>
        <w:autoSpaceDN w:val="0"/>
        <w:adjustRightInd w:val="0"/>
        <w:rPr>
          <w:rFonts w:ascii="Courier New" w:hAnsi="Courier New"/>
          <w:sz w:val="22"/>
          <w:szCs w:val="22"/>
          <w:lang w:eastAsia="ar-SA"/>
        </w:rPr>
      </w:pPr>
    </w:p>
    <w:p w14:paraId="603DCF90" w14:textId="505D53EA" w:rsidR="00FF3173" w:rsidRPr="00E74932" w:rsidRDefault="00D14E17" w:rsidP="0059430C">
      <w:pPr>
        <w:pStyle w:val="Recuodecorpodetexto"/>
        <w:tabs>
          <w:tab w:val="left" w:pos="851"/>
          <w:tab w:val="left" w:pos="1701"/>
        </w:tabs>
        <w:spacing w:before="120" w:line="360" w:lineRule="auto"/>
        <w:ind w:firstLine="0"/>
        <w:jc w:val="both"/>
        <w:rPr>
          <w:rFonts w:ascii="Courier New" w:hAnsi="Courier New"/>
          <w:b/>
          <w:bCs/>
          <w:sz w:val="22"/>
          <w:szCs w:val="22"/>
        </w:rPr>
      </w:pPr>
      <w:r w:rsidRPr="00E74932">
        <w:rPr>
          <w:rFonts w:ascii="Courier New" w:hAnsi="Courier New"/>
          <w:b/>
          <w:bCs/>
          <w:sz w:val="22"/>
          <w:szCs w:val="22"/>
        </w:rPr>
        <w:t>1</w:t>
      </w:r>
      <w:r w:rsidR="00E74932" w:rsidRPr="00E74932">
        <w:rPr>
          <w:rFonts w:ascii="Courier New" w:hAnsi="Courier New"/>
          <w:b/>
          <w:bCs/>
          <w:sz w:val="22"/>
          <w:szCs w:val="22"/>
        </w:rPr>
        <w:t>3</w:t>
      </w:r>
      <w:r w:rsidR="0078417F" w:rsidRPr="00E74932">
        <w:rPr>
          <w:rFonts w:ascii="Courier New" w:hAnsi="Courier New"/>
          <w:b/>
          <w:bCs/>
          <w:sz w:val="22"/>
          <w:szCs w:val="22"/>
        </w:rPr>
        <w:t xml:space="preserve"> – DISPOSIÇÕES GERAIS:</w:t>
      </w:r>
    </w:p>
    <w:p w14:paraId="4716D3E2" w14:textId="77777777" w:rsidR="004679BA" w:rsidRPr="00E74932" w:rsidRDefault="004679BA" w:rsidP="0059430C">
      <w:pPr>
        <w:pStyle w:val="Recuodecorpodetexto"/>
        <w:tabs>
          <w:tab w:val="left" w:pos="851"/>
          <w:tab w:val="left" w:pos="1701"/>
        </w:tabs>
        <w:spacing w:before="120" w:line="360" w:lineRule="auto"/>
        <w:ind w:firstLine="0"/>
        <w:jc w:val="both"/>
        <w:rPr>
          <w:rFonts w:ascii="Courier New" w:hAnsi="Courier New"/>
          <w:b/>
          <w:bCs/>
          <w:sz w:val="22"/>
          <w:szCs w:val="22"/>
        </w:rPr>
      </w:pPr>
    </w:p>
    <w:p w14:paraId="3E50A101" w14:textId="073D0838" w:rsidR="00547D8A" w:rsidRPr="00E74932" w:rsidRDefault="00621C63" w:rsidP="00547D8A">
      <w:pPr>
        <w:pStyle w:val="Cabealho"/>
        <w:tabs>
          <w:tab w:val="clear" w:pos="4419"/>
          <w:tab w:val="clear" w:pos="8838"/>
        </w:tabs>
        <w:spacing w:before="120" w:line="360" w:lineRule="auto"/>
        <w:ind w:firstLine="708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bCs/>
          <w:sz w:val="22"/>
          <w:szCs w:val="22"/>
        </w:rPr>
        <w:t>1</w:t>
      </w:r>
      <w:r w:rsidR="00E74932" w:rsidRPr="00E74932">
        <w:rPr>
          <w:rFonts w:ascii="Courier New" w:hAnsi="Courier New"/>
          <w:bCs/>
          <w:sz w:val="22"/>
          <w:szCs w:val="22"/>
        </w:rPr>
        <w:t>3</w:t>
      </w:r>
      <w:r w:rsidR="0078417F" w:rsidRPr="00E74932">
        <w:rPr>
          <w:rFonts w:ascii="Courier New" w:hAnsi="Courier New"/>
          <w:sz w:val="22"/>
          <w:szCs w:val="22"/>
          <w:lang w:eastAsia="ar-SA"/>
        </w:rPr>
        <w:t>.1 – Os serviços constantes neste memorial são isolados e sem complexidade técnica de gerenciamento e execução.</w:t>
      </w:r>
    </w:p>
    <w:p w14:paraId="363D6719" w14:textId="4AED379F" w:rsidR="00547D8A" w:rsidRPr="00E74932" w:rsidRDefault="00547D8A" w:rsidP="00547D8A">
      <w:pPr>
        <w:pStyle w:val="Cabealho"/>
        <w:tabs>
          <w:tab w:val="clear" w:pos="4419"/>
          <w:tab w:val="clear" w:pos="8838"/>
        </w:tabs>
        <w:spacing w:before="120" w:line="360" w:lineRule="auto"/>
        <w:ind w:firstLine="708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 w:cs="Arial"/>
          <w:bCs/>
          <w:sz w:val="22"/>
          <w:szCs w:val="22"/>
          <w:lang w:eastAsia="ar-SA"/>
        </w:rPr>
        <w:t>1</w:t>
      </w:r>
      <w:r w:rsidR="00E74932" w:rsidRPr="00E74932">
        <w:rPr>
          <w:rFonts w:ascii="Courier New" w:hAnsi="Courier New" w:cs="Arial"/>
          <w:bCs/>
          <w:sz w:val="22"/>
          <w:szCs w:val="22"/>
          <w:lang w:eastAsia="ar-SA"/>
        </w:rPr>
        <w:t>3</w:t>
      </w:r>
      <w:r w:rsidR="0078417F" w:rsidRPr="00E74932">
        <w:rPr>
          <w:rFonts w:ascii="Courier New" w:hAnsi="Courier New" w:cs="Arial"/>
          <w:bCs/>
          <w:sz w:val="22"/>
          <w:szCs w:val="22"/>
          <w:lang w:eastAsia="ar-SA"/>
        </w:rPr>
        <w:t>.2 - Os serviços serão executados na forma da lei nº 8.666, de 21 de junho de 1.993, com as alterações introduzidas pela lei nº 9.648, de 27 de maio de 1998.</w:t>
      </w:r>
    </w:p>
    <w:p w14:paraId="6CA90BB6" w14:textId="6983FC28" w:rsidR="00547D8A" w:rsidRPr="00E74932" w:rsidRDefault="00385A75" w:rsidP="00547D8A">
      <w:pPr>
        <w:pStyle w:val="Cabealho"/>
        <w:tabs>
          <w:tab w:val="clear" w:pos="4419"/>
          <w:tab w:val="clear" w:pos="8838"/>
        </w:tabs>
        <w:spacing w:before="120" w:line="360" w:lineRule="auto"/>
        <w:ind w:firstLine="708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>1</w:t>
      </w:r>
      <w:r w:rsidR="00E74932" w:rsidRPr="00E74932">
        <w:rPr>
          <w:rFonts w:ascii="Courier New" w:hAnsi="Courier New"/>
          <w:sz w:val="22"/>
          <w:szCs w:val="22"/>
          <w:lang w:eastAsia="ar-SA"/>
        </w:rPr>
        <w:t>3</w:t>
      </w:r>
      <w:r w:rsidR="00321650" w:rsidRPr="00E74932">
        <w:rPr>
          <w:rFonts w:ascii="Courier New" w:hAnsi="Courier New"/>
          <w:sz w:val="22"/>
          <w:szCs w:val="22"/>
          <w:lang w:eastAsia="ar-SA"/>
        </w:rPr>
        <w:t>.3</w:t>
      </w:r>
      <w:r w:rsidR="0078417F" w:rsidRPr="00E74932">
        <w:rPr>
          <w:rFonts w:ascii="Courier New" w:hAnsi="Courier New"/>
          <w:sz w:val="22"/>
          <w:szCs w:val="22"/>
          <w:lang w:eastAsia="ar-SA"/>
        </w:rPr>
        <w:t xml:space="preserve"> - A medição será mensal e o faturamento proporcional aos serviços executados.</w:t>
      </w:r>
    </w:p>
    <w:p w14:paraId="2C3338F5" w14:textId="0D7C21FC" w:rsidR="00547D8A" w:rsidRPr="00E74932" w:rsidRDefault="00385A75" w:rsidP="00547D8A">
      <w:pPr>
        <w:pStyle w:val="Cabealho"/>
        <w:tabs>
          <w:tab w:val="clear" w:pos="4419"/>
          <w:tab w:val="clear" w:pos="8838"/>
        </w:tabs>
        <w:spacing w:before="120" w:line="360" w:lineRule="auto"/>
        <w:ind w:firstLine="708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>1</w:t>
      </w:r>
      <w:r w:rsidR="00E74932" w:rsidRPr="00E74932">
        <w:rPr>
          <w:rFonts w:ascii="Courier New" w:hAnsi="Courier New"/>
          <w:sz w:val="22"/>
          <w:szCs w:val="22"/>
          <w:lang w:eastAsia="ar-SA"/>
        </w:rPr>
        <w:t>3</w:t>
      </w:r>
      <w:r w:rsidR="0078417F" w:rsidRPr="00E74932">
        <w:rPr>
          <w:rFonts w:ascii="Courier New" w:hAnsi="Courier New"/>
          <w:sz w:val="22"/>
          <w:szCs w:val="22"/>
          <w:lang w:eastAsia="ar-SA"/>
        </w:rPr>
        <w:t>.</w:t>
      </w:r>
      <w:r w:rsidR="00321650" w:rsidRPr="00E74932">
        <w:rPr>
          <w:rFonts w:ascii="Courier New" w:hAnsi="Courier New"/>
          <w:sz w:val="22"/>
          <w:szCs w:val="22"/>
          <w:lang w:eastAsia="ar-SA"/>
        </w:rPr>
        <w:t>4</w:t>
      </w:r>
      <w:r w:rsidR="0078417F" w:rsidRPr="00E74932">
        <w:rPr>
          <w:rFonts w:ascii="Courier New" w:hAnsi="Courier New"/>
          <w:sz w:val="22"/>
          <w:szCs w:val="22"/>
          <w:lang w:eastAsia="ar-SA"/>
        </w:rPr>
        <w:t xml:space="preserve"> - Fornecimento de materiais, equipamentos e mão-de-obra serão completos.</w:t>
      </w:r>
    </w:p>
    <w:p w14:paraId="441CE1F3" w14:textId="55416BF2" w:rsidR="006B6F08" w:rsidRPr="00E74932" w:rsidRDefault="00385A75" w:rsidP="006B6F08">
      <w:pPr>
        <w:pStyle w:val="Cabealho"/>
        <w:tabs>
          <w:tab w:val="clear" w:pos="4419"/>
          <w:tab w:val="clear" w:pos="8838"/>
        </w:tabs>
        <w:spacing w:before="120" w:line="360" w:lineRule="auto"/>
        <w:ind w:firstLine="708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/>
          <w:sz w:val="22"/>
          <w:szCs w:val="22"/>
          <w:lang w:eastAsia="ar-SA"/>
        </w:rPr>
        <w:t>1</w:t>
      </w:r>
      <w:r w:rsidR="00E74932" w:rsidRPr="00E74932">
        <w:rPr>
          <w:rFonts w:ascii="Courier New" w:hAnsi="Courier New"/>
          <w:sz w:val="22"/>
          <w:szCs w:val="22"/>
          <w:lang w:eastAsia="ar-SA"/>
        </w:rPr>
        <w:t>3</w:t>
      </w:r>
      <w:r w:rsidR="0078417F" w:rsidRPr="00E74932">
        <w:rPr>
          <w:rFonts w:ascii="Courier New" w:hAnsi="Courier New"/>
          <w:sz w:val="22"/>
          <w:szCs w:val="22"/>
          <w:lang w:eastAsia="ar-SA"/>
        </w:rPr>
        <w:t>.</w:t>
      </w:r>
      <w:r w:rsidR="00321650" w:rsidRPr="00E74932">
        <w:rPr>
          <w:rFonts w:ascii="Courier New" w:hAnsi="Courier New"/>
          <w:sz w:val="22"/>
          <w:szCs w:val="22"/>
          <w:lang w:eastAsia="ar-SA"/>
        </w:rPr>
        <w:t>5</w:t>
      </w:r>
      <w:r w:rsidR="0078417F" w:rsidRPr="00E74932">
        <w:rPr>
          <w:rFonts w:ascii="Courier New" w:hAnsi="Courier New"/>
          <w:sz w:val="22"/>
          <w:szCs w:val="22"/>
          <w:lang w:eastAsia="ar-SA"/>
        </w:rPr>
        <w:t xml:space="preserve"> - Os serviços deverão atender as normas da ABNT ou, na falta </w:t>
      </w:r>
      <w:r w:rsidR="00222907" w:rsidRPr="00E74932">
        <w:rPr>
          <w:rFonts w:ascii="Courier New" w:hAnsi="Courier New"/>
          <w:sz w:val="22"/>
          <w:szCs w:val="22"/>
          <w:lang w:eastAsia="ar-SA"/>
        </w:rPr>
        <w:t>destes procedimentos</w:t>
      </w:r>
      <w:r w:rsidR="0078417F" w:rsidRPr="00E74932">
        <w:rPr>
          <w:rFonts w:ascii="Courier New" w:hAnsi="Courier New"/>
          <w:sz w:val="22"/>
          <w:szCs w:val="22"/>
          <w:lang w:eastAsia="ar-SA"/>
        </w:rPr>
        <w:t xml:space="preserve"> que se foram necessários na forma da lei.</w:t>
      </w:r>
    </w:p>
    <w:p w14:paraId="2315040A" w14:textId="56639887" w:rsidR="006B6F08" w:rsidRPr="00E74932" w:rsidRDefault="00385A75" w:rsidP="006B6F08">
      <w:pPr>
        <w:pStyle w:val="Cabealho"/>
        <w:tabs>
          <w:tab w:val="clear" w:pos="4419"/>
          <w:tab w:val="clear" w:pos="8838"/>
        </w:tabs>
        <w:spacing w:before="120" w:line="360" w:lineRule="auto"/>
        <w:ind w:firstLine="708"/>
        <w:jc w:val="both"/>
        <w:rPr>
          <w:rFonts w:ascii="Courier New" w:hAnsi="Courier New"/>
          <w:sz w:val="22"/>
          <w:szCs w:val="22"/>
          <w:lang w:eastAsia="ar-SA"/>
        </w:rPr>
      </w:pPr>
      <w:r w:rsidRPr="00E74932">
        <w:rPr>
          <w:rFonts w:ascii="Courier New" w:hAnsi="Courier New" w:cs="Arial"/>
          <w:bCs/>
          <w:sz w:val="22"/>
          <w:szCs w:val="22"/>
          <w:lang w:eastAsia="ar-SA"/>
        </w:rPr>
        <w:t>1</w:t>
      </w:r>
      <w:r w:rsidR="00E74932" w:rsidRPr="00E74932">
        <w:rPr>
          <w:rFonts w:ascii="Courier New" w:hAnsi="Courier New" w:cs="Arial"/>
          <w:bCs/>
          <w:sz w:val="22"/>
          <w:szCs w:val="22"/>
          <w:lang w:eastAsia="ar-SA"/>
        </w:rPr>
        <w:t>3</w:t>
      </w:r>
      <w:r w:rsidR="0078417F" w:rsidRPr="00E74932">
        <w:rPr>
          <w:rFonts w:ascii="Courier New" w:hAnsi="Courier New" w:cs="Arial"/>
          <w:bCs/>
          <w:sz w:val="22"/>
          <w:szCs w:val="22"/>
          <w:lang w:eastAsia="ar-SA"/>
        </w:rPr>
        <w:t>.</w:t>
      </w:r>
      <w:r w:rsidR="00321650" w:rsidRPr="00E74932">
        <w:rPr>
          <w:rFonts w:ascii="Courier New" w:hAnsi="Courier New" w:cs="Arial"/>
          <w:bCs/>
          <w:sz w:val="22"/>
          <w:szCs w:val="22"/>
          <w:lang w:eastAsia="ar-SA"/>
        </w:rPr>
        <w:t>6</w:t>
      </w:r>
      <w:r w:rsidR="0078417F" w:rsidRPr="00E74932">
        <w:rPr>
          <w:rFonts w:ascii="Courier New" w:hAnsi="Courier New" w:cs="Arial"/>
          <w:bCs/>
          <w:sz w:val="22"/>
          <w:szCs w:val="22"/>
          <w:lang w:eastAsia="ar-SA"/>
        </w:rPr>
        <w:t xml:space="preserve"> - Todas as despesas com mão-de-obra, equipamentos, ferramentas, materiais e serviços, ou providências que sejam necessárias, ficarão por conta da empresa contratada.</w:t>
      </w:r>
    </w:p>
    <w:p w14:paraId="7848C886" w14:textId="23EE3C42" w:rsidR="006B6F08" w:rsidRPr="00E74932" w:rsidRDefault="00621C63" w:rsidP="006B6F08">
      <w:pPr>
        <w:pStyle w:val="Cabealho"/>
        <w:tabs>
          <w:tab w:val="clear" w:pos="4419"/>
          <w:tab w:val="clear" w:pos="8838"/>
        </w:tabs>
        <w:spacing w:before="120" w:line="360" w:lineRule="auto"/>
        <w:ind w:firstLine="708"/>
        <w:jc w:val="both"/>
        <w:rPr>
          <w:rFonts w:ascii="Courier New" w:hAnsi="Courier New" w:cs="Arial"/>
          <w:bCs/>
          <w:sz w:val="22"/>
          <w:szCs w:val="22"/>
          <w:lang w:eastAsia="ar-SA"/>
        </w:rPr>
      </w:pPr>
      <w:r w:rsidRPr="00E74932">
        <w:rPr>
          <w:rFonts w:ascii="Courier New" w:hAnsi="Courier New" w:cs="Arial"/>
          <w:bCs/>
          <w:sz w:val="22"/>
          <w:szCs w:val="22"/>
          <w:lang w:eastAsia="ar-SA"/>
        </w:rPr>
        <w:t>1</w:t>
      </w:r>
      <w:r w:rsidR="00E74932" w:rsidRPr="00E74932">
        <w:rPr>
          <w:rFonts w:ascii="Courier New" w:hAnsi="Courier New" w:cs="Arial"/>
          <w:bCs/>
          <w:sz w:val="22"/>
          <w:szCs w:val="22"/>
          <w:lang w:eastAsia="ar-SA"/>
        </w:rPr>
        <w:t>3</w:t>
      </w:r>
      <w:r w:rsidR="0078417F" w:rsidRPr="00E74932">
        <w:rPr>
          <w:rFonts w:ascii="Courier New" w:hAnsi="Courier New" w:cs="Arial"/>
          <w:bCs/>
          <w:sz w:val="22"/>
          <w:szCs w:val="22"/>
          <w:lang w:eastAsia="ar-SA"/>
        </w:rPr>
        <w:t>.</w:t>
      </w:r>
      <w:r w:rsidR="00321650" w:rsidRPr="00E74932">
        <w:rPr>
          <w:rFonts w:ascii="Courier New" w:hAnsi="Courier New" w:cs="Arial"/>
          <w:bCs/>
          <w:sz w:val="22"/>
          <w:szCs w:val="22"/>
          <w:lang w:eastAsia="ar-SA"/>
        </w:rPr>
        <w:t>7</w:t>
      </w:r>
      <w:r w:rsidR="0078417F" w:rsidRPr="00E74932">
        <w:rPr>
          <w:rFonts w:ascii="Courier New" w:hAnsi="Courier New" w:cs="Arial"/>
          <w:bCs/>
          <w:sz w:val="22"/>
          <w:szCs w:val="22"/>
          <w:lang w:eastAsia="ar-SA"/>
        </w:rPr>
        <w:t xml:space="preserve"> - </w:t>
      </w:r>
      <w:r w:rsidR="00321650" w:rsidRPr="00E74932">
        <w:rPr>
          <w:rFonts w:ascii="Courier New" w:hAnsi="Courier New" w:cs="Arial"/>
          <w:bCs/>
          <w:sz w:val="22"/>
          <w:szCs w:val="22"/>
          <w:lang w:eastAsia="ar-SA"/>
        </w:rPr>
        <w:t xml:space="preserve">O B.D.I. Utilizado é de </w:t>
      </w:r>
      <w:r w:rsidR="00AE2A83" w:rsidRPr="00E74932">
        <w:rPr>
          <w:rFonts w:ascii="Courier New" w:hAnsi="Courier New" w:cs="Arial"/>
          <w:bCs/>
          <w:sz w:val="22"/>
          <w:szCs w:val="22"/>
          <w:lang w:eastAsia="ar-SA"/>
        </w:rPr>
        <w:t>2</w:t>
      </w:r>
      <w:r w:rsidR="00222907" w:rsidRPr="00E74932">
        <w:rPr>
          <w:rFonts w:ascii="Courier New" w:hAnsi="Courier New" w:cs="Arial"/>
          <w:bCs/>
          <w:sz w:val="22"/>
          <w:szCs w:val="22"/>
          <w:lang w:eastAsia="ar-SA"/>
        </w:rPr>
        <w:t>8</w:t>
      </w:r>
      <w:r w:rsidR="0078417F" w:rsidRPr="00E74932">
        <w:rPr>
          <w:rFonts w:ascii="Courier New" w:hAnsi="Courier New" w:cs="Arial"/>
          <w:bCs/>
          <w:sz w:val="22"/>
          <w:szCs w:val="22"/>
          <w:lang w:eastAsia="ar-SA"/>
        </w:rPr>
        <w:t>%.</w:t>
      </w:r>
    </w:p>
    <w:p w14:paraId="42CFE918" w14:textId="29A5E459" w:rsidR="00122E14" w:rsidRPr="00E74932" w:rsidRDefault="00621C63" w:rsidP="00623285">
      <w:pPr>
        <w:pStyle w:val="Cabealho"/>
        <w:tabs>
          <w:tab w:val="clear" w:pos="4419"/>
          <w:tab w:val="clear" w:pos="8838"/>
        </w:tabs>
        <w:spacing w:before="120" w:line="360" w:lineRule="auto"/>
        <w:ind w:firstLine="708"/>
        <w:jc w:val="both"/>
        <w:rPr>
          <w:rFonts w:ascii="Courier New" w:hAnsi="Courier New" w:cs="Arial"/>
          <w:bCs/>
          <w:sz w:val="22"/>
          <w:szCs w:val="22"/>
          <w:lang w:eastAsia="ar-SA"/>
        </w:rPr>
      </w:pPr>
      <w:r w:rsidRPr="00E74932">
        <w:rPr>
          <w:rFonts w:ascii="Courier New" w:hAnsi="Courier New" w:cs="Arial"/>
          <w:bCs/>
          <w:sz w:val="22"/>
          <w:szCs w:val="22"/>
          <w:lang w:eastAsia="ar-SA"/>
        </w:rPr>
        <w:t>1</w:t>
      </w:r>
      <w:r w:rsidR="00E74932" w:rsidRPr="00E74932">
        <w:rPr>
          <w:rFonts w:ascii="Courier New" w:hAnsi="Courier New" w:cs="Arial"/>
          <w:bCs/>
          <w:sz w:val="22"/>
          <w:szCs w:val="22"/>
          <w:lang w:eastAsia="ar-SA"/>
        </w:rPr>
        <w:t>3</w:t>
      </w:r>
      <w:r w:rsidR="009A7B0F" w:rsidRPr="00E74932">
        <w:rPr>
          <w:rFonts w:ascii="Courier New" w:hAnsi="Courier New" w:cs="Arial"/>
          <w:bCs/>
          <w:sz w:val="22"/>
          <w:szCs w:val="22"/>
          <w:lang w:eastAsia="ar-SA"/>
        </w:rPr>
        <w:t xml:space="preserve">.8 – Prazo de </w:t>
      </w:r>
      <w:r w:rsidR="00346D51" w:rsidRPr="00E74932">
        <w:rPr>
          <w:rFonts w:ascii="Courier New" w:hAnsi="Courier New" w:cs="Arial"/>
          <w:bCs/>
          <w:sz w:val="22"/>
          <w:szCs w:val="22"/>
          <w:lang w:eastAsia="ar-SA"/>
        </w:rPr>
        <w:t>0</w:t>
      </w:r>
      <w:r w:rsidR="003A1742" w:rsidRPr="00E74932">
        <w:rPr>
          <w:rFonts w:ascii="Courier New" w:hAnsi="Courier New" w:cs="Arial"/>
          <w:bCs/>
          <w:sz w:val="22"/>
          <w:szCs w:val="22"/>
          <w:lang w:eastAsia="ar-SA"/>
        </w:rPr>
        <w:t>6</w:t>
      </w:r>
      <w:r w:rsidR="00E21A72" w:rsidRPr="00E74932">
        <w:rPr>
          <w:rFonts w:ascii="Courier New" w:hAnsi="Courier New" w:cs="Arial"/>
          <w:bCs/>
          <w:sz w:val="22"/>
          <w:szCs w:val="22"/>
          <w:lang w:eastAsia="ar-SA"/>
        </w:rPr>
        <w:t xml:space="preserve"> (</w:t>
      </w:r>
      <w:r w:rsidR="003A1742" w:rsidRPr="00E74932">
        <w:rPr>
          <w:rFonts w:ascii="Courier New" w:hAnsi="Courier New" w:cs="Arial"/>
          <w:bCs/>
          <w:sz w:val="22"/>
          <w:szCs w:val="22"/>
          <w:lang w:eastAsia="ar-SA"/>
        </w:rPr>
        <w:t>seis</w:t>
      </w:r>
      <w:r w:rsidR="000061BD" w:rsidRPr="00E74932">
        <w:rPr>
          <w:rFonts w:ascii="Courier New" w:hAnsi="Courier New" w:cs="Arial"/>
          <w:bCs/>
          <w:sz w:val="22"/>
          <w:szCs w:val="22"/>
          <w:lang w:eastAsia="ar-SA"/>
        </w:rPr>
        <w:t>) meses</w:t>
      </w:r>
      <w:r w:rsidR="00122E14" w:rsidRPr="00E74932">
        <w:rPr>
          <w:rFonts w:ascii="Courier New" w:hAnsi="Courier New" w:cs="Arial"/>
          <w:bCs/>
          <w:sz w:val="22"/>
          <w:szCs w:val="22"/>
          <w:lang w:eastAsia="ar-SA"/>
        </w:rPr>
        <w:t xml:space="preserve">. </w:t>
      </w:r>
    </w:p>
    <w:sectPr w:rsidR="00122E14" w:rsidRPr="00E74932" w:rsidSect="000B7195">
      <w:footerReference w:type="default" r:id="rId9"/>
      <w:footnotePr>
        <w:pos w:val="beneathText"/>
      </w:footnotePr>
      <w:pgSz w:w="11905" w:h="16837"/>
      <w:pgMar w:top="1134" w:right="1134" w:bottom="1134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95D90" w14:textId="77777777" w:rsidR="00355DB0" w:rsidRDefault="00355DB0">
      <w:r>
        <w:separator/>
      </w:r>
    </w:p>
  </w:endnote>
  <w:endnote w:type="continuationSeparator" w:id="0">
    <w:p w14:paraId="25C3E92F" w14:textId="77777777" w:rsidR="00355DB0" w:rsidRDefault="0035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C5AF1" w14:textId="77777777" w:rsidR="00355DB0" w:rsidRDefault="00355DB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696050B" wp14:editId="744C7BB1">
              <wp:simplePos x="0" y="0"/>
              <wp:positionH relativeFrom="margin">
                <wp:align>center</wp:align>
              </wp:positionH>
              <wp:positionV relativeFrom="paragraph">
                <wp:posOffset>-142240</wp:posOffset>
              </wp:positionV>
              <wp:extent cx="207010" cy="135890"/>
              <wp:effectExtent l="9525" t="635" r="2540" b="635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10" cy="1358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322984" w14:textId="77777777" w:rsidR="00355DB0" w:rsidRDefault="00355DB0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8F7FF4">
                            <w:rPr>
                              <w:rStyle w:val="Nmerodepgina"/>
                              <w:noProof/>
                            </w:rPr>
                            <w:t>1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9605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11.2pt;width:16.3pt;height:10.7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" stroked="f">
              <v:fill opacity="0"/>
              <v:textbox inset="0,0,0,0">
                <w:txbxContent>
                  <w:p w14:paraId="35322984" w14:textId="77777777" w:rsidR="00355DB0" w:rsidRDefault="00355DB0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8F7FF4">
                      <w:rPr>
                        <w:rStyle w:val="Nmerodepgina"/>
                        <w:noProof/>
                      </w:rPr>
                      <w:t>1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37708" w14:textId="77777777" w:rsidR="00355DB0" w:rsidRDefault="00355DB0">
      <w:r>
        <w:separator/>
      </w:r>
    </w:p>
  </w:footnote>
  <w:footnote w:type="continuationSeparator" w:id="0">
    <w:p w14:paraId="30934BB3" w14:textId="77777777" w:rsidR="00355DB0" w:rsidRDefault="00355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16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16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16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2" w15:restartNumberingAfterBreak="0">
    <w:nsid w:val="05DE53AF"/>
    <w:multiLevelType w:val="multilevel"/>
    <w:tmpl w:val="78BC3E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7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00" w:hanging="2520"/>
      </w:pPr>
      <w:rPr>
        <w:rFonts w:hint="default"/>
      </w:rPr>
    </w:lvl>
  </w:abstractNum>
  <w:abstractNum w:abstractNumId="3" w15:restartNumberingAfterBreak="0">
    <w:nsid w:val="1A0F603F"/>
    <w:multiLevelType w:val="multilevel"/>
    <w:tmpl w:val="78BC3E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7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00" w:hanging="2520"/>
      </w:pPr>
      <w:rPr>
        <w:rFonts w:hint="default"/>
      </w:rPr>
    </w:lvl>
  </w:abstractNum>
  <w:abstractNum w:abstractNumId="4" w15:restartNumberingAfterBreak="0">
    <w:nsid w:val="1AD3561F"/>
    <w:multiLevelType w:val="multilevel"/>
    <w:tmpl w:val="2A94E446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4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520"/>
      </w:pPr>
      <w:rPr>
        <w:rFonts w:hint="default"/>
      </w:rPr>
    </w:lvl>
  </w:abstractNum>
  <w:abstractNum w:abstractNumId="5" w15:restartNumberingAfterBreak="0">
    <w:nsid w:val="23145DFE"/>
    <w:multiLevelType w:val="multilevel"/>
    <w:tmpl w:val="4B1A9FE6"/>
    <w:lvl w:ilvl="0">
      <w:start w:val="1"/>
      <w:numFmt w:val="decimal"/>
      <w:lvlText w:val="%1"/>
      <w:lvlJc w:val="left"/>
      <w:pPr>
        <w:ind w:left="585" w:hanging="585"/>
      </w:pPr>
      <w:rPr>
        <w:rFonts w:ascii="Courier New" w:eastAsia="Times New Roman" w:hAnsi="Courier New" w:cs="Times New Roman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520"/>
      </w:pPr>
      <w:rPr>
        <w:rFonts w:hint="default"/>
      </w:rPr>
    </w:lvl>
  </w:abstractNum>
  <w:abstractNum w:abstractNumId="6" w15:restartNumberingAfterBreak="0">
    <w:nsid w:val="2B49386A"/>
    <w:multiLevelType w:val="multilevel"/>
    <w:tmpl w:val="78BC3E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7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00" w:hanging="2520"/>
      </w:pPr>
      <w:rPr>
        <w:rFonts w:hint="default"/>
      </w:rPr>
    </w:lvl>
  </w:abstractNum>
  <w:abstractNum w:abstractNumId="7" w15:restartNumberingAfterBreak="0">
    <w:nsid w:val="46E8053D"/>
    <w:multiLevelType w:val="multilevel"/>
    <w:tmpl w:val="78BC3E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7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00" w:hanging="2520"/>
      </w:pPr>
      <w:rPr>
        <w:rFonts w:hint="default"/>
      </w:rPr>
    </w:lvl>
  </w:abstractNum>
  <w:abstractNum w:abstractNumId="8" w15:restartNumberingAfterBreak="0">
    <w:nsid w:val="47B2300F"/>
    <w:multiLevelType w:val="multilevel"/>
    <w:tmpl w:val="78BC3E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7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00" w:hanging="2520"/>
      </w:pPr>
      <w:rPr>
        <w:rFonts w:hint="default"/>
      </w:rPr>
    </w:lvl>
  </w:abstractNum>
  <w:abstractNum w:abstractNumId="9" w15:restartNumberingAfterBreak="0">
    <w:nsid w:val="504A653E"/>
    <w:multiLevelType w:val="multilevel"/>
    <w:tmpl w:val="78BC3E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7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00" w:hanging="2520"/>
      </w:pPr>
      <w:rPr>
        <w:rFonts w:hint="default"/>
      </w:rPr>
    </w:lvl>
  </w:abstractNum>
  <w:abstractNum w:abstractNumId="10" w15:restartNumberingAfterBreak="0">
    <w:nsid w:val="56D501B9"/>
    <w:multiLevelType w:val="multilevel"/>
    <w:tmpl w:val="78BC3E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7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00" w:hanging="2520"/>
      </w:pPr>
      <w:rPr>
        <w:rFonts w:hint="default"/>
      </w:rPr>
    </w:lvl>
  </w:abstractNum>
  <w:abstractNum w:abstractNumId="11" w15:restartNumberingAfterBreak="0">
    <w:nsid w:val="622204BF"/>
    <w:multiLevelType w:val="hybridMultilevel"/>
    <w:tmpl w:val="0430EA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A4C72"/>
    <w:multiLevelType w:val="multilevel"/>
    <w:tmpl w:val="4B1A9FE6"/>
    <w:lvl w:ilvl="0">
      <w:start w:val="1"/>
      <w:numFmt w:val="decimal"/>
      <w:lvlText w:val="%1"/>
      <w:lvlJc w:val="left"/>
      <w:pPr>
        <w:ind w:left="585" w:hanging="585"/>
      </w:pPr>
      <w:rPr>
        <w:rFonts w:ascii="Courier New" w:eastAsia="Times New Roman" w:hAnsi="Courier New" w:cs="Times New Roman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520"/>
      </w:pPr>
      <w:rPr>
        <w:rFonts w:hint="default"/>
      </w:rPr>
    </w:lvl>
  </w:abstractNum>
  <w:abstractNum w:abstractNumId="13" w15:restartNumberingAfterBreak="0">
    <w:nsid w:val="70205E91"/>
    <w:multiLevelType w:val="multilevel"/>
    <w:tmpl w:val="4B1A9FE6"/>
    <w:lvl w:ilvl="0">
      <w:start w:val="1"/>
      <w:numFmt w:val="decimal"/>
      <w:lvlText w:val="%1"/>
      <w:lvlJc w:val="left"/>
      <w:pPr>
        <w:ind w:left="585" w:hanging="585"/>
      </w:pPr>
      <w:rPr>
        <w:rFonts w:ascii="Courier New" w:eastAsia="Times New Roman" w:hAnsi="Courier New" w:cs="Times New Roman"/>
      </w:rPr>
    </w:lvl>
    <w:lvl w:ilvl="1">
      <w:start w:val="1"/>
      <w:numFmt w:val="decimal"/>
      <w:lvlText w:val="%1.%2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520"/>
      </w:pPr>
      <w:rPr>
        <w:rFonts w:hint="default"/>
      </w:rPr>
    </w:lvl>
  </w:abstractNum>
  <w:abstractNum w:abstractNumId="14" w15:restartNumberingAfterBreak="0">
    <w:nsid w:val="7109254D"/>
    <w:multiLevelType w:val="multilevel"/>
    <w:tmpl w:val="78BC3E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7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00" w:hanging="2520"/>
      </w:pPr>
      <w:rPr>
        <w:rFonts w:hint="default"/>
      </w:rPr>
    </w:lvl>
  </w:abstractNum>
  <w:abstractNum w:abstractNumId="15" w15:restartNumberingAfterBreak="0">
    <w:nsid w:val="77BB065D"/>
    <w:multiLevelType w:val="multilevel"/>
    <w:tmpl w:val="9368785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16" w15:restartNumberingAfterBreak="0">
    <w:nsid w:val="7F692409"/>
    <w:multiLevelType w:val="multilevel"/>
    <w:tmpl w:val="4B1A9FE6"/>
    <w:lvl w:ilvl="0">
      <w:start w:val="1"/>
      <w:numFmt w:val="decimal"/>
      <w:lvlText w:val="%1"/>
      <w:lvlJc w:val="left"/>
      <w:pPr>
        <w:ind w:left="585" w:hanging="585"/>
      </w:pPr>
      <w:rPr>
        <w:rFonts w:ascii="Courier New" w:eastAsia="Times New Roman" w:hAnsi="Courier New" w:cs="Times New Roman"/>
      </w:rPr>
    </w:lvl>
    <w:lvl w:ilvl="1">
      <w:start w:val="1"/>
      <w:numFmt w:val="decimal"/>
      <w:lvlText w:val="%1.%2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520"/>
      </w:pPr>
      <w:rPr>
        <w:rFonts w:hint="default"/>
      </w:rPr>
    </w:lvl>
  </w:abstractNum>
  <w:num w:numId="1" w16cid:durableId="1700004869">
    <w:abstractNumId w:val="0"/>
  </w:num>
  <w:num w:numId="2" w16cid:durableId="1987391462">
    <w:abstractNumId w:val="1"/>
  </w:num>
  <w:num w:numId="3" w16cid:durableId="271400791">
    <w:abstractNumId w:val="0"/>
  </w:num>
  <w:num w:numId="4" w16cid:durableId="1351764545">
    <w:abstractNumId w:val="11"/>
  </w:num>
  <w:num w:numId="5" w16cid:durableId="712653861">
    <w:abstractNumId w:val="4"/>
  </w:num>
  <w:num w:numId="6" w16cid:durableId="592739281">
    <w:abstractNumId w:val="5"/>
  </w:num>
  <w:num w:numId="7" w16cid:durableId="646591900">
    <w:abstractNumId w:val="13"/>
  </w:num>
  <w:num w:numId="8" w16cid:durableId="512191186">
    <w:abstractNumId w:val="16"/>
  </w:num>
  <w:num w:numId="9" w16cid:durableId="1805267255">
    <w:abstractNumId w:val="15"/>
  </w:num>
  <w:num w:numId="10" w16cid:durableId="1481774025">
    <w:abstractNumId w:val="12"/>
  </w:num>
  <w:num w:numId="11" w16cid:durableId="2126390151">
    <w:abstractNumId w:val="9"/>
  </w:num>
  <w:num w:numId="12" w16cid:durableId="1971394419">
    <w:abstractNumId w:val="2"/>
  </w:num>
  <w:num w:numId="13" w16cid:durableId="106896383">
    <w:abstractNumId w:val="7"/>
  </w:num>
  <w:num w:numId="14" w16cid:durableId="259720337">
    <w:abstractNumId w:val="6"/>
  </w:num>
  <w:num w:numId="15" w16cid:durableId="1260454973">
    <w:abstractNumId w:val="14"/>
  </w:num>
  <w:num w:numId="16" w16cid:durableId="885920164">
    <w:abstractNumId w:val="3"/>
  </w:num>
  <w:num w:numId="17" w16cid:durableId="1098866020">
    <w:abstractNumId w:val="10"/>
  </w:num>
  <w:num w:numId="18" w16cid:durableId="11223097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17F"/>
    <w:rsid w:val="000009E8"/>
    <w:rsid w:val="00000DE9"/>
    <w:rsid w:val="00003820"/>
    <w:rsid w:val="000049ED"/>
    <w:rsid w:val="0000508D"/>
    <w:rsid w:val="000061BD"/>
    <w:rsid w:val="00006D6C"/>
    <w:rsid w:val="00011117"/>
    <w:rsid w:val="000124A5"/>
    <w:rsid w:val="00012AEE"/>
    <w:rsid w:val="00012BE6"/>
    <w:rsid w:val="00012C15"/>
    <w:rsid w:val="000132C7"/>
    <w:rsid w:val="00014CF3"/>
    <w:rsid w:val="00014DE4"/>
    <w:rsid w:val="0001521C"/>
    <w:rsid w:val="0002070D"/>
    <w:rsid w:val="000217E9"/>
    <w:rsid w:val="00026648"/>
    <w:rsid w:val="00027FF0"/>
    <w:rsid w:val="0003153E"/>
    <w:rsid w:val="00032105"/>
    <w:rsid w:val="00032D67"/>
    <w:rsid w:val="00033F49"/>
    <w:rsid w:val="00036375"/>
    <w:rsid w:val="00036B63"/>
    <w:rsid w:val="00040ABB"/>
    <w:rsid w:val="00041F69"/>
    <w:rsid w:val="0004376F"/>
    <w:rsid w:val="00043A5F"/>
    <w:rsid w:val="0004499A"/>
    <w:rsid w:val="00045C7D"/>
    <w:rsid w:val="00045C9E"/>
    <w:rsid w:val="00051065"/>
    <w:rsid w:val="00054CCF"/>
    <w:rsid w:val="00056F52"/>
    <w:rsid w:val="000573AE"/>
    <w:rsid w:val="00057D6E"/>
    <w:rsid w:val="0006050B"/>
    <w:rsid w:val="00060992"/>
    <w:rsid w:val="00060B0F"/>
    <w:rsid w:val="00060DBD"/>
    <w:rsid w:val="0006464D"/>
    <w:rsid w:val="00066996"/>
    <w:rsid w:val="00066F18"/>
    <w:rsid w:val="00070BB9"/>
    <w:rsid w:val="00073114"/>
    <w:rsid w:val="00073132"/>
    <w:rsid w:val="00074138"/>
    <w:rsid w:val="00074215"/>
    <w:rsid w:val="000760AF"/>
    <w:rsid w:val="00076937"/>
    <w:rsid w:val="00076D51"/>
    <w:rsid w:val="00077BC1"/>
    <w:rsid w:val="00077EF4"/>
    <w:rsid w:val="00080458"/>
    <w:rsid w:val="00081E86"/>
    <w:rsid w:val="00083A14"/>
    <w:rsid w:val="00085E91"/>
    <w:rsid w:val="000912DE"/>
    <w:rsid w:val="000913F4"/>
    <w:rsid w:val="00093CC1"/>
    <w:rsid w:val="00093E33"/>
    <w:rsid w:val="000970D8"/>
    <w:rsid w:val="000972CC"/>
    <w:rsid w:val="000A0489"/>
    <w:rsid w:val="000A2B96"/>
    <w:rsid w:val="000A2E9D"/>
    <w:rsid w:val="000A315B"/>
    <w:rsid w:val="000A34E2"/>
    <w:rsid w:val="000A3FE1"/>
    <w:rsid w:val="000A4655"/>
    <w:rsid w:val="000A4F2E"/>
    <w:rsid w:val="000A502D"/>
    <w:rsid w:val="000A5D75"/>
    <w:rsid w:val="000A6ADC"/>
    <w:rsid w:val="000A6CEC"/>
    <w:rsid w:val="000A6D54"/>
    <w:rsid w:val="000A7348"/>
    <w:rsid w:val="000A7A80"/>
    <w:rsid w:val="000B0C6E"/>
    <w:rsid w:val="000B3DD0"/>
    <w:rsid w:val="000B4AFE"/>
    <w:rsid w:val="000B7195"/>
    <w:rsid w:val="000C0010"/>
    <w:rsid w:val="000C2F3C"/>
    <w:rsid w:val="000C4140"/>
    <w:rsid w:val="000C4240"/>
    <w:rsid w:val="000C486C"/>
    <w:rsid w:val="000C78B0"/>
    <w:rsid w:val="000C7C67"/>
    <w:rsid w:val="000C7CA7"/>
    <w:rsid w:val="000D1A9A"/>
    <w:rsid w:val="000D1E67"/>
    <w:rsid w:val="000D2C66"/>
    <w:rsid w:val="000D3502"/>
    <w:rsid w:val="000D3AFA"/>
    <w:rsid w:val="000D586F"/>
    <w:rsid w:val="000D6346"/>
    <w:rsid w:val="000D7428"/>
    <w:rsid w:val="000E088B"/>
    <w:rsid w:val="000E2356"/>
    <w:rsid w:val="000E244A"/>
    <w:rsid w:val="000E24B0"/>
    <w:rsid w:val="000E33A6"/>
    <w:rsid w:val="000E35CB"/>
    <w:rsid w:val="000E6204"/>
    <w:rsid w:val="000E660D"/>
    <w:rsid w:val="000E69D0"/>
    <w:rsid w:val="000E7264"/>
    <w:rsid w:val="000F2D6D"/>
    <w:rsid w:val="000F3CC0"/>
    <w:rsid w:val="000F546F"/>
    <w:rsid w:val="000F5CDC"/>
    <w:rsid w:val="000F6CF3"/>
    <w:rsid w:val="000F70AF"/>
    <w:rsid w:val="000F7396"/>
    <w:rsid w:val="001006CE"/>
    <w:rsid w:val="00100781"/>
    <w:rsid w:val="00100E09"/>
    <w:rsid w:val="00101CA4"/>
    <w:rsid w:val="0010253D"/>
    <w:rsid w:val="00105141"/>
    <w:rsid w:val="00111076"/>
    <w:rsid w:val="00111106"/>
    <w:rsid w:val="0011176B"/>
    <w:rsid w:val="00111D18"/>
    <w:rsid w:val="00112097"/>
    <w:rsid w:val="00113633"/>
    <w:rsid w:val="00113912"/>
    <w:rsid w:val="00113D1D"/>
    <w:rsid w:val="00114678"/>
    <w:rsid w:val="00114DD4"/>
    <w:rsid w:val="00115F68"/>
    <w:rsid w:val="001179F5"/>
    <w:rsid w:val="00121953"/>
    <w:rsid w:val="00122049"/>
    <w:rsid w:val="00122E14"/>
    <w:rsid w:val="00125C59"/>
    <w:rsid w:val="00125CF0"/>
    <w:rsid w:val="001279CB"/>
    <w:rsid w:val="001318EC"/>
    <w:rsid w:val="00133356"/>
    <w:rsid w:val="001333BC"/>
    <w:rsid w:val="001342F3"/>
    <w:rsid w:val="0013696A"/>
    <w:rsid w:val="00136C08"/>
    <w:rsid w:val="00137454"/>
    <w:rsid w:val="00137773"/>
    <w:rsid w:val="00140C39"/>
    <w:rsid w:val="00144029"/>
    <w:rsid w:val="001454A5"/>
    <w:rsid w:val="00151E4D"/>
    <w:rsid w:val="00152779"/>
    <w:rsid w:val="00153608"/>
    <w:rsid w:val="001536B4"/>
    <w:rsid w:val="001572F6"/>
    <w:rsid w:val="001607E8"/>
    <w:rsid w:val="0016157A"/>
    <w:rsid w:val="00161A7E"/>
    <w:rsid w:val="00161B5F"/>
    <w:rsid w:val="0016359C"/>
    <w:rsid w:val="00164B59"/>
    <w:rsid w:val="0016572B"/>
    <w:rsid w:val="00165766"/>
    <w:rsid w:val="001658BE"/>
    <w:rsid w:val="00167FC4"/>
    <w:rsid w:val="00170F88"/>
    <w:rsid w:val="001710DD"/>
    <w:rsid w:val="001715B6"/>
    <w:rsid w:val="001721FF"/>
    <w:rsid w:val="0017315D"/>
    <w:rsid w:val="00173E25"/>
    <w:rsid w:val="00175C2F"/>
    <w:rsid w:val="0017619D"/>
    <w:rsid w:val="00177B61"/>
    <w:rsid w:val="00180C56"/>
    <w:rsid w:val="0018689F"/>
    <w:rsid w:val="001878C9"/>
    <w:rsid w:val="00190BBC"/>
    <w:rsid w:val="00193E0D"/>
    <w:rsid w:val="00194A8E"/>
    <w:rsid w:val="0019505B"/>
    <w:rsid w:val="00196434"/>
    <w:rsid w:val="001A219F"/>
    <w:rsid w:val="001A3B2E"/>
    <w:rsid w:val="001A442C"/>
    <w:rsid w:val="001A68A8"/>
    <w:rsid w:val="001A6FCA"/>
    <w:rsid w:val="001A7BB5"/>
    <w:rsid w:val="001B0EC8"/>
    <w:rsid w:val="001B14B5"/>
    <w:rsid w:val="001B2420"/>
    <w:rsid w:val="001B7518"/>
    <w:rsid w:val="001B778D"/>
    <w:rsid w:val="001B7DC6"/>
    <w:rsid w:val="001C08D9"/>
    <w:rsid w:val="001C201A"/>
    <w:rsid w:val="001C380B"/>
    <w:rsid w:val="001C3F48"/>
    <w:rsid w:val="001C5D14"/>
    <w:rsid w:val="001D0364"/>
    <w:rsid w:val="001D3EA8"/>
    <w:rsid w:val="001D4145"/>
    <w:rsid w:val="001E0A5B"/>
    <w:rsid w:val="001E0A8E"/>
    <w:rsid w:val="001E3504"/>
    <w:rsid w:val="001E6432"/>
    <w:rsid w:val="001E6610"/>
    <w:rsid w:val="001E69BF"/>
    <w:rsid w:val="001E740F"/>
    <w:rsid w:val="001E7F17"/>
    <w:rsid w:val="001F3FF1"/>
    <w:rsid w:val="001F5157"/>
    <w:rsid w:val="001F5A21"/>
    <w:rsid w:val="0020002E"/>
    <w:rsid w:val="00200F6E"/>
    <w:rsid w:val="00202ADC"/>
    <w:rsid w:val="0020313F"/>
    <w:rsid w:val="00203FB0"/>
    <w:rsid w:val="00204FD2"/>
    <w:rsid w:val="00205575"/>
    <w:rsid w:val="00210934"/>
    <w:rsid w:val="00210BA7"/>
    <w:rsid w:val="00210CE8"/>
    <w:rsid w:val="00211009"/>
    <w:rsid w:val="00211B11"/>
    <w:rsid w:val="00212083"/>
    <w:rsid w:val="00221D0C"/>
    <w:rsid w:val="00222907"/>
    <w:rsid w:val="002243F1"/>
    <w:rsid w:val="002261E5"/>
    <w:rsid w:val="00227431"/>
    <w:rsid w:val="00232552"/>
    <w:rsid w:val="00233261"/>
    <w:rsid w:val="00233C04"/>
    <w:rsid w:val="002353B5"/>
    <w:rsid w:val="00236803"/>
    <w:rsid w:val="00237CB1"/>
    <w:rsid w:val="00240055"/>
    <w:rsid w:val="002424ED"/>
    <w:rsid w:val="00243B1D"/>
    <w:rsid w:val="00243F54"/>
    <w:rsid w:val="002454ED"/>
    <w:rsid w:val="00245ADD"/>
    <w:rsid w:val="0024613B"/>
    <w:rsid w:val="0025154A"/>
    <w:rsid w:val="00251BB7"/>
    <w:rsid w:val="00253093"/>
    <w:rsid w:val="00254275"/>
    <w:rsid w:val="00255C4A"/>
    <w:rsid w:val="00260636"/>
    <w:rsid w:val="002607D4"/>
    <w:rsid w:val="00261FFD"/>
    <w:rsid w:val="00264012"/>
    <w:rsid w:val="002648B2"/>
    <w:rsid w:val="00265741"/>
    <w:rsid w:val="0026579D"/>
    <w:rsid w:val="0026666D"/>
    <w:rsid w:val="00271011"/>
    <w:rsid w:val="00273DFA"/>
    <w:rsid w:val="0027420F"/>
    <w:rsid w:val="002756E3"/>
    <w:rsid w:val="0027720E"/>
    <w:rsid w:val="00277514"/>
    <w:rsid w:val="00277B5E"/>
    <w:rsid w:val="00280085"/>
    <w:rsid w:val="00280374"/>
    <w:rsid w:val="002806EB"/>
    <w:rsid w:val="0028138F"/>
    <w:rsid w:val="0028206A"/>
    <w:rsid w:val="00283986"/>
    <w:rsid w:val="00287581"/>
    <w:rsid w:val="00290DD9"/>
    <w:rsid w:val="00291F3E"/>
    <w:rsid w:val="0029202B"/>
    <w:rsid w:val="00294006"/>
    <w:rsid w:val="00295ED5"/>
    <w:rsid w:val="002A30A2"/>
    <w:rsid w:val="002A61D7"/>
    <w:rsid w:val="002A67D4"/>
    <w:rsid w:val="002A6853"/>
    <w:rsid w:val="002B0B9E"/>
    <w:rsid w:val="002B1CBF"/>
    <w:rsid w:val="002B4064"/>
    <w:rsid w:val="002B6618"/>
    <w:rsid w:val="002C1047"/>
    <w:rsid w:val="002C2D8B"/>
    <w:rsid w:val="002C3A4C"/>
    <w:rsid w:val="002C518C"/>
    <w:rsid w:val="002C52F7"/>
    <w:rsid w:val="002C5327"/>
    <w:rsid w:val="002C6176"/>
    <w:rsid w:val="002C6200"/>
    <w:rsid w:val="002C66CF"/>
    <w:rsid w:val="002C6A59"/>
    <w:rsid w:val="002C6DB8"/>
    <w:rsid w:val="002C7062"/>
    <w:rsid w:val="002D1450"/>
    <w:rsid w:val="002D2849"/>
    <w:rsid w:val="002D2FF5"/>
    <w:rsid w:val="002D4EA5"/>
    <w:rsid w:val="002D529B"/>
    <w:rsid w:val="002D5AB0"/>
    <w:rsid w:val="002E0704"/>
    <w:rsid w:val="002E0FC9"/>
    <w:rsid w:val="002E3390"/>
    <w:rsid w:val="002E408D"/>
    <w:rsid w:val="002E6B1F"/>
    <w:rsid w:val="002E78E6"/>
    <w:rsid w:val="002F5D1F"/>
    <w:rsid w:val="002F6B8F"/>
    <w:rsid w:val="003000B3"/>
    <w:rsid w:val="0030085B"/>
    <w:rsid w:val="00304249"/>
    <w:rsid w:val="0030546D"/>
    <w:rsid w:val="003113A0"/>
    <w:rsid w:val="0031235B"/>
    <w:rsid w:val="003149D5"/>
    <w:rsid w:val="003162B2"/>
    <w:rsid w:val="00316796"/>
    <w:rsid w:val="003176CF"/>
    <w:rsid w:val="00320681"/>
    <w:rsid w:val="00321650"/>
    <w:rsid w:val="003216F6"/>
    <w:rsid w:val="003236F1"/>
    <w:rsid w:val="00323F2C"/>
    <w:rsid w:val="003248AC"/>
    <w:rsid w:val="003250C9"/>
    <w:rsid w:val="003255F5"/>
    <w:rsid w:val="00326A57"/>
    <w:rsid w:val="00326CEF"/>
    <w:rsid w:val="003336BC"/>
    <w:rsid w:val="0033494A"/>
    <w:rsid w:val="00334EC4"/>
    <w:rsid w:val="003354C2"/>
    <w:rsid w:val="00336970"/>
    <w:rsid w:val="00336C9A"/>
    <w:rsid w:val="00343A30"/>
    <w:rsid w:val="0034478F"/>
    <w:rsid w:val="003457F0"/>
    <w:rsid w:val="00346D51"/>
    <w:rsid w:val="0035314E"/>
    <w:rsid w:val="003545B3"/>
    <w:rsid w:val="0035585B"/>
    <w:rsid w:val="00355DB0"/>
    <w:rsid w:val="00356108"/>
    <w:rsid w:val="003610CC"/>
    <w:rsid w:val="003621E4"/>
    <w:rsid w:val="00362C3E"/>
    <w:rsid w:val="00363A57"/>
    <w:rsid w:val="00363AB4"/>
    <w:rsid w:val="0036591F"/>
    <w:rsid w:val="003663B5"/>
    <w:rsid w:val="003675E6"/>
    <w:rsid w:val="00371B5A"/>
    <w:rsid w:val="00371D51"/>
    <w:rsid w:val="00372E13"/>
    <w:rsid w:val="003743CA"/>
    <w:rsid w:val="00374B4B"/>
    <w:rsid w:val="003751D5"/>
    <w:rsid w:val="00375666"/>
    <w:rsid w:val="00377097"/>
    <w:rsid w:val="0038192F"/>
    <w:rsid w:val="0038269B"/>
    <w:rsid w:val="00382743"/>
    <w:rsid w:val="00385045"/>
    <w:rsid w:val="00385A25"/>
    <w:rsid w:val="00385A75"/>
    <w:rsid w:val="003872BA"/>
    <w:rsid w:val="003923CE"/>
    <w:rsid w:val="00392C9F"/>
    <w:rsid w:val="00393A55"/>
    <w:rsid w:val="00393CC3"/>
    <w:rsid w:val="003950D5"/>
    <w:rsid w:val="00397699"/>
    <w:rsid w:val="003A1742"/>
    <w:rsid w:val="003A1920"/>
    <w:rsid w:val="003A2332"/>
    <w:rsid w:val="003A5F2B"/>
    <w:rsid w:val="003A633B"/>
    <w:rsid w:val="003A72B3"/>
    <w:rsid w:val="003A78FD"/>
    <w:rsid w:val="003A7B3A"/>
    <w:rsid w:val="003B0523"/>
    <w:rsid w:val="003B1B4D"/>
    <w:rsid w:val="003B3B8E"/>
    <w:rsid w:val="003B56ED"/>
    <w:rsid w:val="003B5BAE"/>
    <w:rsid w:val="003C0E8E"/>
    <w:rsid w:val="003C7083"/>
    <w:rsid w:val="003C75A6"/>
    <w:rsid w:val="003D2BE9"/>
    <w:rsid w:val="003D3DE9"/>
    <w:rsid w:val="003D56F7"/>
    <w:rsid w:val="003D72EC"/>
    <w:rsid w:val="003E0176"/>
    <w:rsid w:val="003E36FF"/>
    <w:rsid w:val="003E3BE9"/>
    <w:rsid w:val="003E4801"/>
    <w:rsid w:val="003E712E"/>
    <w:rsid w:val="003E7D39"/>
    <w:rsid w:val="003F0A05"/>
    <w:rsid w:val="003F0BF9"/>
    <w:rsid w:val="003F0E60"/>
    <w:rsid w:val="003F1401"/>
    <w:rsid w:val="003F2E33"/>
    <w:rsid w:val="003F3D1A"/>
    <w:rsid w:val="003F6207"/>
    <w:rsid w:val="003F7610"/>
    <w:rsid w:val="00403DDA"/>
    <w:rsid w:val="00407FDA"/>
    <w:rsid w:val="00411616"/>
    <w:rsid w:val="0041690D"/>
    <w:rsid w:val="004237B6"/>
    <w:rsid w:val="004248E9"/>
    <w:rsid w:val="00424D6A"/>
    <w:rsid w:val="00426057"/>
    <w:rsid w:val="004268AC"/>
    <w:rsid w:val="004319D1"/>
    <w:rsid w:val="00433B21"/>
    <w:rsid w:val="0043556C"/>
    <w:rsid w:val="00436EC1"/>
    <w:rsid w:val="004375AA"/>
    <w:rsid w:val="00440BBE"/>
    <w:rsid w:val="00441419"/>
    <w:rsid w:val="00441A78"/>
    <w:rsid w:val="00441AD2"/>
    <w:rsid w:val="00445B44"/>
    <w:rsid w:val="00446442"/>
    <w:rsid w:val="00446C75"/>
    <w:rsid w:val="00446FF0"/>
    <w:rsid w:val="00447796"/>
    <w:rsid w:val="00450127"/>
    <w:rsid w:val="00451E64"/>
    <w:rsid w:val="00451F3C"/>
    <w:rsid w:val="00452384"/>
    <w:rsid w:val="00452FEF"/>
    <w:rsid w:val="004561A6"/>
    <w:rsid w:val="00456429"/>
    <w:rsid w:val="0045653D"/>
    <w:rsid w:val="00456B6D"/>
    <w:rsid w:val="00457048"/>
    <w:rsid w:val="00460473"/>
    <w:rsid w:val="0046460E"/>
    <w:rsid w:val="00464DC4"/>
    <w:rsid w:val="004679BA"/>
    <w:rsid w:val="00471849"/>
    <w:rsid w:val="004735AE"/>
    <w:rsid w:val="00474481"/>
    <w:rsid w:val="0047497C"/>
    <w:rsid w:val="004752D2"/>
    <w:rsid w:val="00475C72"/>
    <w:rsid w:val="00482EE4"/>
    <w:rsid w:val="00482FD4"/>
    <w:rsid w:val="004854D3"/>
    <w:rsid w:val="00487F3D"/>
    <w:rsid w:val="0049115A"/>
    <w:rsid w:val="0049279E"/>
    <w:rsid w:val="00492C45"/>
    <w:rsid w:val="004940A5"/>
    <w:rsid w:val="0049547F"/>
    <w:rsid w:val="0049550C"/>
    <w:rsid w:val="00496770"/>
    <w:rsid w:val="004A046E"/>
    <w:rsid w:val="004A2A63"/>
    <w:rsid w:val="004A3787"/>
    <w:rsid w:val="004A3959"/>
    <w:rsid w:val="004A3BDB"/>
    <w:rsid w:val="004A47EC"/>
    <w:rsid w:val="004A4EF8"/>
    <w:rsid w:val="004A5CB8"/>
    <w:rsid w:val="004A7DE0"/>
    <w:rsid w:val="004B08F1"/>
    <w:rsid w:val="004B241B"/>
    <w:rsid w:val="004B2EA6"/>
    <w:rsid w:val="004B574A"/>
    <w:rsid w:val="004B587E"/>
    <w:rsid w:val="004B64F1"/>
    <w:rsid w:val="004B7532"/>
    <w:rsid w:val="004C19C2"/>
    <w:rsid w:val="004C3AA2"/>
    <w:rsid w:val="004C4581"/>
    <w:rsid w:val="004C7039"/>
    <w:rsid w:val="004D0D08"/>
    <w:rsid w:val="004D1695"/>
    <w:rsid w:val="004D1A44"/>
    <w:rsid w:val="004D2DAD"/>
    <w:rsid w:val="004D3808"/>
    <w:rsid w:val="004D392C"/>
    <w:rsid w:val="004D3CD8"/>
    <w:rsid w:val="004D410F"/>
    <w:rsid w:val="004D5705"/>
    <w:rsid w:val="004D5A7A"/>
    <w:rsid w:val="004D5CA8"/>
    <w:rsid w:val="004D6002"/>
    <w:rsid w:val="004D7C34"/>
    <w:rsid w:val="004D7D2B"/>
    <w:rsid w:val="004E09E2"/>
    <w:rsid w:val="004E4E73"/>
    <w:rsid w:val="004E56DA"/>
    <w:rsid w:val="004E5A63"/>
    <w:rsid w:val="004F35EE"/>
    <w:rsid w:val="004F4249"/>
    <w:rsid w:val="004F4748"/>
    <w:rsid w:val="004F4D69"/>
    <w:rsid w:val="004F56C7"/>
    <w:rsid w:val="004F73FA"/>
    <w:rsid w:val="004F77ED"/>
    <w:rsid w:val="00501D7E"/>
    <w:rsid w:val="00502057"/>
    <w:rsid w:val="00502577"/>
    <w:rsid w:val="005035A3"/>
    <w:rsid w:val="00506F2A"/>
    <w:rsid w:val="00507534"/>
    <w:rsid w:val="005076C9"/>
    <w:rsid w:val="005076DD"/>
    <w:rsid w:val="00507964"/>
    <w:rsid w:val="00507A1C"/>
    <w:rsid w:val="00507D90"/>
    <w:rsid w:val="00511144"/>
    <w:rsid w:val="005119A9"/>
    <w:rsid w:val="00511C9D"/>
    <w:rsid w:val="00511E77"/>
    <w:rsid w:val="00512064"/>
    <w:rsid w:val="00512441"/>
    <w:rsid w:val="005143E4"/>
    <w:rsid w:val="00514582"/>
    <w:rsid w:val="00514669"/>
    <w:rsid w:val="00520639"/>
    <w:rsid w:val="00520EF2"/>
    <w:rsid w:val="00521877"/>
    <w:rsid w:val="00522468"/>
    <w:rsid w:val="005236BE"/>
    <w:rsid w:val="00524B40"/>
    <w:rsid w:val="00524C15"/>
    <w:rsid w:val="005252E5"/>
    <w:rsid w:val="005263A2"/>
    <w:rsid w:val="00531880"/>
    <w:rsid w:val="00532BC3"/>
    <w:rsid w:val="005344E1"/>
    <w:rsid w:val="005368F6"/>
    <w:rsid w:val="005373DB"/>
    <w:rsid w:val="00540500"/>
    <w:rsid w:val="00541F3D"/>
    <w:rsid w:val="0054599A"/>
    <w:rsid w:val="00545C84"/>
    <w:rsid w:val="00547D8A"/>
    <w:rsid w:val="00552462"/>
    <w:rsid w:val="00553E74"/>
    <w:rsid w:val="00554D06"/>
    <w:rsid w:val="00555986"/>
    <w:rsid w:val="00557553"/>
    <w:rsid w:val="00560417"/>
    <w:rsid w:val="005606C3"/>
    <w:rsid w:val="00561157"/>
    <w:rsid w:val="00564FDF"/>
    <w:rsid w:val="005650E9"/>
    <w:rsid w:val="005675F4"/>
    <w:rsid w:val="00567B37"/>
    <w:rsid w:val="00567F28"/>
    <w:rsid w:val="005704BA"/>
    <w:rsid w:val="005718FD"/>
    <w:rsid w:val="005719D9"/>
    <w:rsid w:val="00571DB8"/>
    <w:rsid w:val="005721AB"/>
    <w:rsid w:val="00574921"/>
    <w:rsid w:val="00574B50"/>
    <w:rsid w:val="00575E4C"/>
    <w:rsid w:val="00580DD2"/>
    <w:rsid w:val="00581915"/>
    <w:rsid w:val="005823D6"/>
    <w:rsid w:val="005843B1"/>
    <w:rsid w:val="0058597B"/>
    <w:rsid w:val="005859E2"/>
    <w:rsid w:val="00587A31"/>
    <w:rsid w:val="00587F56"/>
    <w:rsid w:val="005911DC"/>
    <w:rsid w:val="00591569"/>
    <w:rsid w:val="00592CC9"/>
    <w:rsid w:val="005939E5"/>
    <w:rsid w:val="0059430C"/>
    <w:rsid w:val="00594B80"/>
    <w:rsid w:val="0059516C"/>
    <w:rsid w:val="00595A1A"/>
    <w:rsid w:val="005961A4"/>
    <w:rsid w:val="0059651D"/>
    <w:rsid w:val="005A113A"/>
    <w:rsid w:val="005A162E"/>
    <w:rsid w:val="005A2110"/>
    <w:rsid w:val="005A22E2"/>
    <w:rsid w:val="005A44B3"/>
    <w:rsid w:val="005A60D9"/>
    <w:rsid w:val="005A7E2D"/>
    <w:rsid w:val="005B0A07"/>
    <w:rsid w:val="005B134D"/>
    <w:rsid w:val="005B15CD"/>
    <w:rsid w:val="005B2D9E"/>
    <w:rsid w:val="005B3BFE"/>
    <w:rsid w:val="005B5387"/>
    <w:rsid w:val="005B7C42"/>
    <w:rsid w:val="005C49C6"/>
    <w:rsid w:val="005C64D2"/>
    <w:rsid w:val="005C6E4D"/>
    <w:rsid w:val="005C7192"/>
    <w:rsid w:val="005D02D0"/>
    <w:rsid w:val="005D09B4"/>
    <w:rsid w:val="005D1DFC"/>
    <w:rsid w:val="005D2214"/>
    <w:rsid w:val="005D2DE1"/>
    <w:rsid w:val="005D3285"/>
    <w:rsid w:val="005D3797"/>
    <w:rsid w:val="005D4714"/>
    <w:rsid w:val="005D4EA8"/>
    <w:rsid w:val="005D597C"/>
    <w:rsid w:val="005D5B01"/>
    <w:rsid w:val="005D7BF8"/>
    <w:rsid w:val="005D7F59"/>
    <w:rsid w:val="005E1895"/>
    <w:rsid w:val="005E1BB7"/>
    <w:rsid w:val="005E4B49"/>
    <w:rsid w:val="005E5973"/>
    <w:rsid w:val="005E5F71"/>
    <w:rsid w:val="005E7127"/>
    <w:rsid w:val="005F0819"/>
    <w:rsid w:val="005F1CB4"/>
    <w:rsid w:val="005F3A82"/>
    <w:rsid w:val="005F43FE"/>
    <w:rsid w:val="005F4E8E"/>
    <w:rsid w:val="005F5F2F"/>
    <w:rsid w:val="005F67A1"/>
    <w:rsid w:val="005F6EF8"/>
    <w:rsid w:val="005F73A6"/>
    <w:rsid w:val="005F790D"/>
    <w:rsid w:val="0060083F"/>
    <w:rsid w:val="006018C6"/>
    <w:rsid w:val="00604A94"/>
    <w:rsid w:val="00605362"/>
    <w:rsid w:val="00605D17"/>
    <w:rsid w:val="00606A89"/>
    <w:rsid w:val="00607B73"/>
    <w:rsid w:val="00613547"/>
    <w:rsid w:val="0061362A"/>
    <w:rsid w:val="0061446B"/>
    <w:rsid w:val="00614FD8"/>
    <w:rsid w:val="00615009"/>
    <w:rsid w:val="00620325"/>
    <w:rsid w:val="00621C63"/>
    <w:rsid w:val="006226C1"/>
    <w:rsid w:val="00622E46"/>
    <w:rsid w:val="00623285"/>
    <w:rsid w:val="00624121"/>
    <w:rsid w:val="00624676"/>
    <w:rsid w:val="006246D6"/>
    <w:rsid w:val="00624F9A"/>
    <w:rsid w:val="00626EE7"/>
    <w:rsid w:val="006272CC"/>
    <w:rsid w:val="00627EDA"/>
    <w:rsid w:val="0063075F"/>
    <w:rsid w:val="00630991"/>
    <w:rsid w:val="00633B68"/>
    <w:rsid w:val="00633D5C"/>
    <w:rsid w:val="00635D78"/>
    <w:rsid w:val="006407BA"/>
    <w:rsid w:val="006408EC"/>
    <w:rsid w:val="0064199A"/>
    <w:rsid w:val="00641EDC"/>
    <w:rsid w:val="00643343"/>
    <w:rsid w:val="00644E52"/>
    <w:rsid w:val="006465DA"/>
    <w:rsid w:val="0064698B"/>
    <w:rsid w:val="00650097"/>
    <w:rsid w:val="00650572"/>
    <w:rsid w:val="0065428D"/>
    <w:rsid w:val="00655908"/>
    <w:rsid w:val="006570C5"/>
    <w:rsid w:val="00660EF3"/>
    <w:rsid w:val="006615B2"/>
    <w:rsid w:val="00662B45"/>
    <w:rsid w:val="00662D06"/>
    <w:rsid w:val="00663B18"/>
    <w:rsid w:val="006653A2"/>
    <w:rsid w:val="00667B0B"/>
    <w:rsid w:val="00667B6F"/>
    <w:rsid w:val="00671642"/>
    <w:rsid w:val="00671B41"/>
    <w:rsid w:val="0067294F"/>
    <w:rsid w:val="00672A22"/>
    <w:rsid w:val="00673BEF"/>
    <w:rsid w:val="00675E16"/>
    <w:rsid w:val="00675E27"/>
    <w:rsid w:val="00676CCC"/>
    <w:rsid w:val="00680851"/>
    <w:rsid w:val="006819D0"/>
    <w:rsid w:val="00682D7E"/>
    <w:rsid w:val="00692EF4"/>
    <w:rsid w:val="00695604"/>
    <w:rsid w:val="006957B3"/>
    <w:rsid w:val="006968EC"/>
    <w:rsid w:val="00697570"/>
    <w:rsid w:val="006A0660"/>
    <w:rsid w:val="006A0D78"/>
    <w:rsid w:val="006A1856"/>
    <w:rsid w:val="006A2BAD"/>
    <w:rsid w:val="006A393B"/>
    <w:rsid w:val="006A4514"/>
    <w:rsid w:val="006A750D"/>
    <w:rsid w:val="006A760A"/>
    <w:rsid w:val="006A7892"/>
    <w:rsid w:val="006B0F38"/>
    <w:rsid w:val="006B1428"/>
    <w:rsid w:val="006B1B9E"/>
    <w:rsid w:val="006B1D8E"/>
    <w:rsid w:val="006B2D2F"/>
    <w:rsid w:val="006B3416"/>
    <w:rsid w:val="006B3E32"/>
    <w:rsid w:val="006B3E84"/>
    <w:rsid w:val="006B3F23"/>
    <w:rsid w:val="006B6F08"/>
    <w:rsid w:val="006C00F7"/>
    <w:rsid w:val="006C1B58"/>
    <w:rsid w:val="006C28DD"/>
    <w:rsid w:val="006C3506"/>
    <w:rsid w:val="006C3CE3"/>
    <w:rsid w:val="006C4F5A"/>
    <w:rsid w:val="006C7053"/>
    <w:rsid w:val="006D2750"/>
    <w:rsid w:val="006D40B6"/>
    <w:rsid w:val="006D510E"/>
    <w:rsid w:val="006D5742"/>
    <w:rsid w:val="006D7C05"/>
    <w:rsid w:val="006E07A7"/>
    <w:rsid w:val="006E11BF"/>
    <w:rsid w:val="006E1EB7"/>
    <w:rsid w:val="006E2675"/>
    <w:rsid w:val="006E2A04"/>
    <w:rsid w:val="006E3430"/>
    <w:rsid w:val="006E361E"/>
    <w:rsid w:val="006E4E69"/>
    <w:rsid w:val="006E52C6"/>
    <w:rsid w:val="006E61DA"/>
    <w:rsid w:val="006E63C7"/>
    <w:rsid w:val="006E66CB"/>
    <w:rsid w:val="006E6E5C"/>
    <w:rsid w:val="006E7354"/>
    <w:rsid w:val="006E77B9"/>
    <w:rsid w:val="006E7ACF"/>
    <w:rsid w:val="006F07AC"/>
    <w:rsid w:val="006F0C4A"/>
    <w:rsid w:val="006F1991"/>
    <w:rsid w:val="006F3E62"/>
    <w:rsid w:val="006F46F2"/>
    <w:rsid w:val="006F5115"/>
    <w:rsid w:val="00701444"/>
    <w:rsid w:val="00702AAE"/>
    <w:rsid w:val="00702BE7"/>
    <w:rsid w:val="00703C7F"/>
    <w:rsid w:val="0070661D"/>
    <w:rsid w:val="00706AB2"/>
    <w:rsid w:val="0071004D"/>
    <w:rsid w:val="007142F6"/>
    <w:rsid w:val="007151AA"/>
    <w:rsid w:val="00716673"/>
    <w:rsid w:val="00716A7B"/>
    <w:rsid w:val="00720A0F"/>
    <w:rsid w:val="00720EB3"/>
    <w:rsid w:val="00720FEA"/>
    <w:rsid w:val="007222C4"/>
    <w:rsid w:val="00722C24"/>
    <w:rsid w:val="007254ED"/>
    <w:rsid w:val="007261AA"/>
    <w:rsid w:val="00730546"/>
    <w:rsid w:val="00732B91"/>
    <w:rsid w:val="007331D7"/>
    <w:rsid w:val="00733770"/>
    <w:rsid w:val="00734468"/>
    <w:rsid w:val="007355B0"/>
    <w:rsid w:val="00741055"/>
    <w:rsid w:val="007412E1"/>
    <w:rsid w:val="007419AA"/>
    <w:rsid w:val="00741EC8"/>
    <w:rsid w:val="00742C49"/>
    <w:rsid w:val="007454DB"/>
    <w:rsid w:val="0074629C"/>
    <w:rsid w:val="00747A2B"/>
    <w:rsid w:val="00750A7F"/>
    <w:rsid w:val="00750ED9"/>
    <w:rsid w:val="00751397"/>
    <w:rsid w:val="007520C3"/>
    <w:rsid w:val="00752848"/>
    <w:rsid w:val="00752895"/>
    <w:rsid w:val="00753324"/>
    <w:rsid w:val="007561D6"/>
    <w:rsid w:val="00756B03"/>
    <w:rsid w:val="00757628"/>
    <w:rsid w:val="00760D46"/>
    <w:rsid w:val="00762E3A"/>
    <w:rsid w:val="00764DDC"/>
    <w:rsid w:val="00764ED9"/>
    <w:rsid w:val="0076605F"/>
    <w:rsid w:val="007672E5"/>
    <w:rsid w:val="00770539"/>
    <w:rsid w:val="00770F7E"/>
    <w:rsid w:val="007711C2"/>
    <w:rsid w:val="00772D04"/>
    <w:rsid w:val="00773298"/>
    <w:rsid w:val="0077330F"/>
    <w:rsid w:val="00777518"/>
    <w:rsid w:val="00777B0F"/>
    <w:rsid w:val="00780402"/>
    <w:rsid w:val="00783CDB"/>
    <w:rsid w:val="00783D69"/>
    <w:rsid w:val="0078417F"/>
    <w:rsid w:val="007903DD"/>
    <w:rsid w:val="007915FC"/>
    <w:rsid w:val="007936EC"/>
    <w:rsid w:val="00793771"/>
    <w:rsid w:val="007960E5"/>
    <w:rsid w:val="00796D65"/>
    <w:rsid w:val="007A3094"/>
    <w:rsid w:val="007A5051"/>
    <w:rsid w:val="007A7DBE"/>
    <w:rsid w:val="007B2A7A"/>
    <w:rsid w:val="007B2FED"/>
    <w:rsid w:val="007B5600"/>
    <w:rsid w:val="007B58E6"/>
    <w:rsid w:val="007B61A4"/>
    <w:rsid w:val="007B7396"/>
    <w:rsid w:val="007C080E"/>
    <w:rsid w:val="007C12DD"/>
    <w:rsid w:val="007C1BFD"/>
    <w:rsid w:val="007C4426"/>
    <w:rsid w:val="007C5D8F"/>
    <w:rsid w:val="007C7EA1"/>
    <w:rsid w:val="007D4B48"/>
    <w:rsid w:val="007D5328"/>
    <w:rsid w:val="007D574D"/>
    <w:rsid w:val="007E14E3"/>
    <w:rsid w:val="007E1D07"/>
    <w:rsid w:val="007E36FF"/>
    <w:rsid w:val="007E5081"/>
    <w:rsid w:val="007F0BEB"/>
    <w:rsid w:val="007F0E09"/>
    <w:rsid w:val="007F0E31"/>
    <w:rsid w:val="007F40F9"/>
    <w:rsid w:val="007F4E6A"/>
    <w:rsid w:val="0080183A"/>
    <w:rsid w:val="00803C6F"/>
    <w:rsid w:val="00804852"/>
    <w:rsid w:val="008061D2"/>
    <w:rsid w:val="00812DE3"/>
    <w:rsid w:val="00813985"/>
    <w:rsid w:val="00813FBA"/>
    <w:rsid w:val="00815219"/>
    <w:rsid w:val="00815602"/>
    <w:rsid w:val="00815972"/>
    <w:rsid w:val="00815CE6"/>
    <w:rsid w:val="00816552"/>
    <w:rsid w:val="008175A2"/>
    <w:rsid w:val="008205FC"/>
    <w:rsid w:val="0082216C"/>
    <w:rsid w:val="00823EA4"/>
    <w:rsid w:val="00824C02"/>
    <w:rsid w:val="00824C95"/>
    <w:rsid w:val="0082550C"/>
    <w:rsid w:val="0082629F"/>
    <w:rsid w:val="00827CCB"/>
    <w:rsid w:val="00830150"/>
    <w:rsid w:val="008377B6"/>
    <w:rsid w:val="00840100"/>
    <w:rsid w:val="00841A09"/>
    <w:rsid w:val="00842CEC"/>
    <w:rsid w:val="00843A34"/>
    <w:rsid w:val="0084514F"/>
    <w:rsid w:val="008454CA"/>
    <w:rsid w:val="00847D6A"/>
    <w:rsid w:val="00851F0C"/>
    <w:rsid w:val="0085563E"/>
    <w:rsid w:val="00857A0A"/>
    <w:rsid w:val="00860B93"/>
    <w:rsid w:val="008611E6"/>
    <w:rsid w:val="00862AFD"/>
    <w:rsid w:val="0086320F"/>
    <w:rsid w:val="008635CC"/>
    <w:rsid w:val="0086385B"/>
    <w:rsid w:val="0086786B"/>
    <w:rsid w:val="0087167C"/>
    <w:rsid w:val="00871E92"/>
    <w:rsid w:val="00873D36"/>
    <w:rsid w:val="00874598"/>
    <w:rsid w:val="00874E14"/>
    <w:rsid w:val="0087531E"/>
    <w:rsid w:val="00876E3C"/>
    <w:rsid w:val="00877C14"/>
    <w:rsid w:val="00877FAB"/>
    <w:rsid w:val="00880418"/>
    <w:rsid w:val="00881ADC"/>
    <w:rsid w:val="00881FEB"/>
    <w:rsid w:val="00882611"/>
    <w:rsid w:val="0088382F"/>
    <w:rsid w:val="008844E8"/>
    <w:rsid w:val="00884922"/>
    <w:rsid w:val="008851E4"/>
    <w:rsid w:val="008852C6"/>
    <w:rsid w:val="0089043A"/>
    <w:rsid w:val="00891EF0"/>
    <w:rsid w:val="00893D27"/>
    <w:rsid w:val="008941F1"/>
    <w:rsid w:val="00894FB8"/>
    <w:rsid w:val="00895970"/>
    <w:rsid w:val="00895E9E"/>
    <w:rsid w:val="00896FDF"/>
    <w:rsid w:val="0089781C"/>
    <w:rsid w:val="00897F03"/>
    <w:rsid w:val="00897F4D"/>
    <w:rsid w:val="008A031B"/>
    <w:rsid w:val="008A0622"/>
    <w:rsid w:val="008A11DB"/>
    <w:rsid w:val="008A15A6"/>
    <w:rsid w:val="008A1AE4"/>
    <w:rsid w:val="008A577F"/>
    <w:rsid w:val="008B3985"/>
    <w:rsid w:val="008B4A02"/>
    <w:rsid w:val="008B614D"/>
    <w:rsid w:val="008B64C4"/>
    <w:rsid w:val="008C125B"/>
    <w:rsid w:val="008C3E46"/>
    <w:rsid w:val="008C49F0"/>
    <w:rsid w:val="008C5176"/>
    <w:rsid w:val="008C738E"/>
    <w:rsid w:val="008C7872"/>
    <w:rsid w:val="008C79A9"/>
    <w:rsid w:val="008D04E0"/>
    <w:rsid w:val="008D1138"/>
    <w:rsid w:val="008D1C19"/>
    <w:rsid w:val="008D1F0F"/>
    <w:rsid w:val="008D7BC7"/>
    <w:rsid w:val="008E007D"/>
    <w:rsid w:val="008E1B35"/>
    <w:rsid w:val="008E3D8F"/>
    <w:rsid w:val="008E50D5"/>
    <w:rsid w:val="008E57B0"/>
    <w:rsid w:val="008F0C68"/>
    <w:rsid w:val="008F0F45"/>
    <w:rsid w:val="008F2838"/>
    <w:rsid w:val="008F51AD"/>
    <w:rsid w:val="008F7B14"/>
    <w:rsid w:val="008F7FF4"/>
    <w:rsid w:val="0090034F"/>
    <w:rsid w:val="00900F7B"/>
    <w:rsid w:val="00901C81"/>
    <w:rsid w:val="00901D0C"/>
    <w:rsid w:val="00902C48"/>
    <w:rsid w:val="00902C84"/>
    <w:rsid w:val="00904007"/>
    <w:rsid w:val="00904CE6"/>
    <w:rsid w:val="00906887"/>
    <w:rsid w:val="00907639"/>
    <w:rsid w:val="00907A70"/>
    <w:rsid w:val="00910BB5"/>
    <w:rsid w:val="00912147"/>
    <w:rsid w:val="0091216E"/>
    <w:rsid w:val="00912EF0"/>
    <w:rsid w:val="009159F5"/>
    <w:rsid w:val="0091600F"/>
    <w:rsid w:val="0091747D"/>
    <w:rsid w:val="00920A57"/>
    <w:rsid w:val="00920AE4"/>
    <w:rsid w:val="009229D2"/>
    <w:rsid w:val="00923ABA"/>
    <w:rsid w:val="00924149"/>
    <w:rsid w:val="009241B7"/>
    <w:rsid w:val="00924637"/>
    <w:rsid w:val="009250CC"/>
    <w:rsid w:val="00926142"/>
    <w:rsid w:val="00927560"/>
    <w:rsid w:val="00927960"/>
    <w:rsid w:val="00927E9E"/>
    <w:rsid w:val="009300B4"/>
    <w:rsid w:val="009305CD"/>
    <w:rsid w:val="0093084A"/>
    <w:rsid w:val="00934A53"/>
    <w:rsid w:val="00935834"/>
    <w:rsid w:val="00937267"/>
    <w:rsid w:val="00937C95"/>
    <w:rsid w:val="009454CE"/>
    <w:rsid w:val="00946891"/>
    <w:rsid w:val="00946F00"/>
    <w:rsid w:val="009472FA"/>
    <w:rsid w:val="00951C57"/>
    <w:rsid w:val="00951EBB"/>
    <w:rsid w:val="009525FF"/>
    <w:rsid w:val="00954EB0"/>
    <w:rsid w:val="00954EE3"/>
    <w:rsid w:val="009578FC"/>
    <w:rsid w:val="009615A9"/>
    <w:rsid w:val="00963BCF"/>
    <w:rsid w:val="00963F9D"/>
    <w:rsid w:val="009656FB"/>
    <w:rsid w:val="00966099"/>
    <w:rsid w:val="009731FD"/>
    <w:rsid w:val="009732FE"/>
    <w:rsid w:val="00974CB7"/>
    <w:rsid w:val="00975ABC"/>
    <w:rsid w:val="00975CF7"/>
    <w:rsid w:val="00980111"/>
    <w:rsid w:val="009805B5"/>
    <w:rsid w:val="009819D8"/>
    <w:rsid w:val="00984641"/>
    <w:rsid w:val="00984EE1"/>
    <w:rsid w:val="009872CD"/>
    <w:rsid w:val="009907E0"/>
    <w:rsid w:val="00990FC0"/>
    <w:rsid w:val="0099142B"/>
    <w:rsid w:val="009937C3"/>
    <w:rsid w:val="00994686"/>
    <w:rsid w:val="00995DE9"/>
    <w:rsid w:val="00996E75"/>
    <w:rsid w:val="009972F4"/>
    <w:rsid w:val="009A0A27"/>
    <w:rsid w:val="009A17A0"/>
    <w:rsid w:val="009A1FBE"/>
    <w:rsid w:val="009A2323"/>
    <w:rsid w:val="009A31D4"/>
    <w:rsid w:val="009A3F72"/>
    <w:rsid w:val="009A591B"/>
    <w:rsid w:val="009A6469"/>
    <w:rsid w:val="009A7B0F"/>
    <w:rsid w:val="009B09D2"/>
    <w:rsid w:val="009B0CD4"/>
    <w:rsid w:val="009B1E98"/>
    <w:rsid w:val="009B2C8F"/>
    <w:rsid w:val="009B3660"/>
    <w:rsid w:val="009B5364"/>
    <w:rsid w:val="009B5BD2"/>
    <w:rsid w:val="009B6209"/>
    <w:rsid w:val="009C1815"/>
    <w:rsid w:val="009C6009"/>
    <w:rsid w:val="009C72E2"/>
    <w:rsid w:val="009D0AAE"/>
    <w:rsid w:val="009D2759"/>
    <w:rsid w:val="009D2CAC"/>
    <w:rsid w:val="009D3E17"/>
    <w:rsid w:val="009D4DA9"/>
    <w:rsid w:val="009D58E2"/>
    <w:rsid w:val="009D761D"/>
    <w:rsid w:val="009E0133"/>
    <w:rsid w:val="009E0CCE"/>
    <w:rsid w:val="009E1E95"/>
    <w:rsid w:val="009E29D4"/>
    <w:rsid w:val="009E447C"/>
    <w:rsid w:val="009E45A5"/>
    <w:rsid w:val="009E50DF"/>
    <w:rsid w:val="009E73E7"/>
    <w:rsid w:val="009F046B"/>
    <w:rsid w:val="009F1333"/>
    <w:rsid w:val="009F2EF9"/>
    <w:rsid w:val="009F35B2"/>
    <w:rsid w:val="009F75E2"/>
    <w:rsid w:val="009F7DCC"/>
    <w:rsid w:val="00A000E1"/>
    <w:rsid w:val="00A00528"/>
    <w:rsid w:val="00A0089C"/>
    <w:rsid w:val="00A02195"/>
    <w:rsid w:val="00A02C36"/>
    <w:rsid w:val="00A03A09"/>
    <w:rsid w:val="00A03C30"/>
    <w:rsid w:val="00A045C5"/>
    <w:rsid w:val="00A05517"/>
    <w:rsid w:val="00A05ABD"/>
    <w:rsid w:val="00A0703D"/>
    <w:rsid w:val="00A075A8"/>
    <w:rsid w:val="00A07657"/>
    <w:rsid w:val="00A07A82"/>
    <w:rsid w:val="00A10E1C"/>
    <w:rsid w:val="00A11D91"/>
    <w:rsid w:val="00A139A1"/>
    <w:rsid w:val="00A149EA"/>
    <w:rsid w:val="00A15502"/>
    <w:rsid w:val="00A17082"/>
    <w:rsid w:val="00A20274"/>
    <w:rsid w:val="00A2168E"/>
    <w:rsid w:val="00A2193E"/>
    <w:rsid w:val="00A22805"/>
    <w:rsid w:val="00A238A8"/>
    <w:rsid w:val="00A246EF"/>
    <w:rsid w:val="00A24910"/>
    <w:rsid w:val="00A25462"/>
    <w:rsid w:val="00A2576E"/>
    <w:rsid w:val="00A31021"/>
    <w:rsid w:val="00A310DB"/>
    <w:rsid w:val="00A3274A"/>
    <w:rsid w:val="00A34E56"/>
    <w:rsid w:val="00A3557B"/>
    <w:rsid w:val="00A37982"/>
    <w:rsid w:val="00A37BD2"/>
    <w:rsid w:val="00A37C6E"/>
    <w:rsid w:val="00A43040"/>
    <w:rsid w:val="00A44759"/>
    <w:rsid w:val="00A447C3"/>
    <w:rsid w:val="00A4490C"/>
    <w:rsid w:val="00A44E7A"/>
    <w:rsid w:val="00A4538E"/>
    <w:rsid w:val="00A45E3E"/>
    <w:rsid w:val="00A502B4"/>
    <w:rsid w:val="00A5183A"/>
    <w:rsid w:val="00A51BA4"/>
    <w:rsid w:val="00A523EF"/>
    <w:rsid w:val="00A528E3"/>
    <w:rsid w:val="00A5366B"/>
    <w:rsid w:val="00A54069"/>
    <w:rsid w:val="00A54760"/>
    <w:rsid w:val="00A54D0B"/>
    <w:rsid w:val="00A55CC0"/>
    <w:rsid w:val="00A60CFF"/>
    <w:rsid w:val="00A6191D"/>
    <w:rsid w:val="00A61E7A"/>
    <w:rsid w:val="00A62744"/>
    <w:rsid w:val="00A62EA5"/>
    <w:rsid w:val="00A62FAE"/>
    <w:rsid w:val="00A644BC"/>
    <w:rsid w:val="00A64B9F"/>
    <w:rsid w:val="00A65057"/>
    <w:rsid w:val="00A65220"/>
    <w:rsid w:val="00A65679"/>
    <w:rsid w:val="00A671C2"/>
    <w:rsid w:val="00A70FB7"/>
    <w:rsid w:val="00A747EE"/>
    <w:rsid w:val="00A80A0B"/>
    <w:rsid w:val="00A81CD7"/>
    <w:rsid w:val="00A81CEF"/>
    <w:rsid w:val="00A82A2C"/>
    <w:rsid w:val="00A82CA8"/>
    <w:rsid w:val="00A8371B"/>
    <w:rsid w:val="00A859D2"/>
    <w:rsid w:val="00A85A79"/>
    <w:rsid w:val="00A86DEF"/>
    <w:rsid w:val="00A875F6"/>
    <w:rsid w:val="00A87FCB"/>
    <w:rsid w:val="00A9141E"/>
    <w:rsid w:val="00A92179"/>
    <w:rsid w:val="00A93C57"/>
    <w:rsid w:val="00A9401E"/>
    <w:rsid w:val="00A95EA7"/>
    <w:rsid w:val="00A968AF"/>
    <w:rsid w:val="00AA02A9"/>
    <w:rsid w:val="00AA169B"/>
    <w:rsid w:val="00AA291E"/>
    <w:rsid w:val="00AA38C0"/>
    <w:rsid w:val="00AA50FC"/>
    <w:rsid w:val="00AA62DD"/>
    <w:rsid w:val="00AA7585"/>
    <w:rsid w:val="00AA780B"/>
    <w:rsid w:val="00AA7A7E"/>
    <w:rsid w:val="00AB0DC1"/>
    <w:rsid w:val="00AB178B"/>
    <w:rsid w:val="00AB1986"/>
    <w:rsid w:val="00AB2D48"/>
    <w:rsid w:val="00AB39FD"/>
    <w:rsid w:val="00AB4790"/>
    <w:rsid w:val="00AB50CE"/>
    <w:rsid w:val="00AB52B2"/>
    <w:rsid w:val="00AB574B"/>
    <w:rsid w:val="00AB6226"/>
    <w:rsid w:val="00AB694F"/>
    <w:rsid w:val="00AB6C67"/>
    <w:rsid w:val="00AB70F6"/>
    <w:rsid w:val="00AC318B"/>
    <w:rsid w:val="00AC329E"/>
    <w:rsid w:val="00AC5270"/>
    <w:rsid w:val="00AC696B"/>
    <w:rsid w:val="00AD01BF"/>
    <w:rsid w:val="00AD1A57"/>
    <w:rsid w:val="00AD1DCC"/>
    <w:rsid w:val="00AD73DF"/>
    <w:rsid w:val="00AE019B"/>
    <w:rsid w:val="00AE050F"/>
    <w:rsid w:val="00AE16A5"/>
    <w:rsid w:val="00AE1ECB"/>
    <w:rsid w:val="00AE2737"/>
    <w:rsid w:val="00AE2A83"/>
    <w:rsid w:val="00AE38EF"/>
    <w:rsid w:val="00AE3CB4"/>
    <w:rsid w:val="00AE3D62"/>
    <w:rsid w:val="00AE6573"/>
    <w:rsid w:val="00AE6866"/>
    <w:rsid w:val="00AE7063"/>
    <w:rsid w:val="00AF0281"/>
    <w:rsid w:val="00AF0707"/>
    <w:rsid w:val="00AF0DC8"/>
    <w:rsid w:val="00AF0E8E"/>
    <w:rsid w:val="00AF4DBD"/>
    <w:rsid w:val="00AF5E82"/>
    <w:rsid w:val="00AF7545"/>
    <w:rsid w:val="00B00CCA"/>
    <w:rsid w:val="00B00CF5"/>
    <w:rsid w:val="00B026C7"/>
    <w:rsid w:val="00B0311E"/>
    <w:rsid w:val="00B03209"/>
    <w:rsid w:val="00B03D7F"/>
    <w:rsid w:val="00B075E3"/>
    <w:rsid w:val="00B10094"/>
    <w:rsid w:val="00B12252"/>
    <w:rsid w:val="00B1272B"/>
    <w:rsid w:val="00B13AE8"/>
    <w:rsid w:val="00B13BA0"/>
    <w:rsid w:val="00B16E1D"/>
    <w:rsid w:val="00B1793F"/>
    <w:rsid w:val="00B17C36"/>
    <w:rsid w:val="00B17D2F"/>
    <w:rsid w:val="00B20641"/>
    <w:rsid w:val="00B230CE"/>
    <w:rsid w:val="00B2493A"/>
    <w:rsid w:val="00B24F3F"/>
    <w:rsid w:val="00B26BBA"/>
    <w:rsid w:val="00B30653"/>
    <w:rsid w:val="00B31919"/>
    <w:rsid w:val="00B329EA"/>
    <w:rsid w:val="00B32DE7"/>
    <w:rsid w:val="00B33E8E"/>
    <w:rsid w:val="00B340EB"/>
    <w:rsid w:val="00B34300"/>
    <w:rsid w:val="00B37385"/>
    <w:rsid w:val="00B37F8C"/>
    <w:rsid w:val="00B432C6"/>
    <w:rsid w:val="00B4491C"/>
    <w:rsid w:val="00B45765"/>
    <w:rsid w:val="00B46A81"/>
    <w:rsid w:val="00B47FB3"/>
    <w:rsid w:val="00B509D9"/>
    <w:rsid w:val="00B511E1"/>
    <w:rsid w:val="00B51F33"/>
    <w:rsid w:val="00B52416"/>
    <w:rsid w:val="00B54764"/>
    <w:rsid w:val="00B554E8"/>
    <w:rsid w:val="00B5725F"/>
    <w:rsid w:val="00B60712"/>
    <w:rsid w:val="00B60AAC"/>
    <w:rsid w:val="00B63357"/>
    <w:rsid w:val="00B640EC"/>
    <w:rsid w:val="00B64560"/>
    <w:rsid w:val="00B64ACB"/>
    <w:rsid w:val="00B672E5"/>
    <w:rsid w:val="00B67FE9"/>
    <w:rsid w:val="00B70915"/>
    <w:rsid w:val="00B710DF"/>
    <w:rsid w:val="00B714E0"/>
    <w:rsid w:val="00B7161F"/>
    <w:rsid w:val="00B71A8E"/>
    <w:rsid w:val="00B71B51"/>
    <w:rsid w:val="00B72FB9"/>
    <w:rsid w:val="00B7676F"/>
    <w:rsid w:val="00B77081"/>
    <w:rsid w:val="00B774AD"/>
    <w:rsid w:val="00B77A3B"/>
    <w:rsid w:val="00B808D8"/>
    <w:rsid w:val="00B837B7"/>
    <w:rsid w:val="00B8393F"/>
    <w:rsid w:val="00B839F2"/>
    <w:rsid w:val="00B83BC0"/>
    <w:rsid w:val="00B83ECA"/>
    <w:rsid w:val="00B85ABC"/>
    <w:rsid w:val="00B862CD"/>
    <w:rsid w:val="00B86B0E"/>
    <w:rsid w:val="00B902FD"/>
    <w:rsid w:val="00B903F6"/>
    <w:rsid w:val="00B908B0"/>
    <w:rsid w:val="00B91B10"/>
    <w:rsid w:val="00B92E78"/>
    <w:rsid w:val="00B930E4"/>
    <w:rsid w:val="00B94B4A"/>
    <w:rsid w:val="00B95581"/>
    <w:rsid w:val="00B96B85"/>
    <w:rsid w:val="00B96DAE"/>
    <w:rsid w:val="00BA06F2"/>
    <w:rsid w:val="00BA1ADF"/>
    <w:rsid w:val="00BA37C6"/>
    <w:rsid w:val="00BA3957"/>
    <w:rsid w:val="00BA395B"/>
    <w:rsid w:val="00BA4E05"/>
    <w:rsid w:val="00BA50C9"/>
    <w:rsid w:val="00BA53B4"/>
    <w:rsid w:val="00BA6BD8"/>
    <w:rsid w:val="00BB044B"/>
    <w:rsid w:val="00BB0AA2"/>
    <w:rsid w:val="00BB17FC"/>
    <w:rsid w:val="00BB2429"/>
    <w:rsid w:val="00BB44D7"/>
    <w:rsid w:val="00BB5383"/>
    <w:rsid w:val="00BC2304"/>
    <w:rsid w:val="00BC2EB3"/>
    <w:rsid w:val="00BC399C"/>
    <w:rsid w:val="00BC4648"/>
    <w:rsid w:val="00BC465A"/>
    <w:rsid w:val="00BC4D69"/>
    <w:rsid w:val="00BC576D"/>
    <w:rsid w:val="00BC6836"/>
    <w:rsid w:val="00BD1749"/>
    <w:rsid w:val="00BD1B03"/>
    <w:rsid w:val="00BD27E4"/>
    <w:rsid w:val="00BD321C"/>
    <w:rsid w:val="00BD3564"/>
    <w:rsid w:val="00BD54C1"/>
    <w:rsid w:val="00BD5A67"/>
    <w:rsid w:val="00BD698F"/>
    <w:rsid w:val="00BE0111"/>
    <w:rsid w:val="00BE0EDA"/>
    <w:rsid w:val="00BE1568"/>
    <w:rsid w:val="00BE271E"/>
    <w:rsid w:val="00BE2B25"/>
    <w:rsid w:val="00BE2E92"/>
    <w:rsid w:val="00BE50A4"/>
    <w:rsid w:val="00BE5A01"/>
    <w:rsid w:val="00BE67E3"/>
    <w:rsid w:val="00BF0C5E"/>
    <w:rsid w:val="00BF204D"/>
    <w:rsid w:val="00C00635"/>
    <w:rsid w:val="00C008D1"/>
    <w:rsid w:val="00C02BAC"/>
    <w:rsid w:val="00C02F3D"/>
    <w:rsid w:val="00C030C5"/>
    <w:rsid w:val="00C03C2E"/>
    <w:rsid w:val="00C03E00"/>
    <w:rsid w:val="00C05BE0"/>
    <w:rsid w:val="00C06F6B"/>
    <w:rsid w:val="00C10393"/>
    <w:rsid w:val="00C103F6"/>
    <w:rsid w:val="00C11C62"/>
    <w:rsid w:val="00C12869"/>
    <w:rsid w:val="00C129F0"/>
    <w:rsid w:val="00C15A05"/>
    <w:rsid w:val="00C16E18"/>
    <w:rsid w:val="00C17C2D"/>
    <w:rsid w:val="00C17F90"/>
    <w:rsid w:val="00C20C7B"/>
    <w:rsid w:val="00C216C2"/>
    <w:rsid w:val="00C2234D"/>
    <w:rsid w:val="00C22C17"/>
    <w:rsid w:val="00C249F2"/>
    <w:rsid w:val="00C24AC2"/>
    <w:rsid w:val="00C26E2E"/>
    <w:rsid w:val="00C27501"/>
    <w:rsid w:val="00C2753F"/>
    <w:rsid w:val="00C305D3"/>
    <w:rsid w:val="00C31AFD"/>
    <w:rsid w:val="00C31B8D"/>
    <w:rsid w:val="00C320B0"/>
    <w:rsid w:val="00C33049"/>
    <w:rsid w:val="00C33625"/>
    <w:rsid w:val="00C34DCB"/>
    <w:rsid w:val="00C3737C"/>
    <w:rsid w:val="00C41BB2"/>
    <w:rsid w:val="00C4202E"/>
    <w:rsid w:val="00C45DDA"/>
    <w:rsid w:val="00C466CE"/>
    <w:rsid w:val="00C47764"/>
    <w:rsid w:val="00C47BBC"/>
    <w:rsid w:val="00C50FC9"/>
    <w:rsid w:val="00C537E1"/>
    <w:rsid w:val="00C53F07"/>
    <w:rsid w:val="00C53F94"/>
    <w:rsid w:val="00C54496"/>
    <w:rsid w:val="00C55965"/>
    <w:rsid w:val="00C60576"/>
    <w:rsid w:val="00C62A85"/>
    <w:rsid w:val="00C67D2A"/>
    <w:rsid w:val="00C70135"/>
    <w:rsid w:val="00C70A9F"/>
    <w:rsid w:val="00C7108B"/>
    <w:rsid w:val="00C7386A"/>
    <w:rsid w:val="00C73DBE"/>
    <w:rsid w:val="00C745A8"/>
    <w:rsid w:val="00C74B71"/>
    <w:rsid w:val="00C75928"/>
    <w:rsid w:val="00C763D0"/>
    <w:rsid w:val="00C76A11"/>
    <w:rsid w:val="00C77044"/>
    <w:rsid w:val="00C80629"/>
    <w:rsid w:val="00C81B9F"/>
    <w:rsid w:val="00C82775"/>
    <w:rsid w:val="00C83E8E"/>
    <w:rsid w:val="00C83ECD"/>
    <w:rsid w:val="00C844D2"/>
    <w:rsid w:val="00C84C08"/>
    <w:rsid w:val="00C8518A"/>
    <w:rsid w:val="00C87E18"/>
    <w:rsid w:val="00C91AEA"/>
    <w:rsid w:val="00C94014"/>
    <w:rsid w:val="00C94EF2"/>
    <w:rsid w:val="00C950B7"/>
    <w:rsid w:val="00C95EA0"/>
    <w:rsid w:val="00C96186"/>
    <w:rsid w:val="00C97E39"/>
    <w:rsid w:val="00CA0C09"/>
    <w:rsid w:val="00CA54DD"/>
    <w:rsid w:val="00CA6965"/>
    <w:rsid w:val="00CA7791"/>
    <w:rsid w:val="00CA7937"/>
    <w:rsid w:val="00CA7C18"/>
    <w:rsid w:val="00CA7D63"/>
    <w:rsid w:val="00CA7DEF"/>
    <w:rsid w:val="00CB0616"/>
    <w:rsid w:val="00CB1D11"/>
    <w:rsid w:val="00CB1ED0"/>
    <w:rsid w:val="00CB2FDB"/>
    <w:rsid w:val="00CB35F3"/>
    <w:rsid w:val="00CB3EBC"/>
    <w:rsid w:val="00CB445F"/>
    <w:rsid w:val="00CB5E58"/>
    <w:rsid w:val="00CB7354"/>
    <w:rsid w:val="00CB7BC6"/>
    <w:rsid w:val="00CB7CA5"/>
    <w:rsid w:val="00CB7FDB"/>
    <w:rsid w:val="00CC0384"/>
    <w:rsid w:val="00CC2018"/>
    <w:rsid w:val="00CC273F"/>
    <w:rsid w:val="00CC44F5"/>
    <w:rsid w:val="00CC571B"/>
    <w:rsid w:val="00CC5963"/>
    <w:rsid w:val="00CC698D"/>
    <w:rsid w:val="00CD0029"/>
    <w:rsid w:val="00CD1417"/>
    <w:rsid w:val="00CD4A68"/>
    <w:rsid w:val="00CD5C62"/>
    <w:rsid w:val="00CD7047"/>
    <w:rsid w:val="00CD77F3"/>
    <w:rsid w:val="00CE172A"/>
    <w:rsid w:val="00CE2BB9"/>
    <w:rsid w:val="00CE3ACD"/>
    <w:rsid w:val="00CE4165"/>
    <w:rsid w:val="00CE4F88"/>
    <w:rsid w:val="00CE578E"/>
    <w:rsid w:val="00CE714C"/>
    <w:rsid w:val="00CF0EDE"/>
    <w:rsid w:val="00CF2467"/>
    <w:rsid w:val="00CF2675"/>
    <w:rsid w:val="00CF3AE3"/>
    <w:rsid w:val="00CF3B11"/>
    <w:rsid w:val="00CF6310"/>
    <w:rsid w:val="00CF6E12"/>
    <w:rsid w:val="00D019B0"/>
    <w:rsid w:val="00D05845"/>
    <w:rsid w:val="00D05C05"/>
    <w:rsid w:val="00D11074"/>
    <w:rsid w:val="00D11344"/>
    <w:rsid w:val="00D12CCD"/>
    <w:rsid w:val="00D14E17"/>
    <w:rsid w:val="00D207A3"/>
    <w:rsid w:val="00D20B78"/>
    <w:rsid w:val="00D210F0"/>
    <w:rsid w:val="00D21188"/>
    <w:rsid w:val="00D21232"/>
    <w:rsid w:val="00D219BA"/>
    <w:rsid w:val="00D232B3"/>
    <w:rsid w:val="00D24344"/>
    <w:rsid w:val="00D2531B"/>
    <w:rsid w:val="00D254A0"/>
    <w:rsid w:val="00D25923"/>
    <w:rsid w:val="00D3055A"/>
    <w:rsid w:val="00D3080B"/>
    <w:rsid w:val="00D31943"/>
    <w:rsid w:val="00D32E17"/>
    <w:rsid w:val="00D32F94"/>
    <w:rsid w:val="00D34A28"/>
    <w:rsid w:val="00D367F5"/>
    <w:rsid w:val="00D37139"/>
    <w:rsid w:val="00D40843"/>
    <w:rsid w:val="00D41146"/>
    <w:rsid w:val="00D4386E"/>
    <w:rsid w:val="00D45174"/>
    <w:rsid w:val="00D459D7"/>
    <w:rsid w:val="00D47133"/>
    <w:rsid w:val="00D47245"/>
    <w:rsid w:val="00D507F2"/>
    <w:rsid w:val="00D51FAE"/>
    <w:rsid w:val="00D52AEC"/>
    <w:rsid w:val="00D5350F"/>
    <w:rsid w:val="00D54862"/>
    <w:rsid w:val="00D55783"/>
    <w:rsid w:val="00D56609"/>
    <w:rsid w:val="00D577EA"/>
    <w:rsid w:val="00D578C6"/>
    <w:rsid w:val="00D57FD1"/>
    <w:rsid w:val="00D60465"/>
    <w:rsid w:val="00D61D5A"/>
    <w:rsid w:val="00D61F3C"/>
    <w:rsid w:val="00D6214B"/>
    <w:rsid w:val="00D62151"/>
    <w:rsid w:val="00D628DA"/>
    <w:rsid w:val="00D63EB0"/>
    <w:rsid w:val="00D65711"/>
    <w:rsid w:val="00D662EA"/>
    <w:rsid w:val="00D666B2"/>
    <w:rsid w:val="00D70F0E"/>
    <w:rsid w:val="00D72436"/>
    <w:rsid w:val="00D726A6"/>
    <w:rsid w:val="00D72E20"/>
    <w:rsid w:val="00D73FA8"/>
    <w:rsid w:val="00D746AB"/>
    <w:rsid w:val="00D75BDB"/>
    <w:rsid w:val="00D7655A"/>
    <w:rsid w:val="00D76A48"/>
    <w:rsid w:val="00D77BC8"/>
    <w:rsid w:val="00D81146"/>
    <w:rsid w:val="00D812A0"/>
    <w:rsid w:val="00D813FD"/>
    <w:rsid w:val="00D82723"/>
    <w:rsid w:val="00D84104"/>
    <w:rsid w:val="00D84124"/>
    <w:rsid w:val="00D85884"/>
    <w:rsid w:val="00D870ED"/>
    <w:rsid w:val="00D87422"/>
    <w:rsid w:val="00D90EEF"/>
    <w:rsid w:val="00D91A97"/>
    <w:rsid w:val="00D921FD"/>
    <w:rsid w:val="00D92273"/>
    <w:rsid w:val="00D93112"/>
    <w:rsid w:val="00D932A1"/>
    <w:rsid w:val="00D94026"/>
    <w:rsid w:val="00D97B15"/>
    <w:rsid w:val="00DA13BC"/>
    <w:rsid w:val="00DA2845"/>
    <w:rsid w:val="00DA5782"/>
    <w:rsid w:val="00DA5DA8"/>
    <w:rsid w:val="00DA673A"/>
    <w:rsid w:val="00DB0537"/>
    <w:rsid w:val="00DB1A94"/>
    <w:rsid w:val="00DB1C5D"/>
    <w:rsid w:val="00DB1E89"/>
    <w:rsid w:val="00DB2590"/>
    <w:rsid w:val="00DB34BD"/>
    <w:rsid w:val="00DB637E"/>
    <w:rsid w:val="00DB6C7C"/>
    <w:rsid w:val="00DB74FE"/>
    <w:rsid w:val="00DC027B"/>
    <w:rsid w:val="00DC080F"/>
    <w:rsid w:val="00DC0C1F"/>
    <w:rsid w:val="00DC0E85"/>
    <w:rsid w:val="00DC2E69"/>
    <w:rsid w:val="00DC44D3"/>
    <w:rsid w:val="00DC502C"/>
    <w:rsid w:val="00DD1AE3"/>
    <w:rsid w:val="00DD1EB8"/>
    <w:rsid w:val="00DD1EF5"/>
    <w:rsid w:val="00DD5B00"/>
    <w:rsid w:val="00DD5C02"/>
    <w:rsid w:val="00DD5F9C"/>
    <w:rsid w:val="00DD67A1"/>
    <w:rsid w:val="00DE0A70"/>
    <w:rsid w:val="00DE0B72"/>
    <w:rsid w:val="00DE1442"/>
    <w:rsid w:val="00DE4A77"/>
    <w:rsid w:val="00DE4B58"/>
    <w:rsid w:val="00DE6A16"/>
    <w:rsid w:val="00DF0785"/>
    <w:rsid w:val="00DF131B"/>
    <w:rsid w:val="00DF22F0"/>
    <w:rsid w:val="00DF3191"/>
    <w:rsid w:val="00DF47D4"/>
    <w:rsid w:val="00DF4A36"/>
    <w:rsid w:val="00DF535F"/>
    <w:rsid w:val="00DF615A"/>
    <w:rsid w:val="00DF7F1C"/>
    <w:rsid w:val="00E00892"/>
    <w:rsid w:val="00E00BFC"/>
    <w:rsid w:val="00E0331B"/>
    <w:rsid w:val="00E04598"/>
    <w:rsid w:val="00E04A5D"/>
    <w:rsid w:val="00E05712"/>
    <w:rsid w:val="00E075DC"/>
    <w:rsid w:val="00E10898"/>
    <w:rsid w:val="00E11AA3"/>
    <w:rsid w:val="00E12F32"/>
    <w:rsid w:val="00E12F87"/>
    <w:rsid w:val="00E1340F"/>
    <w:rsid w:val="00E13CFB"/>
    <w:rsid w:val="00E14D43"/>
    <w:rsid w:val="00E152C3"/>
    <w:rsid w:val="00E159F7"/>
    <w:rsid w:val="00E15C97"/>
    <w:rsid w:val="00E163DE"/>
    <w:rsid w:val="00E2043A"/>
    <w:rsid w:val="00E2084C"/>
    <w:rsid w:val="00E2151E"/>
    <w:rsid w:val="00E21A72"/>
    <w:rsid w:val="00E256FE"/>
    <w:rsid w:val="00E258DE"/>
    <w:rsid w:val="00E26079"/>
    <w:rsid w:val="00E27BD2"/>
    <w:rsid w:val="00E27EB2"/>
    <w:rsid w:val="00E31818"/>
    <w:rsid w:val="00E32A98"/>
    <w:rsid w:val="00E34911"/>
    <w:rsid w:val="00E35977"/>
    <w:rsid w:val="00E35E8F"/>
    <w:rsid w:val="00E37C46"/>
    <w:rsid w:val="00E41D6F"/>
    <w:rsid w:val="00E41DAC"/>
    <w:rsid w:val="00E42E82"/>
    <w:rsid w:val="00E44CFF"/>
    <w:rsid w:val="00E45E8F"/>
    <w:rsid w:val="00E46201"/>
    <w:rsid w:val="00E463BE"/>
    <w:rsid w:val="00E46D93"/>
    <w:rsid w:val="00E5018F"/>
    <w:rsid w:val="00E5102C"/>
    <w:rsid w:val="00E5192F"/>
    <w:rsid w:val="00E519C2"/>
    <w:rsid w:val="00E522CF"/>
    <w:rsid w:val="00E52FF0"/>
    <w:rsid w:val="00E53753"/>
    <w:rsid w:val="00E54118"/>
    <w:rsid w:val="00E57381"/>
    <w:rsid w:val="00E57CC9"/>
    <w:rsid w:val="00E6011B"/>
    <w:rsid w:val="00E613A8"/>
    <w:rsid w:val="00E62FAA"/>
    <w:rsid w:val="00E6329F"/>
    <w:rsid w:val="00E6397B"/>
    <w:rsid w:val="00E640DA"/>
    <w:rsid w:val="00E64E72"/>
    <w:rsid w:val="00E650A1"/>
    <w:rsid w:val="00E654DB"/>
    <w:rsid w:val="00E66350"/>
    <w:rsid w:val="00E67561"/>
    <w:rsid w:val="00E70A8A"/>
    <w:rsid w:val="00E71782"/>
    <w:rsid w:val="00E7228D"/>
    <w:rsid w:val="00E72B67"/>
    <w:rsid w:val="00E74932"/>
    <w:rsid w:val="00E75901"/>
    <w:rsid w:val="00E76F66"/>
    <w:rsid w:val="00E84A93"/>
    <w:rsid w:val="00E84E9B"/>
    <w:rsid w:val="00E87E6F"/>
    <w:rsid w:val="00E90F70"/>
    <w:rsid w:val="00E911C2"/>
    <w:rsid w:val="00E91632"/>
    <w:rsid w:val="00E93173"/>
    <w:rsid w:val="00E93D31"/>
    <w:rsid w:val="00E93E52"/>
    <w:rsid w:val="00E95160"/>
    <w:rsid w:val="00E96A9C"/>
    <w:rsid w:val="00E96FB8"/>
    <w:rsid w:val="00EA1681"/>
    <w:rsid w:val="00EA1B46"/>
    <w:rsid w:val="00EA26DD"/>
    <w:rsid w:val="00EA26DE"/>
    <w:rsid w:val="00EA2D38"/>
    <w:rsid w:val="00EA359E"/>
    <w:rsid w:val="00EA6CDC"/>
    <w:rsid w:val="00EA792B"/>
    <w:rsid w:val="00EB0001"/>
    <w:rsid w:val="00EB017E"/>
    <w:rsid w:val="00EB43B5"/>
    <w:rsid w:val="00EB53A6"/>
    <w:rsid w:val="00EB58E2"/>
    <w:rsid w:val="00EC1382"/>
    <w:rsid w:val="00EC17A7"/>
    <w:rsid w:val="00EC2860"/>
    <w:rsid w:val="00EC2DA2"/>
    <w:rsid w:val="00EC2FC3"/>
    <w:rsid w:val="00EC3321"/>
    <w:rsid w:val="00EC3D0E"/>
    <w:rsid w:val="00EC3E0B"/>
    <w:rsid w:val="00EC3FE2"/>
    <w:rsid w:val="00EC5079"/>
    <w:rsid w:val="00EC7879"/>
    <w:rsid w:val="00ED1B65"/>
    <w:rsid w:val="00ED1DD6"/>
    <w:rsid w:val="00ED236E"/>
    <w:rsid w:val="00ED286A"/>
    <w:rsid w:val="00ED40B4"/>
    <w:rsid w:val="00ED4BE5"/>
    <w:rsid w:val="00ED5453"/>
    <w:rsid w:val="00ED547B"/>
    <w:rsid w:val="00ED6014"/>
    <w:rsid w:val="00ED71B5"/>
    <w:rsid w:val="00EE37ED"/>
    <w:rsid w:val="00EE48B1"/>
    <w:rsid w:val="00EF2A78"/>
    <w:rsid w:val="00EF5484"/>
    <w:rsid w:val="00EF5EA9"/>
    <w:rsid w:val="00EF6FFB"/>
    <w:rsid w:val="00F00B17"/>
    <w:rsid w:val="00F02E0F"/>
    <w:rsid w:val="00F0530F"/>
    <w:rsid w:val="00F0556A"/>
    <w:rsid w:val="00F07585"/>
    <w:rsid w:val="00F07827"/>
    <w:rsid w:val="00F10019"/>
    <w:rsid w:val="00F104F4"/>
    <w:rsid w:val="00F10A92"/>
    <w:rsid w:val="00F11194"/>
    <w:rsid w:val="00F11251"/>
    <w:rsid w:val="00F12A63"/>
    <w:rsid w:val="00F14228"/>
    <w:rsid w:val="00F14458"/>
    <w:rsid w:val="00F23B8B"/>
    <w:rsid w:val="00F247B3"/>
    <w:rsid w:val="00F25053"/>
    <w:rsid w:val="00F273BB"/>
    <w:rsid w:val="00F30409"/>
    <w:rsid w:val="00F314E3"/>
    <w:rsid w:val="00F32865"/>
    <w:rsid w:val="00F33CA9"/>
    <w:rsid w:val="00F363CD"/>
    <w:rsid w:val="00F372EA"/>
    <w:rsid w:val="00F40D6A"/>
    <w:rsid w:val="00F41069"/>
    <w:rsid w:val="00F41170"/>
    <w:rsid w:val="00F411DC"/>
    <w:rsid w:val="00F41BC0"/>
    <w:rsid w:val="00F42B4E"/>
    <w:rsid w:val="00F44B04"/>
    <w:rsid w:val="00F46604"/>
    <w:rsid w:val="00F50145"/>
    <w:rsid w:val="00F507A3"/>
    <w:rsid w:val="00F517E4"/>
    <w:rsid w:val="00F5262F"/>
    <w:rsid w:val="00F527DD"/>
    <w:rsid w:val="00F530A6"/>
    <w:rsid w:val="00F532E6"/>
    <w:rsid w:val="00F53A41"/>
    <w:rsid w:val="00F55835"/>
    <w:rsid w:val="00F622D2"/>
    <w:rsid w:val="00F62C6A"/>
    <w:rsid w:val="00F64975"/>
    <w:rsid w:val="00F66AF7"/>
    <w:rsid w:val="00F67E22"/>
    <w:rsid w:val="00F71296"/>
    <w:rsid w:val="00F71E26"/>
    <w:rsid w:val="00F73F53"/>
    <w:rsid w:val="00F810D9"/>
    <w:rsid w:val="00F83F2F"/>
    <w:rsid w:val="00F84F1B"/>
    <w:rsid w:val="00F865C4"/>
    <w:rsid w:val="00F91D6B"/>
    <w:rsid w:val="00F92E99"/>
    <w:rsid w:val="00F93EF9"/>
    <w:rsid w:val="00F9536E"/>
    <w:rsid w:val="00F971F6"/>
    <w:rsid w:val="00F97644"/>
    <w:rsid w:val="00FA133D"/>
    <w:rsid w:val="00FA1C3D"/>
    <w:rsid w:val="00FA2113"/>
    <w:rsid w:val="00FA400D"/>
    <w:rsid w:val="00FA5C21"/>
    <w:rsid w:val="00FA5C46"/>
    <w:rsid w:val="00FB130E"/>
    <w:rsid w:val="00FB5461"/>
    <w:rsid w:val="00FB6268"/>
    <w:rsid w:val="00FB7672"/>
    <w:rsid w:val="00FB7E5D"/>
    <w:rsid w:val="00FC0238"/>
    <w:rsid w:val="00FC0D11"/>
    <w:rsid w:val="00FC1597"/>
    <w:rsid w:val="00FC3538"/>
    <w:rsid w:val="00FC3E01"/>
    <w:rsid w:val="00FC48B4"/>
    <w:rsid w:val="00FC5DE7"/>
    <w:rsid w:val="00FC6CD3"/>
    <w:rsid w:val="00FC77A7"/>
    <w:rsid w:val="00FC7FAC"/>
    <w:rsid w:val="00FD07A8"/>
    <w:rsid w:val="00FD1903"/>
    <w:rsid w:val="00FD2166"/>
    <w:rsid w:val="00FD2178"/>
    <w:rsid w:val="00FD31C0"/>
    <w:rsid w:val="00FD538C"/>
    <w:rsid w:val="00FD5B36"/>
    <w:rsid w:val="00FD79AE"/>
    <w:rsid w:val="00FE316D"/>
    <w:rsid w:val="00FE7092"/>
    <w:rsid w:val="00FE77BB"/>
    <w:rsid w:val="00FF005A"/>
    <w:rsid w:val="00FF153E"/>
    <w:rsid w:val="00FF3173"/>
    <w:rsid w:val="00FF41A7"/>
    <w:rsid w:val="00FF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93E992E"/>
  <w15:docId w15:val="{60911A36-3A8E-4AD0-8999-4E593C566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195"/>
    <w:pPr>
      <w:suppressAutoHyphens/>
    </w:pPr>
  </w:style>
  <w:style w:type="paragraph" w:styleId="Ttulo1">
    <w:name w:val="heading 1"/>
    <w:basedOn w:val="Normal"/>
    <w:next w:val="Normal"/>
    <w:qFormat/>
    <w:rsid w:val="000B7195"/>
    <w:pPr>
      <w:keepNext/>
      <w:numPr>
        <w:numId w:val="1"/>
      </w:numPr>
      <w:spacing w:before="120"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rsid w:val="000B7195"/>
    <w:pPr>
      <w:keepNext/>
      <w:tabs>
        <w:tab w:val="num" w:pos="0"/>
      </w:tabs>
      <w:jc w:val="center"/>
      <w:outlineLvl w:val="1"/>
    </w:pPr>
    <w:rPr>
      <w:rFonts w:ascii="Courier New" w:hAnsi="Courier New"/>
      <w:b/>
      <w:sz w:val="22"/>
    </w:rPr>
  </w:style>
  <w:style w:type="paragraph" w:styleId="Ttulo5">
    <w:name w:val="heading 5"/>
    <w:basedOn w:val="Normal"/>
    <w:next w:val="Normal"/>
    <w:qFormat/>
    <w:rsid w:val="000B7195"/>
    <w:pPr>
      <w:keepNext/>
      <w:tabs>
        <w:tab w:val="num" w:pos="0"/>
      </w:tabs>
      <w:ind w:left="-709"/>
      <w:jc w:val="center"/>
      <w:outlineLvl w:val="4"/>
    </w:pPr>
    <w:rPr>
      <w:rFonts w:ascii="Arial" w:hAnsi="Arial"/>
      <w:b/>
      <w:sz w:val="24"/>
      <w:u w:val="single"/>
    </w:rPr>
  </w:style>
  <w:style w:type="paragraph" w:styleId="Ttulo6">
    <w:name w:val="heading 6"/>
    <w:basedOn w:val="Normal"/>
    <w:next w:val="Normal"/>
    <w:qFormat/>
    <w:rsid w:val="000B7195"/>
    <w:pPr>
      <w:keepNext/>
      <w:tabs>
        <w:tab w:val="num" w:pos="0"/>
      </w:tabs>
      <w:jc w:val="center"/>
      <w:outlineLvl w:val="5"/>
    </w:pPr>
    <w:rPr>
      <w:rFonts w:ascii="Arial" w:hAnsi="Arial"/>
      <w:b/>
      <w:sz w:val="24"/>
      <w:u w:val="single"/>
    </w:rPr>
  </w:style>
  <w:style w:type="paragraph" w:styleId="Ttulo7">
    <w:name w:val="heading 7"/>
    <w:basedOn w:val="Captulo"/>
    <w:next w:val="Corpodetexto"/>
    <w:qFormat/>
    <w:rsid w:val="000B7195"/>
    <w:pPr>
      <w:tabs>
        <w:tab w:val="num" w:pos="0"/>
      </w:tabs>
      <w:outlineLvl w:val="6"/>
    </w:pPr>
    <w:rPr>
      <w:b/>
      <w:bCs/>
      <w:sz w:val="21"/>
      <w:szCs w:val="21"/>
    </w:rPr>
  </w:style>
  <w:style w:type="paragraph" w:styleId="Ttulo8">
    <w:name w:val="heading 8"/>
    <w:basedOn w:val="Captulo"/>
    <w:next w:val="Corpodetexto"/>
    <w:qFormat/>
    <w:rsid w:val="000B7195"/>
    <w:pPr>
      <w:tabs>
        <w:tab w:val="num" w:pos="0"/>
      </w:tabs>
      <w:outlineLvl w:val="7"/>
    </w:pPr>
    <w:rPr>
      <w:b/>
      <w:bCs/>
      <w:sz w:val="21"/>
      <w:szCs w:val="21"/>
    </w:rPr>
  </w:style>
  <w:style w:type="paragraph" w:styleId="Ttulo9">
    <w:name w:val="heading 9"/>
    <w:basedOn w:val="Captulo"/>
    <w:next w:val="Corpodetexto"/>
    <w:qFormat/>
    <w:rsid w:val="000B7195"/>
    <w:pPr>
      <w:tabs>
        <w:tab w:val="num" w:pos="0"/>
      </w:tabs>
      <w:outlineLvl w:val="8"/>
    </w:pPr>
    <w:rPr>
      <w:b/>
      <w:b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0B7195"/>
  </w:style>
  <w:style w:type="character" w:customStyle="1" w:styleId="WW8Num2z0">
    <w:name w:val="WW8Num2z0"/>
    <w:rsid w:val="000B7195"/>
    <w:rPr>
      <w:rFonts w:ascii="Arial" w:hAnsi="Arial"/>
      <w:sz w:val="16"/>
    </w:rPr>
  </w:style>
  <w:style w:type="character" w:customStyle="1" w:styleId="WW8Num2z1">
    <w:name w:val="WW8Num2z1"/>
    <w:rsid w:val="000B7195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0B7195"/>
  </w:style>
  <w:style w:type="character" w:customStyle="1" w:styleId="WW-Absatz-Standardschriftart1">
    <w:name w:val="WW-Absatz-Standardschriftart1"/>
    <w:rsid w:val="000B7195"/>
  </w:style>
  <w:style w:type="character" w:customStyle="1" w:styleId="WW-Absatz-Standardschriftart11">
    <w:name w:val="WW-Absatz-Standardschriftart11"/>
    <w:rsid w:val="000B7195"/>
  </w:style>
  <w:style w:type="character" w:customStyle="1" w:styleId="WW-Absatz-Standardschriftart111">
    <w:name w:val="WW-Absatz-Standardschriftart111"/>
    <w:rsid w:val="000B7195"/>
  </w:style>
  <w:style w:type="character" w:customStyle="1" w:styleId="WW-Absatz-Standardschriftart1111">
    <w:name w:val="WW-Absatz-Standardschriftart1111"/>
    <w:rsid w:val="000B7195"/>
  </w:style>
  <w:style w:type="character" w:customStyle="1" w:styleId="WW-Absatz-Standardschriftart11111">
    <w:name w:val="WW-Absatz-Standardschriftart11111"/>
    <w:rsid w:val="000B7195"/>
  </w:style>
  <w:style w:type="character" w:customStyle="1" w:styleId="WW-Absatz-Standardschriftart111111">
    <w:name w:val="WW-Absatz-Standardschriftart111111"/>
    <w:rsid w:val="000B7195"/>
  </w:style>
  <w:style w:type="character" w:customStyle="1" w:styleId="WW-Absatz-Standardschriftart1111111">
    <w:name w:val="WW-Absatz-Standardschriftart1111111"/>
    <w:rsid w:val="000B7195"/>
  </w:style>
  <w:style w:type="character" w:customStyle="1" w:styleId="WW-Absatz-Standardschriftart11111111">
    <w:name w:val="WW-Absatz-Standardschriftart11111111"/>
    <w:rsid w:val="000B7195"/>
  </w:style>
  <w:style w:type="character" w:customStyle="1" w:styleId="WW-Absatz-Standardschriftart111111111">
    <w:name w:val="WW-Absatz-Standardschriftart111111111"/>
    <w:rsid w:val="000B7195"/>
  </w:style>
  <w:style w:type="character" w:customStyle="1" w:styleId="WW-Absatz-Standardschriftart1111111111">
    <w:name w:val="WW-Absatz-Standardschriftart1111111111"/>
    <w:rsid w:val="000B7195"/>
  </w:style>
  <w:style w:type="character" w:customStyle="1" w:styleId="WW-Absatz-Standardschriftart11111111111">
    <w:name w:val="WW-Absatz-Standardschriftart11111111111"/>
    <w:rsid w:val="000B7195"/>
  </w:style>
  <w:style w:type="character" w:customStyle="1" w:styleId="WW-Absatz-Standardschriftart111111111111">
    <w:name w:val="WW-Absatz-Standardschriftart111111111111"/>
    <w:rsid w:val="000B7195"/>
  </w:style>
  <w:style w:type="character" w:customStyle="1" w:styleId="WW-Absatz-Standardschriftart1111111111111">
    <w:name w:val="WW-Absatz-Standardschriftart1111111111111"/>
    <w:rsid w:val="000B7195"/>
  </w:style>
  <w:style w:type="character" w:customStyle="1" w:styleId="WW-Absatz-Standardschriftart11111111111111">
    <w:name w:val="WW-Absatz-Standardschriftart11111111111111"/>
    <w:rsid w:val="000B7195"/>
  </w:style>
  <w:style w:type="character" w:customStyle="1" w:styleId="Fontepargpadro1">
    <w:name w:val="Fonte parág. padrão1"/>
    <w:rsid w:val="000B7195"/>
  </w:style>
  <w:style w:type="character" w:styleId="Nmerodepgina">
    <w:name w:val="page number"/>
    <w:basedOn w:val="Fontepargpadro1"/>
    <w:semiHidden/>
    <w:rsid w:val="000B7195"/>
  </w:style>
  <w:style w:type="character" w:customStyle="1" w:styleId="Smbolosdenumerao">
    <w:name w:val="Símbolos de numeração"/>
    <w:rsid w:val="000B7195"/>
  </w:style>
  <w:style w:type="paragraph" w:customStyle="1" w:styleId="Captulo">
    <w:name w:val="Capítulo"/>
    <w:basedOn w:val="Normal"/>
    <w:next w:val="Corpodetexto"/>
    <w:rsid w:val="000B719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rsid w:val="000B7195"/>
    <w:pPr>
      <w:jc w:val="both"/>
    </w:pPr>
    <w:rPr>
      <w:rFonts w:ascii="Courier New" w:hAnsi="Courier New"/>
      <w:sz w:val="22"/>
    </w:rPr>
  </w:style>
  <w:style w:type="paragraph" w:styleId="Lista">
    <w:name w:val="List"/>
    <w:basedOn w:val="Corpodetexto"/>
    <w:semiHidden/>
    <w:rsid w:val="000B7195"/>
    <w:rPr>
      <w:rFonts w:cs="Tahoma"/>
    </w:rPr>
  </w:style>
  <w:style w:type="paragraph" w:customStyle="1" w:styleId="Legenda1">
    <w:name w:val="Legenda1"/>
    <w:basedOn w:val="Normal"/>
    <w:rsid w:val="000B719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0B7195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semiHidden/>
    <w:rsid w:val="000B7195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link w:val="RecuodecorpodetextoChar"/>
    <w:rsid w:val="000B7195"/>
    <w:pPr>
      <w:tabs>
        <w:tab w:val="left" w:pos="142"/>
      </w:tabs>
      <w:ind w:hanging="142"/>
    </w:pPr>
    <w:rPr>
      <w:rFonts w:ascii="Arial" w:hAnsi="Arial"/>
    </w:rPr>
  </w:style>
  <w:style w:type="paragraph" w:styleId="Rodap">
    <w:name w:val="footer"/>
    <w:basedOn w:val="Normal"/>
    <w:semiHidden/>
    <w:rsid w:val="000B7195"/>
    <w:pPr>
      <w:tabs>
        <w:tab w:val="center" w:pos="4419"/>
        <w:tab w:val="right" w:pos="8838"/>
      </w:tabs>
    </w:pPr>
  </w:style>
  <w:style w:type="paragraph" w:customStyle="1" w:styleId="Contedodatabela">
    <w:name w:val="Conteúdo da tabela"/>
    <w:basedOn w:val="Normal"/>
    <w:rsid w:val="000B7195"/>
    <w:pPr>
      <w:suppressLineNumbers/>
    </w:pPr>
  </w:style>
  <w:style w:type="paragraph" w:customStyle="1" w:styleId="Ttulodatabela">
    <w:name w:val="Título da tabela"/>
    <w:basedOn w:val="Contedodatabela"/>
    <w:rsid w:val="000B7195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  <w:rsid w:val="000B7195"/>
  </w:style>
  <w:style w:type="character" w:customStyle="1" w:styleId="RecuodecorpodetextoChar">
    <w:name w:val="Recuo de corpo de texto Char"/>
    <w:link w:val="Recuodecorpodetexto"/>
    <w:rsid w:val="00A0703D"/>
    <w:rPr>
      <w:rFonts w:ascii="Arial" w:hAnsi="Aria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03DDA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03DDA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5B15C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B15CD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B15CD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15C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15CD"/>
    <w:rPr>
      <w:b/>
      <w:bCs/>
    </w:rPr>
  </w:style>
  <w:style w:type="paragraph" w:customStyle="1" w:styleId="Default">
    <w:name w:val="Default"/>
    <w:rsid w:val="00B13A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D207A3"/>
    <w:pPr>
      <w:ind w:left="720"/>
      <w:contextualSpacing/>
    </w:pPr>
  </w:style>
  <w:style w:type="character" w:customStyle="1" w:styleId="CabealhoChar">
    <w:name w:val="Cabeçalho Char"/>
    <w:basedOn w:val="Fontepargpadro"/>
    <w:link w:val="Cabealho"/>
    <w:semiHidden/>
    <w:rsid w:val="005D02D0"/>
  </w:style>
  <w:style w:type="paragraph" w:styleId="NormalWeb">
    <w:name w:val="Normal (Web)"/>
    <w:basedOn w:val="Normal"/>
    <w:uiPriority w:val="99"/>
    <w:semiHidden/>
    <w:unhideWhenUsed/>
    <w:rsid w:val="00326A57"/>
    <w:pPr>
      <w:suppressAutoHyphens w:val="0"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B4839-31ED-4E85-A0A1-D72AF266A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2297</Words>
  <Characters>12405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OBRA:CONSTRUÇÃO DE ALAMBRADO ENTORNO DO CAMPO DE FUTEBOL EXISTE</vt:lpstr>
    </vt:vector>
  </TitlesOfParts>
  <Company>EMUSA</Company>
  <LinksUpToDate>false</LinksUpToDate>
  <CharactersWithSpaces>14673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OBRA:CONSTRUÇÃO DE ALAMBRADO ENTORNO DO CAMPO DE FUTEBOL EXISTE</dc:title>
  <dc:creator>emusa</dc:creator>
  <cp:lastModifiedBy>Administrador</cp:lastModifiedBy>
  <cp:revision>2</cp:revision>
  <cp:lastPrinted>2020-10-28T19:38:00Z</cp:lastPrinted>
  <dcterms:created xsi:type="dcterms:W3CDTF">2022-06-22T17:12:00Z</dcterms:created>
  <dcterms:modified xsi:type="dcterms:W3CDTF">2022-06-22T17:12:00Z</dcterms:modified>
</cp:coreProperties>
</file>