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7C21319B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B01166">
        <w:rPr>
          <w:b/>
          <w:sz w:val="36"/>
          <w:szCs w:val="36"/>
        </w:rPr>
        <w:t>3</w:t>
      </w:r>
      <w:r w:rsidR="000A3123">
        <w:rPr>
          <w:b/>
          <w:sz w:val="36"/>
          <w:szCs w:val="36"/>
        </w:rPr>
        <w:t>9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0A3123" w:rsidRPr="000A3123">
        <w:rPr>
          <w:b/>
          <w:sz w:val="36"/>
          <w:szCs w:val="36"/>
        </w:rPr>
        <w:t>510001622/2021</w:t>
      </w:r>
    </w:p>
    <w:p w14:paraId="1D5B90F2" w14:textId="0BB5E8AB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B01166" w:rsidRPr="00B01166">
        <w:rPr>
          <w:b/>
          <w:i/>
          <w:sz w:val="36"/>
          <w:szCs w:val="36"/>
        </w:rPr>
        <w:t xml:space="preserve">obras de </w:t>
      </w:r>
      <w:r w:rsidR="000A3123" w:rsidRPr="000A3123">
        <w:rPr>
          <w:b/>
          <w:i/>
          <w:sz w:val="36"/>
          <w:szCs w:val="36"/>
        </w:rPr>
        <w:t xml:space="preserve">contenção de encosta, na Rua Doutor Constantino </w:t>
      </w:r>
      <w:proofErr w:type="spellStart"/>
      <w:r w:rsidR="000A3123" w:rsidRPr="000A3123">
        <w:rPr>
          <w:b/>
          <w:i/>
          <w:sz w:val="36"/>
          <w:szCs w:val="36"/>
        </w:rPr>
        <w:t>Nami</w:t>
      </w:r>
      <w:proofErr w:type="spellEnd"/>
      <w:r w:rsidR="000A3123" w:rsidRPr="000A3123">
        <w:rPr>
          <w:b/>
          <w:i/>
          <w:sz w:val="36"/>
          <w:szCs w:val="36"/>
        </w:rPr>
        <w:t xml:space="preserve"> Kalil, no bairro Santa Rosa, no Município de Niterói/RJ</w:t>
      </w:r>
      <w:r w:rsidR="000E4283" w:rsidRPr="000E4283">
        <w:rPr>
          <w:b/>
          <w:i/>
          <w:sz w:val="36"/>
          <w:szCs w:val="36"/>
        </w:rPr>
        <w:t>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0CCD1A75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CD6A33">
        <w:rPr>
          <w:b/>
          <w:sz w:val="36"/>
          <w:szCs w:val="36"/>
        </w:rPr>
        <w:t>2</w:t>
      </w:r>
      <w:r w:rsidR="000A3123">
        <w:rPr>
          <w:b/>
          <w:sz w:val="36"/>
          <w:szCs w:val="36"/>
        </w:rPr>
        <w:t>6</w:t>
      </w:r>
      <w:r w:rsidR="00C51F9E">
        <w:rPr>
          <w:b/>
          <w:sz w:val="36"/>
          <w:szCs w:val="36"/>
        </w:rPr>
        <w:t>/0</w:t>
      </w:r>
      <w:r w:rsidR="00B01166">
        <w:rPr>
          <w:b/>
          <w:sz w:val="36"/>
          <w:szCs w:val="36"/>
        </w:rPr>
        <w:t>7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0A3123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1A4234A4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C05367">
        <w:rPr>
          <w:b/>
          <w:sz w:val="36"/>
          <w:szCs w:val="36"/>
        </w:rPr>
        <w:t>2</w:t>
      </w:r>
      <w:r w:rsidR="000A3123">
        <w:rPr>
          <w:b/>
          <w:sz w:val="36"/>
          <w:szCs w:val="36"/>
        </w:rPr>
        <w:t>9</w:t>
      </w:r>
      <w:bookmarkStart w:id="0" w:name="_GoBack"/>
      <w:bookmarkEnd w:id="0"/>
      <w:r w:rsidRPr="009A5ADE">
        <w:rPr>
          <w:b/>
          <w:sz w:val="36"/>
          <w:szCs w:val="36"/>
        </w:rPr>
        <w:t>/0</w:t>
      </w:r>
      <w:r w:rsidR="00B01166">
        <w:rPr>
          <w:b/>
          <w:sz w:val="36"/>
          <w:szCs w:val="36"/>
        </w:rPr>
        <w:t>7</w:t>
      </w:r>
      <w:r w:rsidRPr="009A5ADE">
        <w:rPr>
          <w:b/>
          <w:sz w:val="36"/>
          <w:szCs w:val="36"/>
        </w:rPr>
        <w:t>/2022 – 1</w:t>
      </w:r>
      <w:r w:rsidR="000A3123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A3123"/>
    <w:rsid w:val="000E4283"/>
    <w:rsid w:val="00146E80"/>
    <w:rsid w:val="00184208"/>
    <w:rsid w:val="00260036"/>
    <w:rsid w:val="003B0006"/>
    <w:rsid w:val="00437DD2"/>
    <w:rsid w:val="00637E38"/>
    <w:rsid w:val="00676045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C05367"/>
    <w:rsid w:val="00C51F9E"/>
    <w:rsid w:val="00CD6A33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2022-07-18T18:30:00Z</dcterms:created>
  <dcterms:modified xsi:type="dcterms:W3CDTF">2022-07-18T18:30:00Z</dcterms:modified>
</cp:coreProperties>
</file>