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8DF8C0" w14:textId="74EBB81F" w:rsidR="0078417F" w:rsidRDefault="00A92179" w:rsidP="008829ED">
      <w:pPr>
        <w:pStyle w:val="Ttulo2"/>
      </w:pPr>
      <w:r>
        <w:t xml:space="preserve">                                                                                                                                                                                                                                </w:t>
      </w:r>
    </w:p>
    <w:p w14:paraId="638CCD04" w14:textId="77777777" w:rsidR="0078417F" w:rsidRDefault="0078417F" w:rsidP="00B7676F">
      <w:pPr>
        <w:jc w:val="center"/>
      </w:pPr>
    </w:p>
    <w:tbl>
      <w:tblPr>
        <w:tblW w:w="10065" w:type="dxa"/>
        <w:tblInd w:w="-72" w:type="dxa"/>
        <w:tblLayout w:type="fixed"/>
        <w:tblCellMar>
          <w:left w:w="70" w:type="dxa"/>
          <w:right w:w="70" w:type="dxa"/>
        </w:tblCellMar>
        <w:tblLook w:val="0000" w:firstRow="0" w:lastRow="0" w:firstColumn="0" w:lastColumn="0" w:noHBand="0" w:noVBand="0"/>
      </w:tblPr>
      <w:tblGrid>
        <w:gridCol w:w="10065"/>
      </w:tblGrid>
      <w:tr w:rsidR="0078417F" w:rsidRPr="00BA1ADF" w14:paraId="0597023D" w14:textId="77777777" w:rsidTr="00EF1E1A">
        <w:trPr>
          <w:cantSplit/>
          <w:trHeight w:val="2517"/>
        </w:trPr>
        <w:tc>
          <w:tcPr>
            <w:tcW w:w="10065" w:type="dxa"/>
          </w:tcPr>
          <w:p w14:paraId="022E7A2B" w14:textId="1F68E931" w:rsidR="00AE3CB4" w:rsidRPr="00EF1E1A" w:rsidRDefault="003675E6" w:rsidP="00EF1E1A">
            <w:pPr>
              <w:pStyle w:val="Ttulo2"/>
              <w:tabs>
                <w:tab w:val="left" w:pos="0"/>
              </w:tabs>
              <w:snapToGrid w:val="0"/>
              <w:jc w:val="center"/>
              <w:rPr>
                <w:rFonts w:cs="Courier New"/>
                <w:sz w:val="24"/>
                <w:szCs w:val="24"/>
              </w:rPr>
            </w:pPr>
            <w:r w:rsidRPr="00820B98">
              <w:rPr>
                <w:rFonts w:cs="Courier New"/>
                <w:noProof/>
                <w:sz w:val="24"/>
                <w:szCs w:val="24"/>
              </w:rPr>
              <w:drawing>
                <wp:inline distT="0" distB="0" distL="0" distR="0" wp14:anchorId="734EF398" wp14:editId="36E3F1A6">
                  <wp:extent cx="2667000" cy="762000"/>
                  <wp:effectExtent l="19050" t="0" r="0" b="0"/>
                  <wp:docPr id="3" name="Imagem 1" descr="C:\Users\Presidencia1\Pictures\thumbnail_logo  prefeitura horizontal 24-04-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Presidencia1\Pictures\thumbnail_logo  prefeitura horizontal 24-04-2018.jpg"/>
                          <pic:cNvPicPr>
                            <a:picLocks noChangeAspect="1" noChangeArrowheads="1"/>
                          </pic:cNvPicPr>
                        </pic:nvPicPr>
                        <pic:blipFill>
                          <a:blip r:embed="rId8"/>
                          <a:srcRect/>
                          <a:stretch>
                            <a:fillRect/>
                          </a:stretch>
                        </pic:blipFill>
                        <pic:spPr bwMode="auto">
                          <a:xfrm>
                            <a:off x="0" y="0"/>
                            <a:ext cx="2667000" cy="762000"/>
                          </a:xfrm>
                          <a:prstGeom prst="rect">
                            <a:avLst/>
                          </a:prstGeom>
                          <a:noFill/>
                          <a:ln w="9525">
                            <a:noFill/>
                            <a:miter lim="800000"/>
                            <a:headEnd/>
                            <a:tailEnd/>
                          </a:ln>
                        </pic:spPr>
                      </pic:pic>
                    </a:graphicData>
                  </a:graphic>
                </wp:inline>
              </w:drawing>
            </w:r>
          </w:p>
          <w:p w14:paraId="7C5B443A" w14:textId="77777777" w:rsidR="00FE46B3" w:rsidRDefault="00FE46B3" w:rsidP="00FE46B3">
            <w:pPr>
              <w:pStyle w:val="Ttulo2"/>
              <w:tabs>
                <w:tab w:val="left" w:pos="0"/>
                <w:tab w:val="left" w:pos="993"/>
              </w:tabs>
              <w:snapToGrid w:val="0"/>
              <w:ind w:right="-637"/>
              <w:rPr>
                <w:rFonts w:cs="Courier New"/>
                <w:sz w:val="24"/>
                <w:szCs w:val="24"/>
              </w:rPr>
            </w:pPr>
          </w:p>
          <w:p w14:paraId="09D85A04" w14:textId="77777777" w:rsidR="00723C32" w:rsidRDefault="0078417F" w:rsidP="00723C32">
            <w:pPr>
              <w:pStyle w:val="Ttulo2"/>
              <w:tabs>
                <w:tab w:val="left" w:pos="0"/>
                <w:tab w:val="left" w:pos="993"/>
              </w:tabs>
              <w:snapToGrid w:val="0"/>
              <w:ind w:right="-637"/>
              <w:jc w:val="center"/>
              <w:rPr>
                <w:rFonts w:cs="Courier New"/>
                <w:b/>
                <w:bCs/>
                <w:sz w:val="24"/>
                <w:szCs w:val="24"/>
              </w:rPr>
            </w:pPr>
            <w:r w:rsidRPr="00166F63">
              <w:rPr>
                <w:rFonts w:cs="Courier New"/>
                <w:b/>
                <w:bCs/>
                <w:sz w:val="24"/>
                <w:szCs w:val="24"/>
              </w:rPr>
              <w:t>OBR</w:t>
            </w:r>
            <w:r w:rsidR="00996E75" w:rsidRPr="00166F63">
              <w:rPr>
                <w:rFonts w:cs="Courier New"/>
                <w:b/>
                <w:bCs/>
                <w:sz w:val="24"/>
                <w:szCs w:val="24"/>
              </w:rPr>
              <w:t>A:</w:t>
            </w:r>
            <w:r w:rsidR="00BB26EB">
              <w:rPr>
                <w:rFonts w:cs="Courier New"/>
                <w:b/>
                <w:bCs/>
                <w:sz w:val="24"/>
                <w:szCs w:val="24"/>
              </w:rPr>
              <w:t xml:space="preserve"> </w:t>
            </w:r>
            <w:r w:rsidR="00723C32">
              <w:rPr>
                <w:rFonts w:cs="Courier New"/>
                <w:b/>
                <w:bCs/>
                <w:sz w:val="24"/>
                <w:szCs w:val="24"/>
              </w:rPr>
              <w:t xml:space="preserve">Cortina </w:t>
            </w:r>
            <w:proofErr w:type="spellStart"/>
            <w:r w:rsidR="00723C32">
              <w:rPr>
                <w:rFonts w:cs="Courier New"/>
                <w:b/>
                <w:bCs/>
                <w:sz w:val="24"/>
                <w:szCs w:val="24"/>
              </w:rPr>
              <w:t>atirantada</w:t>
            </w:r>
            <w:proofErr w:type="spellEnd"/>
            <w:r w:rsidR="00723C32">
              <w:rPr>
                <w:rFonts w:cs="Courier New"/>
                <w:b/>
                <w:bCs/>
                <w:sz w:val="24"/>
                <w:szCs w:val="24"/>
              </w:rPr>
              <w:t xml:space="preserve"> na Rua Boaventura, próximo ao </w:t>
            </w:r>
          </w:p>
          <w:p w14:paraId="73CFCA76" w14:textId="4C020812" w:rsidR="00BB26EB" w:rsidRPr="00BB26EB" w:rsidRDefault="00723C32" w:rsidP="00723C32">
            <w:pPr>
              <w:pStyle w:val="Ttulo2"/>
              <w:tabs>
                <w:tab w:val="left" w:pos="0"/>
                <w:tab w:val="left" w:pos="993"/>
              </w:tabs>
              <w:snapToGrid w:val="0"/>
              <w:ind w:right="-637"/>
              <w:jc w:val="center"/>
            </w:pPr>
            <w:r>
              <w:rPr>
                <w:rFonts w:cs="Courier New"/>
                <w:b/>
                <w:bCs/>
                <w:sz w:val="24"/>
                <w:szCs w:val="24"/>
              </w:rPr>
              <w:t xml:space="preserve">Nº211, no Bairro </w:t>
            </w:r>
            <w:proofErr w:type="spellStart"/>
            <w:r>
              <w:rPr>
                <w:rFonts w:cs="Courier New"/>
                <w:b/>
                <w:bCs/>
                <w:sz w:val="24"/>
                <w:szCs w:val="24"/>
              </w:rPr>
              <w:t>Baldeador</w:t>
            </w:r>
            <w:proofErr w:type="spellEnd"/>
            <w:r>
              <w:rPr>
                <w:rFonts w:cs="Courier New"/>
                <w:b/>
                <w:bCs/>
                <w:sz w:val="24"/>
                <w:szCs w:val="24"/>
              </w:rPr>
              <w:t>.</w:t>
            </w:r>
          </w:p>
        </w:tc>
      </w:tr>
    </w:tbl>
    <w:p w14:paraId="0D063788" w14:textId="77777777" w:rsidR="00E84E9B" w:rsidRDefault="00E84E9B" w:rsidP="00E84E9B">
      <w:pPr>
        <w:rPr>
          <w:rFonts w:ascii="Courier New" w:hAnsi="Courier New"/>
          <w:sz w:val="18"/>
        </w:rPr>
      </w:pPr>
    </w:p>
    <w:tbl>
      <w:tblPr>
        <w:tblW w:w="0" w:type="auto"/>
        <w:jc w:val="center"/>
        <w:tblLayout w:type="fixed"/>
        <w:tblCellMar>
          <w:left w:w="70" w:type="dxa"/>
          <w:right w:w="70" w:type="dxa"/>
        </w:tblCellMar>
        <w:tblLook w:val="0000" w:firstRow="0" w:lastRow="0" w:firstColumn="0" w:lastColumn="0" w:noHBand="0" w:noVBand="0"/>
      </w:tblPr>
      <w:tblGrid>
        <w:gridCol w:w="708"/>
        <w:gridCol w:w="93"/>
        <w:gridCol w:w="5670"/>
        <w:gridCol w:w="324"/>
        <w:gridCol w:w="1081"/>
        <w:gridCol w:w="232"/>
      </w:tblGrid>
      <w:tr w:rsidR="00E84E9B" w14:paraId="4225F754" w14:textId="77777777" w:rsidTr="00D05845">
        <w:trPr>
          <w:trHeight w:hRule="exact" w:val="500"/>
          <w:jc w:val="center"/>
        </w:trPr>
        <w:tc>
          <w:tcPr>
            <w:tcW w:w="708" w:type="dxa"/>
            <w:tcBorders>
              <w:top w:val="double" w:sz="1" w:space="0" w:color="000000"/>
              <w:bottom w:val="double" w:sz="1" w:space="0" w:color="000000"/>
            </w:tcBorders>
          </w:tcPr>
          <w:p w14:paraId="428D02B2" w14:textId="77777777" w:rsidR="00E84E9B" w:rsidRDefault="00E84E9B" w:rsidP="002C518C">
            <w:pPr>
              <w:pStyle w:val="Cabealho"/>
              <w:tabs>
                <w:tab w:val="clear" w:pos="4419"/>
                <w:tab w:val="clear" w:pos="8838"/>
              </w:tabs>
              <w:snapToGrid w:val="0"/>
              <w:spacing w:before="160"/>
              <w:jc w:val="center"/>
              <w:rPr>
                <w:rFonts w:ascii="Courier New" w:hAnsi="Courier New"/>
                <w:b/>
                <w:sz w:val="18"/>
              </w:rPr>
            </w:pPr>
            <w:r>
              <w:rPr>
                <w:rFonts w:ascii="Courier New" w:hAnsi="Courier New"/>
                <w:b/>
                <w:sz w:val="18"/>
              </w:rPr>
              <w:t>ITEM</w:t>
            </w:r>
          </w:p>
        </w:tc>
        <w:tc>
          <w:tcPr>
            <w:tcW w:w="5763" w:type="dxa"/>
            <w:gridSpan w:val="2"/>
            <w:tcBorders>
              <w:top w:val="double" w:sz="1" w:space="0" w:color="000000"/>
              <w:bottom w:val="double" w:sz="1" w:space="0" w:color="000000"/>
            </w:tcBorders>
          </w:tcPr>
          <w:p w14:paraId="36AD3989" w14:textId="77777777" w:rsidR="00E84E9B" w:rsidRDefault="00E84E9B" w:rsidP="002C518C">
            <w:pPr>
              <w:pStyle w:val="Cabealho"/>
              <w:tabs>
                <w:tab w:val="clear" w:pos="4419"/>
                <w:tab w:val="clear" w:pos="8838"/>
              </w:tabs>
              <w:snapToGrid w:val="0"/>
              <w:spacing w:before="160"/>
              <w:jc w:val="center"/>
              <w:rPr>
                <w:rFonts w:ascii="Courier New" w:hAnsi="Courier New"/>
                <w:b/>
                <w:sz w:val="18"/>
              </w:rPr>
            </w:pPr>
            <w:r>
              <w:rPr>
                <w:rFonts w:ascii="Courier New" w:hAnsi="Courier New"/>
                <w:b/>
                <w:sz w:val="18"/>
              </w:rPr>
              <w:t>DISCRIMINAÇÃO</w:t>
            </w:r>
          </w:p>
        </w:tc>
        <w:tc>
          <w:tcPr>
            <w:tcW w:w="1637" w:type="dxa"/>
            <w:gridSpan w:val="3"/>
            <w:tcBorders>
              <w:top w:val="double" w:sz="1" w:space="0" w:color="000000"/>
              <w:bottom w:val="double" w:sz="1" w:space="0" w:color="000000"/>
            </w:tcBorders>
          </w:tcPr>
          <w:p w14:paraId="2E851290" w14:textId="77777777" w:rsidR="00E84E9B" w:rsidRDefault="00E84E9B" w:rsidP="00D05845">
            <w:pPr>
              <w:pStyle w:val="Cabealho"/>
              <w:tabs>
                <w:tab w:val="clear" w:pos="4419"/>
                <w:tab w:val="clear" w:pos="8838"/>
              </w:tabs>
              <w:snapToGrid w:val="0"/>
              <w:spacing w:before="160"/>
              <w:ind w:left="492"/>
              <w:rPr>
                <w:rFonts w:ascii="Courier New" w:hAnsi="Courier New"/>
                <w:b/>
                <w:sz w:val="18"/>
              </w:rPr>
            </w:pPr>
            <w:r>
              <w:rPr>
                <w:rFonts w:ascii="Courier New" w:hAnsi="Courier New"/>
                <w:b/>
                <w:sz w:val="18"/>
              </w:rPr>
              <w:t>FOLHA</w:t>
            </w:r>
          </w:p>
        </w:tc>
      </w:tr>
      <w:tr w:rsidR="00E84E9B" w14:paraId="5FA2568D" w14:textId="77777777" w:rsidTr="00D05845">
        <w:trPr>
          <w:trHeight w:hRule="exact" w:val="400"/>
          <w:jc w:val="center"/>
        </w:trPr>
        <w:tc>
          <w:tcPr>
            <w:tcW w:w="708" w:type="dxa"/>
          </w:tcPr>
          <w:p w14:paraId="458E2343" w14:textId="77777777" w:rsidR="00E84E9B" w:rsidRDefault="00E84E9B" w:rsidP="002C518C">
            <w:pPr>
              <w:pStyle w:val="Cabealho"/>
              <w:tabs>
                <w:tab w:val="clear" w:pos="4419"/>
                <w:tab w:val="clear" w:pos="8838"/>
              </w:tabs>
              <w:snapToGrid w:val="0"/>
              <w:spacing w:before="160"/>
              <w:jc w:val="center"/>
              <w:rPr>
                <w:rFonts w:ascii="Courier New" w:hAnsi="Courier New"/>
                <w:b/>
                <w:sz w:val="18"/>
              </w:rPr>
            </w:pPr>
          </w:p>
        </w:tc>
        <w:tc>
          <w:tcPr>
            <w:tcW w:w="5763" w:type="dxa"/>
            <w:gridSpan w:val="2"/>
          </w:tcPr>
          <w:p w14:paraId="78EBA1B2" w14:textId="77777777" w:rsidR="00E84E9B" w:rsidRDefault="00E84E9B" w:rsidP="002C518C">
            <w:pPr>
              <w:pStyle w:val="Cabealho"/>
              <w:tabs>
                <w:tab w:val="clear" w:pos="4419"/>
                <w:tab w:val="clear" w:pos="8838"/>
              </w:tabs>
              <w:snapToGrid w:val="0"/>
              <w:spacing w:before="160"/>
              <w:rPr>
                <w:rFonts w:ascii="Courier New" w:hAnsi="Courier New"/>
                <w:sz w:val="18"/>
              </w:rPr>
            </w:pPr>
          </w:p>
        </w:tc>
        <w:tc>
          <w:tcPr>
            <w:tcW w:w="1637" w:type="dxa"/>
            <w:gridSpan w:val="3"/>
          </w:tcPr>
          <w:p w14:paraId="02A71A23" w14:textId="77777777" w:rsidR="00E84E9B" w:rsidRDefault="00E84E9B" w:rsidP="002C518C">
            <w:pPr>
              <w:pStyle w:val="Cabealho"/>
              <w:tabs>
                <w:tab w:val="clear" w:pos="4419"/>
                <w:tab w:val="clear" w:pos="8838"/>
              </w:tabs>
              <w:snapToGrid w:val="0"/>
              <w:spacing w:before="160"/>
              <w:rPr>
                <w:rFonts w:ascii="Courier New" w:hAnsi="Courier New"/>
                <w:sz w:val="18"/>
              </w:rPr>
            </w:pPr>
          </w:p>
        </w:tc>
      </w:tr>
      <w:tr w:rsidR="00E84E9B" w14:paraId="48F570B8" w14:textId="77777777" w:rsidTr="00D05845">
        <w:trPr>
          <w:gridAfter w:val="1"/>
          <w:wAfter w:w="232" w:type="dxa"/>
          <w:trHeight w:hRule="exact" w:val="400"/>
          <w:jc w:val="center"/>
        </w:trPr>
        <w:tc>
          <w:tcPr>
            <w:tcW w:w="801" w:type="dxa"/>
            <w:gridSpan w:val="2"/>
          </w:tcPr>
          <w:p w14:paraId="71DF5502" w14:textId="77777777" w:rsidR="00E84E9B" w:rsidRDefault="009516C4" w:rsidP="00C209CA">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1</w:t>
            </w:r>
          </w:p>
        </w:tc>
        <w:tc>
          <w:tcPr>
            <w:tcW w:w="5994" w:type="dxa"/>
            <w:gridSpan w:val="2"/>
          </w:tcPr>
          <w:p w14:paraId="1FCD3340" w14:textId="77777777" w:rsidR="00E84E9B" w:rsidRDefault="00E84E9B" w:rsidP="00D05845">
            <w:pPr>
              <w:pStyle w:val="Cabealho"/>
              <w:tabs>
                <w:tab w:val="clear" w:pos="4419"/>
                <w:tab w:val="clear" w:pos="8838"/>
              </w:tabs>
              <w:snapToGrid w:val="0"/>
              <w:spacing w:before="160" w:line="276" w:lineRule="auto"/>
              <w:ind w:left="350" w:right="255"/>
              <w:rPr>
                <w:rFonts w:ascii="Courier New" w:hAnsi="Courier New"/>
                <w:sz w:val="18"/>
              </w:rPr>
            </w:pPr>
            <w:r>
              <w:rPr>
                <w:rFonts w:ascii="Courier New" w:hAnsi="Courier New"/>
                <w:sz w:val="18"/>
              </w:rPr>
              <w:t>CONDIÇÕES GERAIS..............</w:t>
            </w:r>
            <w:r w:rsidR="00EC3D0E">
              <w:rPr>
                <w:rFonts w:ascii="Courier New" w:hAnsi="Courier New"/>
                <w:sz w:val="18"/>
              </w:rPr>
              <w:t>....</w:t>
            </w:r>
            <w:r>
              <w:rPr>
                <w:rFonts w:ascii="Courier New" w:hAnsi="Courier New"/>
                <w:sz w:val="18"/>
              </w:rPr>
              <w:t>............</w:t>
            </w:r>
            <w:r w:rsidR="00D05845">
              <w:rPr>
                <w:rFonts w:ascii="Courier New" w:hAnsi="Courier New"/>
                <w:sz w:val="18"/>
              </w:rPr>
              <w:t>.</w:t>
            </w:r>
            <w:r>
              <w:rPr>
                <w:rFonts w:ascii="Courier New" w:hAnsi="Courier New"/>
                <w:sz w:val="18"/>
              </w:rPr>
              <w:t>.</w:t>
            </w:r>
          </w:p>
        </w:tc>
        <w:tc>
          <w:tcPr>
            <w:tcW w:w="1081" w:type="dxa"/>
          </w:tcPr>
          <w:p w14:paraId="1E33EC1A" w14:textId="77777777" w:rsidR="00E84E9B" w:rsidRDefault="00E84E9B" w:rsidP="00102766">
            <w:pPr>
              <w:pStyle w:val="Cabealho"/>
              <w:tabs>
                <w:tab w:val="clear" w:pos="4419"/>
                <w:tab w:val="clear" w:pos="8838"/>
              </w:tabs>
              <w:snapToGrid w:val="0"/>
              <w:spacing w:before="160" w:line="276" w:lineRule="auto"/>
              <w:ind w:left="72"/>
              <w:jc w:val="center"/>
              <w:rPr>
                <w:rFonts w:ascii="Courier New" w:hAnsi="Courier New"/>
                <w:b/>
                <w:sz w:val="18"/>
              </w:rPr>
            </w:pPr>
            <w:r>
              <w:rPr>
                <w:rFonts w:ascii="Courier New" w:hAnsi="Courier New"/>
                <w:b/>
                <w:sz w:val="18"/>
              </w:rPr>
              <w:t>02</w:t>
            </w:r>
          </w:p>
        </w:tc>
      </w:tr>
      <w:tr w:rsidR="00E84E9B" w14:paraId="2E768C99" w14:textId="77777777" w:rsidTr="00F15294">
        <w:trPr>
          <w:gridAfter w:val="1"/>
          <w:wAfter w:w="232" w:type="dxa"/>
          <w:trHeight w:hRule="exact" w:val="833"/>
          <w:jc w:val="center"/>
        </w:trPr>
        <w:tc>
          <w:tcPr>
            <w:tcW w:w="801" w:type="dxa"/>
            <w:gridSpan w:val="2"/>
          </w:tcPr>
          <w:p w14:paraId="648E0CEC" w14:textId="77777777" w:rsidR="00E84E9B" w:rsidRDefault="00C66751" w:rsidP="00B16D3B">
            <w:pPr>
              <w:pStyle w:val="Cabealho"/>
              <w:tabs>
                <w:tab w:val="clear" w:pos="4419"/>
                <w:tab w:val="clear" w:pos="8838"/>
              </w:tabs>
              <w:snapToGrid w:val="0"/>
              <w:spacing w:before="160" w:line="360" w:lineRule="auto"/>
              <w:jc w:val="center"/>
              <w:rPr>
                <w:rFonts w:ascii="Courier New" w:hAnsi="Courier New"/>
                <w:sz w:val="18"/>
              </w:rPr>
            </w:pPr>
            <w:r>
              <w:rPr>
                <w:rFonts w:ascii="Courier New" w:hAnsi="Courier New"/>
                <w:sz w:val="18"/>
              </w:rPr>
              <w:t>2</w:t>
            </w:r>
          </w:p>
          <w:p w14:paraId="0AF2236E" w14:textId="38929DB1" w:rsidR="00F15294" w:rsidRDefault="00F15294" w:rsidP="00B16D3B">
            <w:pPr>
              <w:pStyle w:val="Cabealho"/>
              <w:tabs>
                <w:tab w:val="clear" w:pos="4419"/>
                <w:tab w:val="clear" w:pos="8838"/>
              </w:tabs>
              <w:snapToGrid w:val="0"/>
              <w:spacing w:before="160" w:line="360" w:lineRule="auto"/>
              <w:jc w:val="center"/>
              <w:rPr>
                <w:rFonts w:ascii="Courier New" w:hAnsi="Courier New"/>
                <w:sz w:val="18"/>
              </w:rPr>
            </w:pPr>
            <w:r>
              <w:rPr>
                <w:rFonts w:ascii="Courier New" w:hAnsi="Courier New"/>
                <w:sz w:val="18"/>
              </w:rPr>
              <w:t>3</w:t>
            </w:r>
          </w:p>
        </w:tc>
        <w:tc>
          <w:tcPr>
            <w:tcW w:w="5994" w:type="dxa"/>
            <w:gridSpan w:val="2"/>
          </w:tcPr>
          <w:p w14:paraId="18ACC989" w14:textId="65251AF9" w:rsidR="00F15294" w:rsidRDefault="00B24A64" w:rsidP="00B24A64">
            <w:pPr>
              <w:pStyle w:val="Cabealho"/>
              <w:tabs>
                <w:tab w:val="clear" w:pos="4419"/>
                <w:tab w:val="clear" w:pos="8838"/>
              </w:tabs>
              <w:snapToGrid w:val="0"/>
              <w:spacing w:before="160" w:line="360" w:lineRule="auto"/>
              <w:ind w:left="350" w:right="255"/>
              <w:jc w:val="both"/>
              <w:rPr>
                <w:rFonts w:ascii="Courier New" w:hAnsi="Courier New"/>
                <w:sz w:val="18"/>
              </w:rPr>
            </w:pPr>
            <w:r>
              <w:rPr>
                <w:rFonts w:ascii="Courier New" w:hAnsi="Courier New"/>
                <w:sz w:val="18"/>
              </w:rPr>
              <w:t>SERVIÇOS DE ESCRITÓRIO, LABORATÓRIO E CAMPO</w:t>
            </w:r>
            <w:proofErr w:type="gramStart"/>
            <w:r>
              <w:rPr>
                <w:rFonts w:ascii="Courier New" w:hAnsi="Courier New"/>
                <w:sz w:val="18"/>
              </w:rPr>
              <w:t>..</w:t>
            </w:r>
            <w:r w:rsidR="00F15294">
              <w:rPr>
                <w:rFonts w:ascii="Courier New" w:hAnsi="Courier New"/>
                <w:sz w:val="18"/>
              </w:rPr>
              <w:t>...</w:t>
            </w:r>
            <w:proofErr w:type="gramEnd"/>
          </w:p>
          <w:p w14:paraId="51F7D019" w14:textId="561ADB77" w:rsidR="00F15294" w:rsidRDefault="00D9251F" w:rsidP="00D05845">
            <w:pPr>
              <w:pStyle w:val="Cabealho"/>
              <w:tabs>
                <w:tab w:val="clear" w:pos="4419"/>
                <w:tab w:val="clear" w:pos="8838"/>
              </w:tabs>
              <w:snapToGrid w:val="0"/>
              <w:spacing w:before="160" w:line="276" w:lineRule="auto"/>
              <w:ind w:left="350" w:right="255"/>
              <w:rPr>
                <w:rFonts w:ascii="Courier New" w:hAnsi="Courier New"/>
                <w:sz w:val="18"/>
              </w:rPr>
            </w:pPr>
            <w:r>
              <w:rPr>
                <w:rFonts w:ascii="Courier New" w:hAnsi="Courier New"/>
                <w:sz w:val="18"/>
              </w:rPr>
              <w:t>CANTEIRO DE OBRA..</w:t>
            </w:r>
            <w:r w:rsidR="00875CD4">
              <w:rPr>
                <w:rFonts w:ascii="Courier New" w:hAnsi="Courier New"/>
                <w:sz w:val="18"/>
              </w:rPr>
              <w:t>..............................</w:t>
            </w:r>
          </w:p>
          <w:p w14:paraId="6617187F" w14:textId="77777777" w:rsidR="00F15294" w:rsidRDefault="00F15294" w:rsidP="00D05845">
            <w:pPr>
              <w:pStyle w:val="Cabealho"/>
              <w:tabs>
                <w:tab w:val="clear" w:pos="4419"/>
                <w:tab w:val="clear" w:pos="8838"/>
              </w:tabs>
              <w:snapToGrid w:val="0"/>
              <w:spacing w:before="160" w:line="276" w:lineRule="auto"/>
              <w:ind w:left="350" w:right="255"/>
              <w:rPr>
                <w:rFonts w:ascii="Courier New" w:hAnsi="Courier New"/>
                <w:sz w:val="18"/>
              </w:rPr>
            </w:pPr>
          </w:p>
          <w:p w14:paraId="0645EB9C" w14:textId="61E9EC32" w:rsidR="00E84E9B" w:rsidRDefault="00D05845" w:rsidP="00D05845">
            <w:pPr>
              <w:pStyle w:val="Cabealho"/>
              <w:tabs>
                <w:tab w:val="clear" w:pos="4419"/>
                <w:tab w:val="clear" w:pos="8838"/>
              </w:tabs>
              <w:snapToGrid w:val="0"/>
              <w:spacing w:before="160" w:line="276" w:lineRule="auto"/>
              <w:ind w:left="350" w:right="255"/>
              <w:rPr>
                <w:rFonts w:ascii="Courier New" w:hAnsi="Courier New"/>
                <w:sz w:val="18"/>
              </w:rPr>
            </w:pPr>
            <w:r>
              <w:rPr>
                <w:rFonts w:ascii="Courier New" w:hAnsi="Courier New"/>
                <w:sz w:val="18"/>
              </w:rPr>
              <w:t xml:space="preserve">    </w:t>
            </w:r>
          </w:p>
          <w:p w14:paraId="436C7F70" w14:textId="77777777" w:rsidR="00E84E9B" w:rsidRDefault="00E84E9B" w:rsidP="00D05845">
            <w:pPr>
              <w:pStyle w:val="Cabealho"/>
              <w:tabs>
                <w:tab w:val="clear" w:pos="4419"/>
                <w:tab w:val="clear" w:pos="8838"/>
              </w:tabs>
              <w:snapToGrid w:val="0"/>
              <w:spacing w:before="160" w:line="276" w:lineRule="auto"/>
              <w:ind w:left="448" w:right="255"/>
              <w:rPr>
                <w:rFonts w:ascii="Courier New" w:hAnsi="Courier New"/>
                <w:sz w:val="18"/>
              </w:rPr>
            </w:pPr>
            <w:r>
              <w:rPr>
                <w:rFonts w:ascii="Courier New" w:hAnsi="Courier New"/>
                <w:sz w:val="18"/>
              </w:rPr>
              <w:t>....</w:t>
            </w:r>
          </w:p>
        </w:tc>
        <w:tc>
          <w:tcPr>
            <w:tcW w:w="1081" w:type="dxa"/>
          </w:tcPr>
          <w:p w14:paraId="3461B545" w14:textId="77777777" w:rsidR="00E84E9B" w:rsidRDefault="00D05845" w:rsidP="00B16D3B">
            <w:pPr>
              <w:pStyle w:val="Cabealho"/>
              <w:tabs>
                <w:tab w:val="clear" w:pos="4419"/>
                <w:tab w:val="clear" w:pos="8838"/>
              </w:tabs>
              <w:snapToGrid w:val="0"/>
              <w:spacing w:before="160" w:line="360" w:lineRule="auto"/>
              <w:ind w:left="72"/>
              <w:jc w:val="center"/>
              <w:rPr>
                <w:rFonts w:ascii="Courier New" w:hAnsi="Courier New"/>
                <w:b/>
                <w:sz w:val="18"/>
              </w:rPr>
            </w:pPr>
            <w:r>
              <w:rPr>
                <w:rFonts w:ascii="Courier New" w:hAnsi="Courier New"/>
                <w:b/>
                <w:sz w:val="18"/>
              </w:rPr>
              <w:t>02</w:t>
            </w:r>
          </w:p>
          <w:p w14:paraId="2373D9C8" w14:textId="27E016D9" w:rsidR="00984641" w:rsidRDefault="00B04A55" w:rsidP="00B16D3B">
            <w:pPr>
              <w:pStyle w:val="Cabealho"/>
              <w:tabs>
                <w:tab w:val="clear" w:pos="4419"/>
                <w:tab w:val="clear" w:pos="8838"/>
              </w:tabs>
              <w:snapToGrid w:val="0"/>
              <w:spacing w:before="160" w:line="360" w:lineRule="auto"/>
              <w:ind w:left="72"/>
              <w:jc w:val="center"/>
              <w:rPr>
                <w:rFonts w:ascii="Courier New" w:hAnsi="Courier New"/>
                <w:b/>
                <w:sz w:val="18"/>
              </w:rPr>
            </w:pPr>
            <w:r>
              <w:rPr>
                <w:rFonts w:ascii="Courier New" w:hAnsi="Courier New"/>
                <w:b/>
                <w:sz w:val="18"/>
              </w:rPr>
              <w:t>03</w:t>
            </w:r>
          </w:p>
        </w:tc>
      </w:tr>
      <w:tr w:rsidR="00E84E9B" w14:paraId="4FB1B9B9" w14:textId="77777777" w:rsidTr="0014077A">
        <w:trPr>
          <w:gridAfter w:val="1"/>
          <w:wAfter w:w="232" w:type="dxa"/>
          <w:trHeight w:hRule="exact" w:val="378"/>
          <w:jc w:val="center"/>
        </w:trPr>
        <w:tc>
          <w:tcPr>
            <w:tcW w:w="801" w:type="dxa"/>
            <w:gridSpan w:val="2"/>
          </w:tcPr>
          <w:p w14:paraId="14FC933D" w14:textId="6A78E80A" w:rsidR="00E84E9B" w:rsidRDefault="00F15294" w:rsidP="00C66751">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4</w:t>
            </w:r>
          </w:p>
          <w:p w14:paraId="38A953D7" w14:textId="465A40AC" w:rsidR="00D207A3" w:rsidRDefault="00D207A3" w:rsidP="00C66751">
            <w:pPr>
              <w:pStyle w:val="Cabealho"/>
              <w:tabs>
                <w:tab w:val="clear" w:pos="4419"/>
                <w:tab w:val="clear" w:pos="8838"/>
              </w:tabs>
              <w:snapToGrid w:val="0"/>
              <w:spacing w:before="160"/>
              <w:jc w:val="center"/>
              <w:rPr>
                <w:rFonts w:ascii="Courier New" w:hAnsi="Courier New"/>
                <w:sz w:val="18"/>
              </w:rPr>
            </w:pPr>
          </w:p>
          <w:p w14:paraId="53024049" w14:textId="77777777" w:rsidR="00D207A3" w:rsidRDefault="00D207A3" w:rsidP="00D05845">
            <w:pPr>
              <w:pStyle w:val="Cabealho"/>
              <w:tabs>
                <w:tab w:val="clear" w:pos="4419"/>
                <w:tab w:val="clear" w:pos="8838"/>
              </w:tabs>
              <w:snapToGrid w:val="0"/>
              <w:spacing w:before="160" w:line="360" w:lineRule="auto"/>
              <w:jc w:val="center"/>
              <w:rPr>
                <w:rFonts w:ascii="Courier New" w:hAnsi="Courier New"/>
                <w:sz w:val="18"/>
              </w:rPr>
            </w:pPr>
          </w:p>
          <w:p w14:paraId="186920EA" w14:textId="77777777" w:rsidR="00D207A3" w:rsidRDefault="00D207A3" w:rsidP="00D05845">
            <w:pPr>
              <w:pStyle w:val="Cabealho"/>
              <w:tabs>
                <w:tab w:val="clear" w:pos="4419"/>
                <w:tab w:val="clear" w:pos="8838"/>
              </w:tabs>
              <w:snapToGrid w:val="0"/>
              <w:spacing w:before="160" w:line="360" w:lineRule="auto"/>
              <w:jc w:val="center"/>
              <w:rPr>
                <w:rFonts w:ascii="Courier New" w:hAnsi="Courier New"/>
                <w:sz w:val="18"/>
              </w:rPr>
            </w:pPr>
          </w:p>
          <w:p w14:paraId="1420762B" w14:textId="77777777" w:rsidR="00D207A3" w:rsidRDefault="00D207A3" w:rsidP="00D05845">
            <w:pPr>
              <w:pStyle w:val="Cabealho"/>
              <w:tabs>
                <w:tab w:val="clear" w:pos="4419"/>
                <w:tab w:val="clear" w:pos="8838"/>
              </w:tabs>
              <w:snapToGrid w:val="0"/>
              <w:spacing w:before="160" w:line="360" w:lineRule="auto"/>
              <w:jc w:val="center"/>
              <w:rPr>
                <w:rFonts w:ascii="Courier New" w:hAnsi="Courier New"/>
                <w:sz w:val="18"/>
              </w:rPr>
            </w:pPr>
            <w:r>
              <w:rPr>
                <w:rFonts w:ascii="Courier New" w:hAnsi="Courier New"/>
                <w:sz w:val="18"/>
              </w:rPr>
              <w:t>3</w:t>
            </w:r>
          </w:p>
        </w:tc>
        <w:tc>
          <w:tcPr>
            <w:tcW w:w="5994" w:type="dxa"/>
            <w:gridSpan w:val="2"/>
          </w:tcPr>
          <w:p w14:paraId="1AE09C6F" w14:textId="632FE373" w:rsidR="00884922" w:rsidRDefault="00875CD4" w:rsidP="00D9251F">
            <w:pPr>
              <w:pStyle w:val="Cabealho"/>
              <w:tabs>
                <w:tab w:val="clear" w:pos="4419"/>
                <w:tab w:val="clear" w:pos="8838"/>
              </w:tabs>
              <w:snapToGrid w:val="0"/>
              <w:spacing w:before="160" w:line="276" w:lineRule="auto"/>
              <w:ind w:right="255"/>
              <w:rPr>
                <w:rFonts w:ascii="Courier New" w:hAnsi="Courier New"/>
                <w:sz w:val="18"/>
              </w:rPr>
            </w:pPr>
            <w:r>
              <w:rPr>
                <w:rFonts w:ascii="Courier New" w:hAnsi="Courier New"/>
                <w:sz w:val="18"/>
              </w:rPr>
              <w:t xml:space="preserve">   </w:t>
            </w:r>
            <w:r w:rsidR="00D9251F">
              <w:rPr>
                <w:rFonts w:ascii="Courier New" w:hAnsi="Courier New"/>
                <w:sz w:val="18"/>
              </w:rPr>
              <w:t>MOVIMENTO DE TERRA.</w:t>
            </w:r>
            <w:r>
              <w:rPr>
                <w:rFonts w:ascii="Courier New" w:hAnsi="Courier New"/>
                <w:sz w:val="18"/>
              </w:rPr>
              <w:t>.............................</w:t>
            </w:r>
          </w:p>
        </w:tc>
        <w:tc>
          <w:tcPr>
            <w:tcW w:w="1081" w:type="dxa"/>
          </w:tcPr>
          <w:p w14:paraId="35DE01E0" w14:textId="1F86F238" w:rsidR="00E84E9B" w:rsidRDefault="00E84E9B" w:rsidP="00102766">
            <w:pPr>
              <w:pStyle w:val="Cabealho"/>
              <w:tabs>
                <w:tab w:val="clear" w:pos="4419"/>
                <w:tab w:val="clear" w:pos="8838"/>
              </w:tabs>
              <w:snapToGrid w:val="0"/>
              <w:spacing w:before="160" w:line="276" w:lineRule="auto"/>
              <w:ind w:left="72"/>
              <w:jc w:val="center"/>
              <w:rPr>
                <w:rFonts w:ascii="Courier New" w:hAnsi="Courier New"/>
                <w:b/>
                <w:sz w:val="18"/>
              </w:rPr>
            </w:pPr>
            <w:r>
              <w:rPr>
                <w:rFonts w:ascii="Courier New" w:hAnsi="Courier New"/>
                <w:b/>
                <w:sz w:val="18"/>
              </w:rPr>
              <w:t>0</w:t>
            </w:r>
            <w:r w:rsidR="00B16D3B">
              <w:rPr>
                <w:rFonts w:ascii="Courier New" w:hAnsi="Courier New"/>
                <w:b/>
                <w:sz w:val="18"/>
              </w:rPr>
              <w:t>4</w:t>
            </w:r>
          </w:p>
          <w:p w14:paraId="20FAC704" w14:textId="5042F5BD" w:rsidR="00D207A3" w:rsidRDefault="00D207A3" w:rsidP="00102766">
            <w:pPr>
              <w:pStyle w:val="Cabealho"/>
              <w:tabs>
                <w:tab w:val="clear" w:pos="4419"/>
                <w:tab w:val="clear" w:pos="8838"/>
              </w:tabs>
              <w:snapToGrid w:val="0"/>
              <w:spacing w:before="160" w:line="276" w:lineRule="auto"/>
              <w:ind w:left="72"/>
              <w:jc w:val="center"/>
              <w:rPr>
                <w:rFonts w:ascii="Courier New" w:hAnsi="Courier New"/>
                <w:b/>
                <w:sz w:val="18"/>
              </w:rPr>
            </w:pPr>
          </w:p>
        </w:tc>
      </w:tr>
      <w:tr w:rsidR="0014077A" w14:paraId="0EA5AD71" w14:textId="77777777" w:rsidTr="00D9251F">
        <w:trPr>
          <w:gridAfter w:val="1"/>
          <w:wAfter w:w="232" w:type="dxa"/>
          <w:trHeight w:hRule="exact" w:val="397"/>
          <w:jc w:val="center"/>
        </w:trPr>
        <w:tc>
          <w:tcPr>
            <w:tcW w:w="801" w:type="dxa"/>
            <w:gridSpan w:val="2"/>
          </w:tcPr>
          <w:p w14:paraId="0728205A" w14:textId="04FB8B6A" w:rsidR="0014077A" w:rsidRDefault="0014077A" w:rsidP="00D05845">
            <w:pPr>
              <w:pStyle w:val="Cabealho"/>
              <w:tabs>
                <w:tab w:val="clear" w:pos="4419"/>
                <w:tab w:val="clear" w:pos="8838"/>
              </w:tabs>
              <w:snapToGrid w:val="0"/>
              <w:spacing w:before="160" w:line="360" w:lineRule="auto"/>
              <w:jc w:val="center"/>
              <w:rPr>
                <w:rFonts w:ascii="Courier New" w:hAnsi="Courier New"/>
                <w:sz w:val="18"/>
              </w:rPr>
            </w:pPr>
            <w:r>
              <w:rPr>
                <w:rFonts w:ascii="Courier New" w:hAnsi="Courier New"/>
                <w:sz w:val="18"/>
              </w:rPr>
              <w:t>5</w:t>
            </w:r>
          </w:p>
        </w:tc>
        <w:tc>
          <w:tcPr>
            <w:tcW w:w="5994" w:type="dxa"/>
            <w:gridSpan w:val="2"/>
          </w:tcPr>
          <w:p w14:paraId="296DD5A4" w14:textId="010A3D81" w:rsidR="0014077A" w:rsidRDefault="00D9251F" w:rsidP="00D05845">
            <w:pPr>
              <w:pStyle w:val="Cabealho"/>
              <w:tabs>
                <w:tab w:val="clear" w:pos="4419"/>
                <w:tab w:val="clear" w:pos="8838"/>
              </w:tabs>
              <w:snapToGrid w:val="0"/>
              <w:spacing w:before="160" w:line="276" w:lineRule="auto"/>
              <w:ind w:left="350" w:right="255"/>
              <w:rPr>
                <w:rFonts w:ascii="Courier New" w:hAnsi="Courier New"/>
                <w:sz w:val="18"/>
              </w:rPr>
            </w:pPr>
            <w:r>
              <w:rPr>
                <w:rFonts w:ascii="Courier New" w:hAnsi="Courier New"/>
                <w:sz w:val="18"/>
              </w:rPr>
              <w:t>TRANSPORTES.....................................</w:t>
            </w:r>
          </w:p>
        </w:tc>
        <w:tc>
          <w:tcPr>
            <w:tcW w:w="1081" w:type="dxa"/>
          </w:tcPr>
          <w:p w14:paraId="75A9D036" w14:textId="02596CEA" w:rsidR="0014077A" w:rsidRDefault="00875CD4" w:rsidP="00B16D3B">
            <w:pPr>
              <w:pStyle w:val="Cabealho"/>
              <w:tabs>
                <w:tab w:val="clear" w:pos="4419"/>
                <w:tab w:val="clear" w:pos="8838"/>
              </w:tabs>
              <w:snapToGrid w:val="0"/>
              <w:spacing w:before="160" w:line="276" w:lineRule="auto"/>
              <w:ind w:left="72"/>
              <w:jc w:val="center"/>
              <w:rPr>
                <w:rFonts w:ascii="Courier New" w:hAnsi="Courier New"/>
                <w:b/>
                <w:sz w:val="18"/>
              </w:rPr>
            </w:pPr>
            <w:r>
              <w:rPr>
                <w:rFonts w:ascii="Courier New" w:hAnsi="Courier New"/>
                <w:b/>
                <w:sz w:val="18"/>
              </w:rPr>
              <w:t>0</w:t>
            </w:r>
            <w:r w:rsidR="00B16D3B">
              <w:rPr>
                <w:rFonts w:ascii="Courier New" w:hAnsi="Courier New"/>
                <w:b/>
                <w:sz w:val="18"/>
              </w:rPr>
              <w:t>4</w:t>
            </w:r>
          </w:p>
        </w:tc>
      </w:tr>
      <w:tr w:rsidR="00E84E9B" w14:paraId="168D856C" w14:textId="77777777" w:rsidTr="000327F9">
        <w:trPr>
          <w:gridAfter w:val="1"/>
          <w:wAfter w:w="232" w:type="dxa"/>
          <w:trHeight w:hRule="exact" w:val="417"/>
          <w:jc w:val="center"/>
        </w:trPr>
        <w:tc>
          <w:tcPr>
            <w:tcW w:w="801" w:type="dxa"/>
            <w:gridSpan w:val="2"/>
          </w:tcPr>
          <w:p w14:paraId="702EBCCE" w14:textId="1C3988E3" w:rsidR="00E84E9B" w:rsidRDefault="0014077A" w:rsidP="00D05845">
            <w:pPr>
              <w:pStyle w:val="Cabealho"/>
              <w:tabs>
                <w:tab w:val="clear" w:pos="4419"/>
                <w:tab w:val="clear" w:pos="8838"/>
              </w:tabs>
              <w:snapToGrid w:val="0"/>
              <w:spacing w:before="160" w:line="360" w:lineRule="auto"/>
              <w:jc w:val="center"/>
              <w:rPr>
                <w:rFonts w:ascii="Courier New" w:hAnsi="Courier New"/>
                <w:sz w:val="18"/>
              </w:rPr>
            </w:pPr>
            <w:r>
              <w:rPr>
                <w:rFonts w:ascii="Courier New" w:hAnsi="Courier New"/>
                <w:sz w:val="18"/>
              </w:rPr>
              <w:t>6</w:t>
            </w:r>
          </w:p>
        </w:tc>
        <w:tc>
          <w:tcPr>
            <w:tcW w:w="5994" w:type="dxa"/>
            <w:gridSpan w:val="2"/>
          </w:tcPr>
          <w:p w14:paraId="4C0E196E" w14:textId="1A7B42B8" w:rsidR="00E84E9B" w:rsidRDefault="00875CD4" w:rsidP="00D9251F">
            <w:pPr>
              <w:pStyle w:val="Cabealho"/>
              <w:tabs>
                <w:tab w:val="clear" w:pos="4419"/>
                <w:tab w:val="clear" w:pos="8838"/>
              </w:tabs>
              <w:snapToGrid w:val="0"/>
              <w:spacing w:before="160" w:line="276" w:lineRule="auto"/>
              <w:ind w:left="350" w:right="255"/>
              <w:rPr>
                <w:rFonts w:ascii="Courier New" w:hAnsi="Courier New"/>
                <w:sz w:val="18"/>
              </w:rPr>
            </w:pPr>
            <w:r>
              <w:rPr>
                <w:rFonts w:ascii="Courier New" w:hAnsi="Courier New"/>
                <w:sz w:val="18"/>
              </w:rPr>
              <w:t xml:space="preserve">SERVIÇOS </w:t>
            </w:r>
            <w:r w:rsidR="00D9251F">
              <w:rPr>
                <w:rFonts w:ascii="Courier New" w:hAnsi="Courier New"/>
                <w:sz w:val="18"/>
              </w:rPr>
              <w:t>COMPLEMENTARES......</w:t>
            </w:r>
            <w:r>
              <w:rPr>
                <w:rFonts w:ascii="Courier New" w:hAnsi="Courier New"/>
                <w:sz w:val="18"/>
              </w:rPr>
              <w:t>...................</w:t>
            </w:r>
          </w:p>
        </w:tc>
        <w:tc>
          <w:tcPr>
            <w:tcW w:w="1081" w:type="dxa"/>
          </w:tcPr>
          <w:p w14:paraId="53F26EB2" w14:textId="031BEB61" w:rsidR="00E84E9B" w:rsidRDefault="00E84E9B" w:rsidP="00B16D3B">
            <w:pPr>
              <w:pStyle w:val="Cabealho"/>
              <w:tabs>
                <w:tab w:val="clear" w:pos="4419"/>
                <w:tab w:val="clear" w:pos="8838"/>
              </w:tabs>
              <w:snapToGrid w:val="0"/>
              <w:spacing w:before="160" w:line="276" w:lineRule="auto"/>
              <w:ind w:left="72"/>
              <w:jc w:val="center"/>
              <w:rPr>
                <w:rFonts w:ascii="Courier New" w:hAnsi="Courier New"/>
                <w:b/>
                <w:sz w:val="18"/>
              </w:rPr>
            </w:pPr>
            <w:r>
              <w:rPr>
                <w:rFonts w:ascii="Courier New" w:hAnsi="Courier New"/>
                <w:b/>
                <w:sz w:val="18"/>
              </w:rPr>
              <w:t>0</w:t>
            </w:r>
            <w:r w:rsidR="00B16D3B">
              <w:rPr>
                <w:rFonts w:ascii="Courier New" w:hAnsi="Courier New"/>
                <w:b/>
                <w:sz w:val="18"/>
              </w:rPr>
              <w:t>5</w:t>
            </w:r>
          </w:p>
        </w:tc>
      </w:tr>
      <w:tr w:rsidR="00E84E9B" w14:paraId="2E330D23" w14:textId="77777777" w:rsidTr="00166F63">
        <w:trPr>
          <w:gridAfter w:val="1"/>
          <w:wAfter w:w="232" w:type="dxa"/>
          <w:trHeight w:hRule="exact" w:val="856"/>
          <w:jc w:val="center"/>
        </w:trPr>
        <w:tc>
          <w:tcPr>
            <w:tcW w:w="801" w:type="dxa"/>
            <w:gridSpan w:val="2"/>
          </w:tcPr>
          <w:p w14:paraId="4E444325" w14:textId="70008890" w:rsidR="00E84E9B" w:rsidRDefault="00B04A55" w:rsidP="00C209CA">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7</w:t>
            </w:r>
          </w:p>
          <w:p w14:paraId="2BD0C426" w14:textId="636A3D7E" w:rsidR="00884922" w:rsidRDefault="00B04A55" w:rsidP="00C209CA">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8</w:t>
            </w:r>
          </w:p>
        </w:tc>
        <w:tc>
          <w:tcPr>
            <w:tcW w:w="5994" w:type="dxa"/>
            <w:gridSpan w:val="2"/>
          </w:tcPr>
          <w:p w14:paraId="1CF0F194" w14:textId="01AF1DD9" w:rsidR="00884922" w:rsidRDefault="008B02B0" w:rsidP="00875CD4">
            <w:pPr>
              <w:pStyle w:val="Cabealho"/>
              <w:tabs>
                <w:tab w:val="clear" w:pos="4419"/>
                <w:tab w:val="clear" w:pos="8838"/>
              </w:tabs>
              <w:snapToGrid w:val="0"/>
              <w:spacing w:before="160" w:line="276" w:lineRule="auto"/>
              <w:ind w:left="350" w:right="255"/>
              <w:rPr>
                <w:rFonts w:ascii="Courier New" w:hAnsi="Courier New"/>
                <w:sz w:val="18"/>
              </w:rPr>
            </w:pPr>
            <w:r>
              <w:rPr>
                <w:rFonts w:ascii="Courier New" w:hAnsi="Courier New"/>
                <w:sz w:val="18"/>
              </w:rPr>
              <w:t>GALERIAS, DRENOS E CONEXOS</w:t>
            </w:r>
            <w:r w:rsidR="00875CD4">
              <w:rPr>
                <w:rFonts w:ascii="Courier New" w:hAnsi="Courier New"/>
                <w:sz w:val="18"/>
              </w:rPr>
              <w:t>...........</w:t>
            </w:r>
            <w:r w:rsidR="0005310E">
              <w:rPr>
                <w:rFonts w:ascii="Courier New" w:hAnsi="Courier New"/>
                <w:sz w:val="18"/>
              </w:rPr>
              <w:t>.</w:t>
            </w:r>
            <w:r w:rsidR="00662B45">
              <w:rPr>
                <w:rFonts w:ascii="Courier New" w:hAnsi="Courier New"/>
                <w:sz w:val="18"/>
              </w:rPr>
              <w:t>.</w:t>
            </w:r>
            <w:r>
              <w:rPr>
                <w:rFonts w:ascii="Courier New" w:hAnsi="Courier New"/>
                <w:sz w:val="18"/>
              </w:rPr>
              <w:t>..</w:t>
            </w:r>
            <w:r w:rsidR="00875CD4">
              <w:rPr>
                <w:rFonts w:ascii="Courier New" w:hAnsi="Courier New"/>
                <w:sz w:val="18"/>
              </w:rPr>
              <w:t>.......</w:t>
            </w:r>
          </w:p>
          <w:p w14:paraId="7452F7EC" w14:textId="29642807" w:rsidR="00875CD4" w:rsidRDefault="008B02B0" w:rsidP="00875CD4">
            <w:pPr>
              <w:pStyle w:val="Cabealho"/>
              <w:tabs>
                <w:tab w:val="clear" w:pos="4419"/>
                <w:tab w:val="clear" w:pos="8838"/>
              </w:tabs>
              <w:snapToGrid w:val="0"/>
              <w:spacing w:before="160" w:line="276" w:lineRule="auto"/>
              <w:ind w:left="350" w:right="255"/>
              <w:rPr>
                <w:rFonts w:ascii="Courier New" w:hAnsi="Courier New"/>
                <w:sz w:val="18"/>
              </w:rPr>
            </w:pPr>
            <w:r>
              <w:rPr>
                <w:rFonts w:ascii="Courier New" w:hAnsi="Courier New"/>
                <w:sz w:val="18"/>
              </w:rPr>
              <w:t>ARGAMASSAS, INJEÇÕES E CONSOLIDAÇÕES..</w:t>
            </w:r>
            <w:r w:rsidR="00875CD4">
              <w:rPr>
                <w:rFonts w:ascii="Courier New" w:hAnsi="Courier New"/>
                <w:sz w:val="18"/>
              </w:rPr>
              <w:t>..........</w:t>
            </w:r>
          </w:p>
        </w:tc>
        <w:tc>
          <w:tcPr>
            <w:tcW w:w="1081" w:type="dxa"/>
          </w:tcPr>
          <w:p w14:paraId="2DFE0E4D" w14:textId="63FD4F05" w:rsidR="00E84E9B" w:rsidRDefault="00E84E9B" w:rsidP="00102766">
            <w:pPr>
              <w:pStyle w:val="Cabealho"/>
              <w:tabs>
                <w:tab w:val="clear" w:pos="4419"/>
                <w:tab w:val="clear" w:pos="8838"/>
              </w:tabs>
              <w:snapToGrid w:val="0"/>
              <w:spacing w:before="160" w:line="276" w:lineRule="auto"/>
              <w:ind w:left="72"/>
              <w:jc w:val="center"/>
              <w:rPr>
                <w:rFonts w:ascii="Courier New" w:hAnsi="Courier New"/>
                <w:b/>
                <w:sz w:val="18"/>
              </w:rPr>
            </w:pPr>
            <w:r>
              <w:rPr>
                <w:rFonts w:ascii="Courier New" w:hAnsi="Courier New"/>
                <w:b/>
                <w:sz w:val="18"/>
              </w:rPr>
              <w:t>0</w:t>
            </w:r>
            <w:r w:rsidR="00B16D3B">
              <w:rPr>
                <w:rFonts w:ascii="Courier New" w:hAnsi="Courier New"/>
                <w:b/>
                <w:sz w:val="18"/>
              </w:rPr>
              <w:t>5</w:t>
            </w:r>
          </w:p>
          <w:p w14:paraId="1568A9B4" w14:textId="6D38B5B7" w:rsidR="0064199A" w:rsidRDefault="0064199A" w:rsidP="00102766">
            <w:pPr>
              <w:pStyle w:val="Cabealho"/>
              <w:tabs>
                <w:tab w:val="clear" w:pos="4419"/>
                <w:tab w:val="clear" w:pos="8838"/>
              </w:tabs>
              <w:snapToGrid w:val="0"/>
              <w:spacing w:before="160" w:line="276" w:lineRule="auto"/>
              <w:ind w:left="72"/>
              <w:jc w:val="center"/>
              <w:rPr>
                <w:rFonts w:ascii="Courier New" w:hAnsi="Courier New"/>
                <w:b/>
                <w:sz w:val="18"/>
              </w:rPr>
            </w:pPr>
            <w:r>
              <w:rPr>
                <w:rFonts w:ascii="Courier New" w:hAnsi="Courier New"/>
                <w:b/>
                <w:sz w:val="18"/>
              </w:rPr>
              <w:t>0</w:t>
            </w:r>
            <w:r w:rsidR="00B16D3B">
              <w:rPr>
                <w:rFonts w:ascii="Courier New" w:hAnsi="Courier New"/>
                <w:b/>
                <w:sz w:val="18"/>
              </w:rPr>
              <w:t>6</w:t>
            </w:r>
          </w:p>
          <w:p w14:paraId="06776A3B" w14:textId="6BEDB38A" w:rsidR="00102766" w:rsidRDefault="00102766" w:rsidP="00102766">
            <w:pPr>
              <w:pStyle w:val="Cabealho"/>
              <w:tabs>
                <w:tab w:val="clear" w:pos="4419"/>
                <w:tab w:val="clear" w:pos="8838"/>
              </w:tabs>
              <w:snapToGrid w:val="0"/>
              <w:spacing w:before="160" w:line="276" w:lineRule="auto"/>
              <w:ind w:left="72"/>
              <w:jc w:val="center"/>
              <w:rPr>
                <w:rFonts w:ascii="Courier New" w:hAnsi="Courier New"/>
                <w:b/>
                <w:sz w:val="18"/>
              </w:rPr>
            </w:pPr>
          </w:p>
        </w:tc>
      </w:tr>
      <w:tr w:rsidR="00875CD4" w14:paraId="054933BC" w14:textId="77777777" w:rsidTr="00472633">
        <w:trPr>
          <w:gridAfter w:val="1"/>
          <w:wAfter w:w="232" w:type="dxa"/>
          <w:trHeight w:hRule="exact" w:val="435"/>
          <w:jc w:val="center"/>
        </w:trPr>
        <w:tc>
          <w:tcPr>
            <w:tcW w:w="801" w:type="dxa"/>
            <w:gridSpan w:val="2"/>
          </w:tcPr>
          <w:p w14:paraId="4A08F586" w14:textId="6452766E" w:rsidR="00875CD4" w:rsidRDefault="00875CD4" w:rsidP="007A7D75">
            <w:pPr>
              <w:pStyle w:val="Cabealho"/>
              <w:tabs>
                <w:tab w:val="clear" w:pos="4419"/>
                <w:tab w:val="clear" w:pos="8838"/>
              </w:tabs>
              <w:snapToGrid w:val="0"/>
              <w:spacing w:before="160" w:line="360" w:lineRule="auto"/>
              <w:jc w:val="center"/>
              <w:rPr>
                <w:rFonts w:ascii="Courier New" w:hAnsi="Courier New"/>
                <w:sz w:val="18"/>
              </w:rPr>
            </w:pPr>
            <w:r>
              <w:rPr>
                <w:rFonts w:ascii="Courier New" w:hAnsi="Courier New"/>
                <w:sz w:val="18"/>
              </w:rPr>
              <w:t>9</w:t>
            </w:r>
          </w:p>
        </w:tc>
        <w:tc>
          <w:tcPr>
            <w:tcW w:w="5994" w:type="dxa"/>
            <w:gridSpan w:val="2"/>
          </w:tcPr>
          <w:p w14:paraId="54BFE5A1" w14:textId="4D551FDC" w:rsidR="00875CD4" w:rsidRDefault="00472633" w:rsidP="007A7D75">
            <w:pPr>
              <w:pStyle w:val="Cabealho"/>
              <w:tabs>
                <w:tab w:val="clear" w:pos="4419"/>
                <w:tab w:val="clear" w:pos="8838"/>
              </w:tabs>
              <w:snapToGrid w:val="0"/>
              <w:spacing w:before="160" w:line="276" w:lineRule="auto"/>
              <w:ind w:left="350" w:right="255"/>
              <w:rPr>
                <w:rFonts w:ascii="Courier New" w:hAnsi="Courier New"/>
                <w:sz w:val="18"/>
              </w:rPr>
            </w:pPr>
            <w:r>
              <w:rPr>
                <w:rFonts w:ascii="Courier New" w:hAnsi="Courier New"/>
                <w:sz w:val="18"/>
              </w:rPr>
              <w:t>BASES E PAVIMENTOS....</w:t>
            </w:r>
            <w:r w:rsidR="00875CD4">
              <w:rPr>
                <w:rFonts w:ascii="Courier New" w:hAnsi="Courier New"/>
                <w:sz w:val="18"/>
              </w:rPr>
              <w:t>..........................</w:t>
            </w:r>
          </w:p>
        </w:tc>
        <w:tc>
          <w:tcPr>
            <w:tcW w:w="1081" w:type="dxa"/>
          </w:tcPr>
          <w:p w14:paraId="142ED1DE" w14:textId="1ECC94F3" w:rsidR="00875CD4" w:rsidRDefault="00102766" w:rsidP="00102766">
            <w:pPr>
              <w:pStyle w:val="Cabealho"/>
              <w:tabs>
                <w:tab w:val="clear" w:pos="4419"/>
                <w:tab w:val="clear" w:pos="8838"/>
              </w:tabs>
              <w:snapToGrid w:val="0"/>
              <w:spacing w:before="160" w:line="276" w:lineRule="auto"/>
              <w:ind w:left="72"/>
              <w:jc w:val="center"/>
              <w:rPr>
                <w:rFonts w:ascii="Courier New" w:hAnsi="Courier New"/>
                <w:b/>
                <w:sz w:val="18"/>
              </w:rPr>
            </w:pPr>
            <w:r>
              <w:rPr>
                <w:rFonts w:ascii="Courier New" w:hAnsi="Courier New"/>
                <w:b/>
                <w:sz w:val="18"/>
              </w:rPr>
              <w:t>0</w:t>
            </w:r>
            <w:r w:rsidR="00B16D3B">
              <w:rPr>
                <w:rFonts w:ascii="Courier New" w:hAnsi="Courier New"/>
                <w:b/>
                <w:sz w:val="18"/>
              </w:rPr>
              <w:t>6</w:t>
            </w:r>
          </w:p>
          <w:p w14:paraId="60D9240F" w14:textId="6335E2BA" w:rsidR="00875CD4" w:rsidRDefault="00875CD4" w:rsidP="00102766">
            <w:pPr>
              <w:pStyle w:val="Cabealho"/>
              <w:tabs>
                <w:tab w:val="clear" w:pos="4419"/>
                <w:tab w:val="clear" w:pos="8838"/>
              </w:tabs>
              <w:snapToGrid w:val="0"/>
              <w:spacing w:before="160" w:line="276" w:lineRule="auto"/>
              <w:ind w:left="72"/>
              <w:jc w:val="center"/>
              <w:rPr>
                <w:rFonts w:ascii="Courier New" w:hAnsi="Courier New"/>
                <w:b/>
                <w:sz w:val="18"/>
              </w:rPr>
            </w:pPr>
            <w:r>
              <w:rPr>
                <w:rFonts w:ascii="Courier New" w:hAnsi="Courier New"/>
                <w:b/>
                <w:sz w:val="18"/>
              </w:rPr>
              <w:t>04</w:t>
            </w:r>
          </w:p>
        </w:tc>
      </w:tr>
      <w:tr w:rsidR="007A7D75" w14:paraId="5FB61E07" w14:textId="77777777" w:rsidTr="00D05845">
        <w:trPr>
          <w:gridAfter w:val="1"/>
          <w:wAfter w:w="232" w:type="dxa"/>
          <w:trHeight w:hRule="exact" w:val="400"/>
          <w:jc w:val="center"/>
        </w:trPr>
        <w:tc>
          <w:tcPr>
            <w:tcW w:w="801" w:type="dxa"/>
            <w:gridSpan w:val="2"/>
          </w:tcPr>
          <w:p w14:paraId="778BB7ED" w14:textId="4F60D67F" w:rsidR="007A7D75" w:rsidRDefault="00875CD4" w:rsidP="007A7D75">
            <w:pPr>
              <w:pStyle w:val="Cabealho"/>
              <w:tabs>
                <w:tab w:val="clear" w:pos="4419"/>
                <w:tab w:val="clear" w:pos="8838"/>
              </w:tabs>
              <w:snapToGrid w:val="0"/>
              <w:spacing w:before="160" w:line="360" w:lineRule="auto"/>
              <w:jc w:val="center"/>
              <w:rPr>
                <w:rFonts w:ascii="Courier New" w:hAnsi="Courier New"/>
                <w:sz w:val="18"/>
              </w:rPr>
            </w:pPr>
            <w:r>
              <w:rPr>
                <w:rFonts w:ascii="Courier New" w:hAnsi="Courier New"/>
                <w:sz w:val="18"/>
              </w:rPr>
              <w:t>10</w:t>
            </w:r>
          </w:p>
        </w:tc>
        <w:tc>
          <w:tcPr>
            <w:tcW w:w="5994" w:type="dxa"/>
            <w:gridSpan w:val="2"/>
          </w:tcPr>
          <w:p w14:paraId="461BF27D" w14:textId="22A5ECDD" w:rsidR="007A7D75" w:rsidRDefault="00472633" w:rsidP="007A7D75">
            <w:pPr>
              <w:pStyle w:val="Cabealho"/>
              <w:tabs>
                <w:tab w:val="clear" w:pos="4419"/>
                <w:tab w:val="clear" w:pos="8838"/>
              </w:tabs>
              <w:snapToGrid w:val="0"/>
              <w:spacing w:before="160" w:line="276" w:lineRule="auto"/>
              <w:ind w:left="350" w:right="255"/>
              <w:rPr>
                <w:rFonts w:ascii="Courier New" w:hAnsi="Courier New"/>
                <w:sz w:val="18"/>
              </w:rPr>
            </w:pPr>
            <w:r>
              <w:rPr>
                <w:rFonts w:ascii="Courier New" w:hAnsi="Courier New"/>
                <w:sz w:val="18"/>
              </w:rPr>
              <w:t>FUNDAÇÕES</w:t>
            </w:r>
            <w:r w:rsidR="00875CD4">
              <w:rPr>
                <w:rFonts w:ascii="Courier New" w:hAnsi="Courier New"/>
                <w:sz w:val="18"/>
              </w:rPr>
              <w:t>.</w:t>
            </w:r>
            <w:r w:rsidR="007A7D75">
              <w:rPr>
                <w:rFonts w:ascii="Courier New" w:hAnsi="Courier New"/>
                <w:sz w:val="18"/>
              </w:rPr>
              <w:t>......................................</w:t>
            </w:r>
          </w:p>
        </w:tc>
        <w:tc>
          <w:tcPr>
            <w:tcW w:w="1081" w:type="dxa"/>
          </w:tcPr>
          <w:p w14:paraId="393274C3" w14:textId="6D6C75AB" w:rsidR="007A7D75" w:rsidRDefault="00B04A55" w:rsidP="00B16D3B">
            <w:pPr>
              <w:pStyle w:val="Cabealho"/>
              <w:tabs>
                <w:tab w:val="clear" w:pos="4419"/>
                <w:tab w:val="clear" w:pos="8838"/>
              </w:tabs>
              <w:snapToGrid w:val="0"/>
              <w:spacing w:before="160" w:line="276" w:lineRule="auto"/>
              <w:ind w:left="72"/>
              <w:jc w:val="center"/>
              <w:rPr>
                <w:rFonts w:ascii="Courier New" w:hAnsi="Courier New"/>
                <w:b/>
                <w:sz w:val="18"/>
              </w:rPr>
            </w:pPr>
            <w:r>
              <w:rPr>
                <w:rFonts w:ascii="Courier New" w:hAnsi="Courier New"/>
                <w:b/>
                <w:sz w:val="18"/>
              </w:rPr>
              <w:t>0</w:t>
            </w:r>
            <w:r w:rsidR="00B16D3B">
              <w:rPr>
                <w:rFonts w:ascii="Courier New" w:hAnsi="Courier New"/>
                <w:b/>
                <w:sz w:val="18"/>
              </w:rPr>
              <w:t>6</w:t>
            </w:r>
          </w:p>
        </w:tc>
      </w:tr>
      <w:tr w:rsidR="00875CD4" w14:paraId="0D87133E" w14:textId="77777777" w:rsidTr="00102766">
        <w:trPr>
          <w:gridAfter w:val="1"/>
          <w:wAfter w:w="232" w:type="dxa"/>
          <w:trHeight w:hRule="exact" w:val="1156"/>
          <w:jc w:val="center"/>
        </w:trPr>
        <w:tc>
          <w:tcPr>
            <w:tcW w:w="801" w:type="dxa"/>
            <w:gridSpan w:val="2"/>
          </w:tcPr>
          <w:p w14:paraId="02D565AA" w14:textId="77777777" w:rsidR="00875CD4" w:rsidRDefault="00875CD4" w:rsidP="00B16D3B">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11</w:t>
            </w:r>
          </w:p>
          <w:p w14:paraId="24CD862B" w14:textId="77777777" w:rsidR="00102766" w:rsidRDefault="00102766" w:rsidP="00B16D3B">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12</w:t>
            </w:r>
          </w:p>
          <w:p w14:paraId="2B77A460" w14:textId="7BA0DBDC" w:rsidR="00102766" w:rsidRDefault="00102766" w:rsidP="00102766">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13</w:t>
            </w:r>
          </w:p>
        </w:tc>
        <w:tc>
          <w:tcPr>
            <w:tcW w:w="5994" w:type="dxa"/>
            <w:gridSpan w:val="2"/>
          </w:tcPr>
          <w:p w14:paraId="47B04052" w14:textId="77777777" w:rsidR="00102766" w:rsidRDefault="00102766" w:rsidP="000E2775">
            <w:pPr>
              <w:pStyle w:val="Cabealho"/>
              <w:tabs>
                <w:tab w:val="clear" w:pos="4419"/>
                <w:tab w:val="clear" w:pos="8838"/>
                <w:tab w:val="left" w:pos="5854"/>
              </w:tabs>
              <w:snapToGrid w:val="0"/>
              <w:spacing w:before="160" w:line="276" w:lineRule="auto"/>
              <w:ind w:left="350" w:right="255"/>
              <w:rPr>
                <w:rFonts w:ascii="Courier New" w:hAnsi="Courier New"/>
                <w:sz w:val="18"/>
              </w:rPr>
            </w:pPr>
            <w:r>
              <w:rPr>
                <w:rFonts w:ascii="Courier New" w:hAnsi="Courier New"/>
                <w:sz w:val="18"/>
              </w:rPr>
              <w:t>ESTRUTURAS............</w:t>
            </w:r>
            <w:r w:rsidR="00875CD4">
              <w:rPr>
                <w:rFonts w:ascii="Courier New" w:hAnsi="Courier New"/>
                <w:sz w:val="18"/>
              </w:rPr>
              <w:t>..........................</w:t>
            </w:r>
            <w:r w:rsidR="000E2775">
              <w:rPr>
                <w:rFonts w:ascii="Courier New" w:hAnsi="Courier New"/>
                <w:sz w:val="18"/>
              </w:rPr>
              <w:t xml:space="preserve">  </w:t>
            </w:r>
          </w:p>
          <w:p w14:paraId="4E539596" w14:textId="77777777" w:rsidR="00102766" w:rsidRDefault="00102766" w:rsidP="000E2775">
            <w:pPr>
              <w:pStyle w:val="Cabealho"/>
              <w:tabs>
                <w:tab w:val="clear" w:pos="4419"/>
                <w:tab w:val="clear" w:pos="8838"/>
                <w:tab w:val="left" w:pos="5854"/>
              </w:tabs>
              <w:snapToGrid w:val="0"/>
              <w:spacing w:before="160" w:line="276" w:lineRule="auto"/>
              <w:ind w:left="350" w:right="255"/>
              <w:rPr>
                <w:rFonts w:ascii="Courier New" w:hAnsi="Courier New"/>
                <w:sz w:val="18"/>
              </w:rPr>
            </w:pPr>
            <w:r>
              <w:rPr>
                <w:rFonts w:ascii="Courier New" w:hAnsi="Courier New"/>
                <w:sz w:val="18"/>
              </w:rPr>
              <w:t xml:space="preserve">ESQUADRIAS DE FERRO.............................   </w:t>
            </w:r>
          </w:p>
          <w:p w14:paraId="27E9C33B" w14:textId="3E2C1790" w:rsidR="00875CD4" w:rsidRDefault="00102766" w:rsidP="000E2775">
            <w:pPr>
              <w:pStyle w:val="Cabealho"/>
              <w:tabs>
                <w:tab w:val="clear" w:pos="4419"/>
                <w:tab w:val="clear" w:pos="8838"/>
                <w:tab w:val="left" w:pos="5854"/>
              </w:tabs>
              <w:snapToGrid w:val="0"/>
              <w:spacing w:before="160" w:line="276" w:lineRule="auto"/>
              <w:ind w:left="350" w:right="255"/>
              <w:rPr>
                <w:rFonts w:ascii="Courier New" w:hAnsi="Courier New"/>
                <w:sz w:val="18"/>
              </w:rPr>
            </w:pPr>
            <w:r>
              <w:rPr>
                <w:rFonts w:ascii="Courier New" w:hAnsi="Courier New"/>
                <w:sz w:val="18"/>
              </w:rPr>
              <w:t xml:space="preserve">PINTURA..........................................         </w:t>
            </w:r>
            <w:r w:rsidR="000E2775">
              <w:rPr>
                <w:rFonts w:ascii="Courier New" w:hAnsi="Courier New"/>
                <w:sz w:val="18"/>
              </w:rPr>
              <w:t xml:space="preserve">    </w:t>
            </w:r>
          </w:p>
        </w:tc>
        <w:tc>
          <w:tcPr>
            <w:tcW w:w="1081" w:type="dxa"/>
          </w:tcPr>
          <w:p w14:paraId="08D48F05" w14:textId="76935690" w:rsidR="00102766" w:rsidRDefault="000E2775" w:rsidP="00102766">
            <w:pPr>
              <w:pStyle w:val="Cabealho"/>
              <w:tabs>
                <w:tab w:val="clear" w:pos="4419"/>
                <w:tab w:val="clear" w:pos="8838"/>
              </w:tabs>
              <w:snapToGrid w:val="0"/>
              <w:spacing w:before="160" w:line="276" w:lineRule="auto"/>
              <w:jc w:val="center"/>
              <w:rPr>
                <w:rFonts w:ascii="Courier New" w:hAnsi="Courier New"/>
                <w:b/>
                <w:sz w:val="18"/>
              </w:rPr>
            </w:pPr>
            <w:r>
              <w:rPr>
                <w:rFonts w:ascii="Courier New" w:hAnsi="Courier New"/>
                <w:b/>
                <w:sz w:val="18"/>
              </w:rPr>
              <w:t>0</w:t>
            </w:r>
            <w:r w:rsidR="00B16D3B">
              <w:rPr>
                <w:rFonts w:ascii="Courier New" w:hAnsi="Courier New"/>
                <w:b/>
                <w:sz w:val="18"/>
              </w:rPr>
              <w:t>6</w:t>
            </w:r>
          </w:p>
          <w:p w14:paraId="7C3C14A3" w14:textId="1EBE92C7" w:rsidR="00102766" w:rsidRDefault="00102766" w:rsidP="00102766">
            <w:pPr>
              <w:pStyle w:val="Cabealho"/>
              <w:tabs>
                <w:tab w:val="clear" w:pos="4419"/>
                <w:tab w:val="clear" w:pos="8838"/>
              </w:tabs>
              <w:snapToGrid w:val="0"/>
              <w:spacing w:before="160" w:line="276" w:lineRule="auto"/>
              <w:jc w:val="center"/>
              <w:rPr>
                <w:rFonts w:ascii="Courier New" w:hAnsi="Courier New"/>
                <w:b/>
                <w:sz w:val="18"/>
              </w:rPr>
            </w:pPr>
            <w:r>
              <w:rPr>
                <w:rFonts w:ascii="Courier New" w:hAnsi="Courier New"/>
                <w:b/>
                <w:sz w:val="18"/>
              </w:rPr>
              <w:t>0</w:t>
            </w:r>
            <w:r w:rsidR="00B16D3B">
              <w:rPr>
                <w:rFonts w:ascii="Courier New" w:hAnsi="Courier New"/>
                <w:b/>
                <w:sz w:val="18"/>
              </w:rPr>
              <w:t>7</w:t>
            </w:r>
          </w:p>
          <w:p w14:paraId="33A9437B" w14:textId="2F9F0E61" w:rsidR="00875CD4" w:rsidRDefault="00102766" w:rsidP="00102766">
            <w:pPr>
              <w:pStyle w:val="Cabealho"/>
              <w:tabs>
                <w:tab w:val="clear" w:pos="4419"/>
                <w:tab w:val="clear" w:pos="8838"/>
              </w:tabs>
              <w:snapToGrid w:val="0"/>
              <w:spacing w:before="160" w:line="276" w:lineRule="auto"/>
              <w:jc w:val="center"/>
              <w:rPr>
                <w:rFonts w:ascii="Courier New" w:hAnsi="Courier New"/>
                <w:b/>
                <w:sz w:val="18"/>
              </w:rPr>
            </w:pPr>
            <w:r>
              <w:rPr>
                <w:rFonts w:ascii="Courier New" w:hAnsi="Courier New"/>
                <w:b/>
                <w:sz w:val="18"/>
              </w:rPr>
              <w:t>0</w:t>
            </w:r>
            <w:r w:rsidR="00B16D3B">
              <w:rPr>
                <w:rFonts w:ascii="Courier New" w:hAnsi="Courier New"/>
                <w:b/>
                <w:sz w:val="18"/>
              </w:rPr>
              <w:t>8</w:t>
            </w:r>
          </w:p>
          <w:p w14:paraId="4DF3656E" w14:textId="42E3AE7A" w:rsidR="00875CD4" w:rsidRDefault="00875CD4" w:rsidP="00102766">
            <w:pPr>
              <w:pStyle w:val="Cabealho"/>
              <w:tabs>
                <w:tab w:val="clear" w:pos="4419"/>
                <w:tab w:val="clear" w:pos="8838"/>
              </w:tabs>
              <w:snapToGrid w:val="0"/>
              <w:spacing w:before="160" w:line="276" w:lineRule="auto"/>
              <w:jc w:val="center"/>
              <w:rPr>
                <w:rFonts w:ascii="Courier New" w:hAnsi="Courier New"/>
                <w:b/>
                <w:sz w:val="18"/>
              </w:rPr>
            </w:pPr>
          </w:p>
        </w:tc>
      </w:tr>
      <w:tr w:rsidR="007A7D75" w14:paraId="480D6E57" w14:textId="77777777" w:rsidTr="00D05845">
        <w:trPr>
          <w:gridAfter w:val="1"/>
          <w:wAfter w:w="232" w:type="dxa"/>
          <w:trHeight w:hRule="exact" w:val="471"/>
          <w:jc w:val="center"/>
        </w:trPr>
        <w:tc>
          <w:tcPr>
            <w:tcW w:w="801" w:type="dxa"/>
            <w:gridSpan w:val="2"/>
          </w:tcPr>
          <w:p w14:paraId="3CB4B24D" w14:textId="27F0B5C4" w:rsidR="007A7D75" w:rsidRDefault="007A7D75" w:rsidP="00102766">
            <w:pPr>
              <w:pStyle w:val="Cabealho"/>
              <w:tabs>
                <w:tab w:val="clear" w:pos="4419"/>
                <w:tab w:val="clear" w:pos="8838"/>
              </w:tabs>
              <w:snapToGrid w:val="0"/>
              <w:spacing w:before="160" w:line="360" w:lineRule="auto"/>
              <w:jc w:val="center"/>
              <w:rPr>
                <w:rFonts w:ascii="Courier New" w:hAnsi="Courier New"/>
                <w:sz w:val="18"/>
              </w:rPr>
            </w:pPr>
            <w:r>
              <w:rPr>
                <w:rFonts w:ascii="Courier New" w:hAnsi="Courier New"/>
                <w:sz w:val="18"/>
              </w:rPr>
              <w:t>1</w:t>
            </w:r>
            <w:r w:rsidR="00102766">
              <w:rPr>
                <w:rFonts w:ascii="Courier New" w:hAnsi="Courier New"/>
                <w:sz w:val="18"/>
              </w:rPr>
              <w:t>4</w:t>
            </w:r>
          </w:p>
        </w:tc>
        <w:tc>
          <w:tcPr>
            <w:tcW w:w="5994" w:type="dxa"/>
            <w:gridSpan w:val="2"/>
          </w:tcPr>
          <w:p w14:paraId="7B29129B" w14:textId="77777777" w:rsidR="007A7D75" w:rsidRDefault="007A7D75" w:rsidP="007A7D75">
            <w:pPr>
              <w:pStyle w:val="Cabealho"/>
              <w:tabs>
                <w:tab w:val="clear" w:pos="4419"/>
                <w:tab w:val="clear" w:pos="8838"/>
              </w:tabs>
              <w:snapToGrid w:val="0"/>
              <w:spacing w:before="160" w:line="276" w:lineRule="auto"/>
              <w:ind w:left="350" w:right="255"/>
              <w:jc w:val="both"/>
              <w:rPr>
                <w:rFonts w:ascii="Courier New" w:hAnsi="Courier New"/>
                <w:sz w:val="18"/>
              </w:rPr>
            </w:pPr>
            <w:r>
              <w:rPr>
                <w:rFonts w:ascii="Courier New" w:hAnsi="Courier New"/>
                <w:sz w:val="18"/>
              </w:rPr>
              <w:t>DISPOSIÇÕES GERAIS..............................</w:t>
            </w:r>
          </w:p>
        </w:tc>
        <w:tc>
          <w:tcPr>
            <w:tcW w:w="1081" w:type="dxa"/>
          </w:tcPr>
          <w:p w14:paraId="71BBADF4" w14:textId="47C1A7E1" w:rsidR="007A7D75" w:rsidRDefault="00B04A55" w:rsidP="00B16D3B">
            <w:pPr>
              <w:pStyle w:val="Cabealho"/>
              <w:tabs>
                <w:tab w:val="clear" w:pos="4419"/>
                <w:tab w:val="clear" w:pos="8838"/>
              </w:tabs>
              <w:snapToGrid w:val="0"/>
              <w:spacing w:before="160" w:line="276" w:lineRule="auto"/>
              <w:ind w:left="26" w:hanging="26"/>
              <w:jc w:val="center"/>
              <w:rPr>
                <w:rFonts w:ascii="Courier New" w:hAnsi="Courier New"/>
                <w:b/>
                <w:sz w:val="18"/>
              </w:rPr>
            </w:pPr>
            <w:r>
              <w:rPr>
                <w:rFonts w:ascii="Courier New" w:hAnsi="Courier New"/>
                <w:b/>
                <w:sz w:val="18"/>
              </w:rPr>
              <w:t>0</w:t>
            </w:r>
            <w:r w:rsidR="00B16D3B">
              <w:rPr>
                <w:rFonts w:ascii="Courier New" w:hAnsi="Courier New"/>
                <w:b/>
                <w:sz w:val="18"/>
              </w:rPr>
              <w:t>8</w:t>
            </w:r>
          </w:p>
        </w:tc>
      </w:tr>
      <w:tr w:rsidR="007A7D75" w14:paraId="50DC6A62" w14:textId="77777777" w:rsidTr="00D05845">
        <w:trPr>
          <w:trHeight w:hRule="exact" w:val="471"/>
          <w:jc w:val="center"/>
        </w:trPr>
        <w:tc>
          <w:tcPr>
            <w:tcW w:w="708" w:type="dxa"/>
          </w:tcPr>
          <w:p w14:paraId="464ECD75" w14:textId="77777777" w:rsidR="007A7D75" w:rsidRDefault="007A7D75" w:rsidP="007A7D75">
            <w:pPr>
              <w:pStyle w:val="Cabealho"/>
              <w:tabs>
                <w:tab w:val="clear" w:pos="4419"/>
                <w:tab w:val="clear" w:pos="8838"/>
              </w:tabs>
              <w:snapToGrid w:val="0"/>
              <w:spacing w:before="160"/>
              <w:jc w:val="center"/>
              <w:rPr>
                <w:rFonts w:ascii="Courier New" w:hAnsi="Courier New"/>
                <w:sz w:val="18"/>
              </w:rPr>
            </w:pPr>
          </w:p>
        </w:tc>
        <w:tc>
          <w:tcPr>
            <w:tcW w:w="5763" w:type="dxa"/>
            <w:gridSpan w:val="2"/>
          </w:tcPr>
          <w:p w14:paraId="582CD0C7" w14:textId="432D3932" w:rsidR="007A7D75" w:rsidRDefault="007A7D75" w:rsidP="007A7D75">
            <w:pPr>
              <w:pStyle w:val="Cabealho"/>
              <w:tabs>
                <w:tab w:val="clear" w:pos="4419"/>
                <w:tab w:val="clear" w:pos="8838"/>
              </w:tabs>
              <w:snapToGrid w:val="0"/>
              <w:spacing w:before="160" w:line="276" w:lineRule="auto"/>
              <w:ind w:left="448"/>
              <w:jc w:val="both"/>
              <w:rPr>
                <w:rFonts w:ascii="Courier New" w:hAnsi="Courier New"/>
                <w:sz w:val="18"/>
              </w:rPr>
            </w:pPr>
          </w:p>
        </w:tc>
        <w:tc>
          <w:tcPr>
            <w:tcW w:w="1637" w:type="dxa"/>
            <w:gridSpan w:val="3"/>
          </w:tcPr>
          <w:p w14:paraId="4A5242E0" w14:textId="77777777" w:rsidR="007A7D75" w:rsidRDefault="007A7D75" w:rsidP="00102766">
            <w:pPr>
              <w:pStyle w:val="Cabealho"/>
              <w:tabs>
                <w:tab w:val="clear" w:pos="4419"/>
                <w:tab w:val="clear" w:pos="8838"/>
              </w:tabs>
              <w:snapToGrid w:val="0"/>
              <w:spacing w:before="160" w:line="276" w:lineRule="auto"/>
              <w:ind w:left="72"/>
              <w:jc w:val="center"/>
              <w:rPr>
                <w:rFonts w:ascii="Courier New" w:hAnsi="Courier New"/>
                <w:b/>
                <w:sz w:val="18"/>
              </w:rPr>
            </w:pPr>
          </w:p>
        </w:tc>
      </w:tr>
      <w:tr w:rsidR="007A7D75" w14:paraId="599D2A83" w14:textId="77777777" w:rsidTr="00D05845">
        <w:trPr>
          <w:trHeight w:hRule="exact" w:val="500"/>
          <w:jc w:val="center"/>
        </w:trPr>
        <w:tc>
          <w:tcPr>
            <w:tcW w:w="8108" w:type="dxa"/>
            <w:gridSpan w:val="6"/>
            <w:tcBorders>
              <w:top w:val="double" w:sz="1" w:space="0" w:color="000000"/>
              <w:bottom w:val="double" w:sz="1" w:space="0" w:color="000000"/>
            </w:tcBorders>
          </w:tcPr>
          <w:p w14:paraId="32EA17BB" w14:textId="77777777" w:rsidR="007A7D75" w:rsidRDefault="007A7D75" w:rsidP="007A7D75">
            <w:pPr>
              <w:pStyle w:val="Cabealho"/>
              <w:tabs>
                <w:tab w:val="clear" w:pos="4419"/>
                <w:tab w:val="clear" w:pos="8838"/>
              </w:tabs>
              <w:snapToGrid w:val="0"/>
              <w:spacing w:before="160"/>
              <w:jc w:val="center"/>
              <w:rPr>
                <w:rFonts w:ascii="Courier New" w:hAnsi="Courier New"/>
                <w:b/>
                <w:sz w:val="22"/>
              </w:rPr>
            </w:pPr>
          </w:p>
        </w:tc>
      </w:tr>
    </w:tbl>
    <w:p w14:paraId="0A5EB431" w14:textId="68B3D717" w:rsidR="007A7D75" w:rsidRDefault="007A7D75" w:rsidP="007A7D75"/>
    <w:p w14:paraId="64AC0166" w14:textId="77777777" w:rsidR="00B04A55" w:rsidRDefault="00B04A55" w:rsidP="007A7D75"/>
    <w:p w14:paraId="35BEA343" w14:textId="77777777" w:rsidR="00B04A55" w:rsidRDefault="00B04A55" w:rsidP="007A7D75"/>
    <w:p w14:paraId="6D8A08D2" w14:textId="77777777" w:rsidR="00B04A55" w:rsidRDefault="00B04A55" w:rsidP="007A7D75"/>
    <w:p w14:paraId="63814511" w14:textId="77777777" w:rsidR="00B04A55" w:rsidRDefault="00B04A55" w:rsidP="007A7D75"/>
    <w:p w14:paraId="714382DA" w14:textId="77777777" w:rsidR="00B04A55" w:rsidRDefault="00B04A55" w:rsidP="007A7D75"/>
    <w:p w14:paraId="45FFD1B1" w14:textId="77777777" w:rsidR="00B04A55" w:rsidRDefault="00B04A55" w:rsidP="007A7D75"/>
    <w:p w14:paraId="021C4DBE" w14:textId="77777777" w:rsidR="00B04A55" w:rsidRDefault="00B04A55" w:rsidP="007A7D75"/>
    <w:p w14:paraId="12DF2EB8" w14:textId="77777777" w:rsidR="00B04A55" w:rsidRDefault="00B04A55" w:rsidP="007A7D75"/>
    <w:p w14:paraId="17100145" w14:textId="77777777" w:rsidR="00B04A55" w:rsidRDefault="00B04A55" w:rsidP="007A7D75"/>
    <w:p w14:paraId="5C0D75ED" w14:textId="77777777" w:rsidR="00B04A55" w:rsidRDefault="00B04A55" w:rsidP="007A7D75"/>
    <w:p w14:paraId="0B71F857" w14:textId="77777777" w:rsidR="00B04A55" w:rsidRDefault="00B04A55" w:rsidP="007A7D75"/>
    <w:p w14:paraId="4C2321D3" w14:textId="77777777" w:rsidR="00B04A55" w:rsidRDefault="00B04A55" w:rsidP="007A7D75"/>
    <w:p w14:paraId="564F7548" w14:textId="77777777" w:rsidR="00166F63" w:rsidRPr="007A7D75" w:rsidRDefault="00166F63" w:rsidP="007A7D75"/>
    <w:p w14:paraId="24FA0F9D" w14:textId="7E9EB048" w:rsidR="002C6DB8" w:rsidRDefault="004674E5" w:rsidP="004674E5">
      <w:pPr>
        <w:pStyle w:val="Ttulo1"/>
      </w:pPr>
      <w:r>
        <w:lastRenderedPageBreak/>
        <w:t xml:space="preserve">- </w:t>
      </w:r>
      <w:r w:rsidR="0078417F" w:rsidRPr="009516C4">
        <w:t>CONDIÇÕES GERAIS</w:t>
      </w:r>
      <w:r w:rsidR="0078417F">
        <w:t>:</w:t>
      </w:r>
    </w:p>
    <w:p w14:paraId="28DDBEC8" w14:textId="60366B3A" w:rsidR="00A47129" w:rsidRPr="00A47129" w:rsidRDefault="00B43F8F" w:rsidP="00A47129">
      <w:r>
        <w:t xml:space="preserve"> </w:t>
      </w:r>
    </w:p>
    <w:p w14:paraId="2835C411" w14:textId="77777777" w:rsidR="004C4861" w:rsidRDefault="00AA7A7E" w:rsidP="004674E5">
      <w:pPr>
        <w:pStyle w:val="Ttulo1"/>
        <w:numPr>
          <w:ilvl w:val="0"/>
          <w:numId w:val="0"/>
        </w:numPr>
        <w:ind w:left="360"/>
      </w:pPr>
      <w:r w:rsidRPr="00924149">
        <w:t xml:space="preserve">    </w:t>
      </w:r>
    </w:p>
    <w:p w14:paraId="733D7E16" w14:textId="20C0BB85" w:rsidR="00FA1B6C" w:rsidRPr="00AB527A" w:rsidRDefault="006B106E" w:rsidP="00FA1B6C">
      <w:pPr>
        <w:pStyle w:val="PargrafodaLista"/>
        <w:numPr>
          <w:ilvl w:val="1"/>
          <w:numId w:val="27"/>
        </w:numPr>
        <w:suppressAutoHyphens w:val="0"/>
        <w:autoSpaceDE w:val="0"/>
        <w:autoSpaceDN w:val="0"/>
        <w:adjustRightInd w:val="0"/>
        <w:spacing w:line="360" w:lineRule="auto"/>
        <w:ind w:left="0" w:firstLine="709"/>
        <w:jc w:val="both"/>
        <w:rPr>
          <w:rFonts w:ascii="Courier New" w:hAnsi="Courier New"/>
          <w:sz w:val="22"/>
        </w:rPr>
      </w:pPr>
      <w:r>
        <w:rPr>
          <w:rFonts w:ascii="Courier New" w:hAnsi="Courier New"/>
          <w:sz w:val="22"/>
        </w:rPr>
        <w:t xml:space="preserve">- </w:t>
      </w:r>
      <w:r w:rsidR="00996E75" w:rsidRPr="00AB527A">
        <w:rPr>
          <w:rFonts w:ascii="Courier New" w:hAnsi="Courier New"/>
          <w:sz w:val="22"/>
        </w:rPr>
        <w:t>Trata-se</w:t>
      </w:r>
      <w:r w:rsidR="00D3055A" w:rsidRPr="00AB527A">
        <w:rPr>
          <w:rFonts w:ascii="Courier New" w:hAnsi="Courier New"/>
          <w:sz w:val="22"/>
        </w:rPr>
        <w:t xml:space="preserve"> </w:t>
      </w:r>
      <w:r w:rsidR="00166F63" w:rsidRPr="00AB527A">
        <w:rPr>
          <w:rFonts w:ascii="Courier New" w:hAnsi="Courier New"/>
          <w:sz w:val="22"/>
        </w:rPr>
        <w:t>da</w:t>
      </w:r>
      <w:r w:rsidR="00CC59D9" w:rsidRPr="00AB527A">
        <w:rPr>
          <w:rFonts w:ascii="Courier New" w:hAnsi="Courier New"/>
          <w:sz w:val="22"/>
        </w:rPr>
        <w:t xml:space="preserve"> execução </w:t>
      </w:r>
      <w:r w:rsidR="00B43F8F">
        <w:rPr>
          <w:rFonts w:ascii="Courier New" w:hAnsi="Courier New"/>
          <w:sz w:val="22"/>
        </w:rPr>
        <w:t xml:space="preserve">de </w:t>
      </w:r>
      <w:r w:rsidR="00723C32">
        <w:rPr>
          <w:rFonts w:ascii="Courier New" w:hAnsi="Courier New"/>
          <w:sz w:val="22"/>
        </w:rPr>
        <w:t xml:space="preserve">cortina </w:t>
      </w:r>
      <w:proofErr w:type="spellStart"/>
      <w:r w:rsidR="00723C32">
        <w:rPr>
          <w:rFonts w:ascii="Courier New" w:hAnsi="Courier New"/>
          <w:sz w:val="22"/>
        </w:rPr>
        <w:t>atirantada</w:t>
      </w:r>
      <w:proofErr w:type="spellEnd"/>
      <w:r w:rsidR="00723C32">
        <w:rPr>
          <w:rFonts w:ascii="Courier New" w:hAnsi="Courier New"/>
          <w:sz w:val="22"/>
        </w:rPr>
        <w:t xml:space="preserve"> na Rua </w:t>
      </w:r>
      <w:proofErr w:type="spellStart"/>
      <w:proofErr w:type="gramStart"/>
      <w:r w:rsidR="00723C32">
        <w:rPr>
          <w:rFonts w:ascii="Courier New" w:hAnsi="Courier New"/>
          <w:sz w:val="22"/>
        </w:rPr>
        <w:t>Boaventura</w:t>
      </w:r>
      <w:r>
        <w:rPr>
          <w:rFonts w:ascii="Courier New" w:hAnsi="Courier New"/>
          <w:sz w:val="22"/>
        </w:rPr>
        <w:t>,</w:t>
      </w:r>
      <w:r w:rsidR="00723C32">
        <w:rPr>
          <w:rFonts w:ascii="Courier New" w:hAnsi="Courier New"/>
          <w:sz w:val="22"/>
        </w:rPr>
        <w:t>próximo</w:t>
      </w:r>
      <w:proofErr w:type="spellEnd"/>
      <w:proofErr w:type="gramEnd"/>
      <w:r w:rsidR="00723C32">
        <w:rPr>
          <w:rFonts w:ascii="Courier New" w:hAnsi="Courier New"/>
          <w:sz w:val="22"/>
        </w:rPr>
        <w:t xml:space="preserve"> ao Nº211, no bairro </w:t>
      </w:r>
      <w:proofErr w:type="spellStart"/>
      <w:r w:rsidR="00723C32">
        <w:rPr>
          <w:rFonts w:ascii="Courier New" w:hAnsi="Courier New"/>
          <w:sz w:val="22"/>
        </w:rPr>
        <w:t>Balderador</w:t>
      </w:r>
      <w:proofErr w:type="spellEnd"/>
      <w:r w:rsidR="00723C32">
        <w:rPr>
          <w:rFonts w:ascii="Courier New" w:hAnsi="Courier New"/>
          <w:sz w:val="22"/>
        </w:rPr>
        <w:t>,</w:t>
      </w:r>
      <w:r w:rsidR="00166F63" w:rsidRPr="00AB527A">
        <w:rPr>
          <w:rFonts w:ascii="Courier New" w:hAnsi="Courier New"/>
          <w:sz w:val="22"/>
        </w:rPr>
        <w:t xml:space="preserve"> no município de </w:t>
      </w:r>
      <w:r w:rsidR="00CC59D9" w:rsidRPr="00AB527A">
        <w:rPr>
          <w:rFonts w:ascii="Courier New" w:hAnsi="Courier New"/>
          <w:sz w:val="22"/>
        </w:rPr>
        <w:t>Niterói.</w:t>
      </w:r>
    </w:p>
    <w:p w14:paraId="708DC81F" w14:textId="029E6ECD" w:rsidR="00FA1B6C" w:rsidRDefault="00FA1B6C" w:rsidP="00FA1B6C">
      <w:pPr>
        <w:pStyle w:val="PargrafodaLista"/>
        <w:numPr>
          <w:ilvl w:val="1"/>
          <w:numId w:val="27"/>
        </w:numPr>
        <w:suppressAutoHyphens w:val="0"/>
        <w:autoSpaceDE w:val="0"/>
        <w:autoSpaceDN w:val="0"/>
        <w:adjustRightInd w:val="0"/>
        <w:spacing w:line="360" w:lineRule="auto"/>
        <w:ind w:left="0" w:firstLine="709"/>
        <w:jc w:val="both"/>
        <w:rPr>
          <w:rFonts w:ascii="Courier New" w:hAnsi="Courier New"/>
          <w:sz w:val="22"/>
        </w:rPr>
      </w:pPr>
      <w:r>
        <w:rPr>
          <w:rFonts w:ascii="Courier New" w:hAnsi="Courier New"/>
          <w:sz w:val="22"/>
        </w:rPr>
        <w:t xml:space="preserve">- </w:t>
      </w:r>
      <w:r w:rsidR="0078417F" w:rsidRPr="00FA1B6C">
        <w:rPr>
          <w:rFonts w:ascii="Courier New" w:hAnsi="Courier New"/>
          <w:sz w:val="22"/>
        </w:rPr>
        <w:t>Os serviços serão executados nos padrões admitidos pela</w:t>
      </w:r>
      <w:r w:rsidR="00C745A8" w:rsidRPr="00FA1B6C">
        <w:rPr>
          <w:rFonts w:ascii="Courier New" w:hAnsi="Courier New"/>
          <w:sz w:val="22"/>
        </w:rPr>
        <w:t xml:space="preserve"> </w:t>
      </w:r>
      <w:r w:rsidR="0078417F" w:rsidRPr="00FA1B6C">
        <w:rPr>
          <w:rFonts w:ascii="Courier New" w:hAnsi="Courier New"/>
          <w:sz w:val="22"/>
        </w:rPr>
        <w:t>P.M.N., sem que haja perda da qualidade dos serviços.</w:t>
      </w:r>
    </w:p>
    <w:p w14:paraId="43B749CC" w14:textId="51A98F4B" w:rsidR="009B6B30" w:rsidRPr="00FA1B6C" w:rsidRDefault="00FA1B6C" w:rsidP="00FA1B6C">
      <w:pPr>
        <w:pStyle w:val="PargrafodaLista"/>
        <w:numPr>
          <w:ilvl w:val="1"/>
          <w:numId w:val="27"/>
        </w:numPr>
        <w:suppressAutoHyphens w:val="0"/>
        <w:autoSpaceDE w:val="0"/>
        <w:autoSpaceDN w:val="0"/>
        <w:adjustRightInd w:val="0"/>
        <w:spacing w:line="360" w:lineRule="auto"/>
        <w:ind w:left="0" w:firstLine="709"/>
        <w:jc w:val="both"/>
        <w:rPr>
          <w:rFonts w:ascii="Courier New" w:hAnsi="Courier New"/>
          <w:sz w:val="22"/>
        </w:rPr>
      </w:pPr>
      <w:r>
        <w:rPr>
          <w:rFonts w:ascii="Courier New" w:hAnsi="Courier New"/>
          <w:sz w:val="22"/>
        </w:rPr>
        <w:t xml:space="preserve">- </w:t>
      </w:r>
      <w:r w:rsidR="0078417F" w:rsidRPr="00FA1B6C">
        <w:rPr>
          <w:rFonts w:ascii="Courier New" w:hAnsi="Courier New"/>
          <w:sz w:val="22"/>
        </w:rPr>
        <w:t>Os materiais deverão atender qualidade, que confira os serviços e condições de torná-los aceitáveis, a fim de garantir vida útil satisfatória.</w:t>
      </w:r>
    </w:p>
    <w:p w14:paraId="11F3E5B8" w14:textId="6024BABF" w:rsidR="00777B0F" w:rsidRDefault="009B6B30" w:rsidP="00FA1B6C">
      <w:pPr>
        <w:pStyle w:val="PargrafodaLista"/>
        <w:numPr>
          <w:ilvl w:val="1"/>
          <w:numId w:val="27"/>
        </w:numPr>
        <w:suppressAutoHyphens w:val="0"/>
        <w:autoSpaceDE w:val="0"/>
        <w:autoSpaceDN w:val="0"/>
        <w:adjustRightInd w:val="0"/>
        <w:spacing w:line="360" w:lineRule="auto"/>
        <w:ind w:left="0" w:firstLine="709"/>
        <w:jc w:val="both"/>
        <w:rPr>
          <w:rFonts w:ascii="Courier New" w:hAnsi="Courier New"/>
          <w:sz w:val="22"/>
        </w:rPr>
      </w:pPr>
      <w:r w:rsidRPr="00166F63">
        <w:rPr>
          <w:rFonts w:ascii="Courier New" w:hAnsi="Courier New"/>
          <w:sz w:val="22"/>
        </w:rPr>
        <w:t xml:space="preserve">- </w:t>
      </w:r>
      <w:r w:rsidR="0078417F" w:rsidRPr="00166F63">
        <w:rPr>
          <w:rFonts w:ascii="Courier New" w:hAnsi="Courier New"/>
          <w:sz w:val="22"/>
        </w:rPr>
        <w:t xml:space="preserve">Completam as presentes especificações, no que couber, a norma técnica da ABNT, o código de obras do Município, as normas das companhias e concessionárias de serviços públicos, do corpo de bombeiros e dos demais órgãos competentes, conforme o caso.   </w:t>
      </w:r>
    </w:p>
    <w:p w14:paraId="1734D5F5" w14:textId="77777777" w:rsidR="006A755E" w:rsidRDefault="006A755E" w:rsidP="006A755E">
      <w:pPr>
        <w:pStyle w:val="PargrafodaLista"/>
        <w:suppressAutoHyphens w:val="0"/>
        <w:autoSpaceDE w:val="0"/>
        <w:autoSpaceDN w:val="0"/>
        <w:adjustRightInd w:val="0"/>
        <w:spacing w:line="360" w:lineRule="auto"/>
        <w:ind w:left="709"/>
        <w:jc w:val="both"/>
        <w:rPr>
          <w:rFonts w:ascii="Courier New" w:hAnsi="Courier New"/>
          <w:sz w:val="22"/>
        </w:rPr>
      </w:pPr>
    </w:p>
    <w:p w14:paraId="6364CF0B" w14:textId="12973334" w:rsidR="006A755E" w:rsidRPr="006A755E" w:rsidRDefault="006A755E" w:rsidP="006A755E">
      <w:pPr>
        <w:pStyle w:val="PargrafodaLista"/>
        <w:suppressAutoHyphens w:val="0"/>
        <w:autoSpaceDE w:val="0"/>
        <w:autoSpaceDN w:val="0"/>
        <w:adjustRightInd w:val="0"/>
        <w:ind w:left="0"/>
        <w:rPr>
          <w:rFonts w:ascii="Courier New" w:hAnsi="Courier New" w:cs="Courier New"/>
          <w:b/>
          <w:sz w:val="22"/>
          <w:szCs w:val="22"/>
        </w:rPr>
      </w:pPr>
      <w:r w:rsidRPr="006A755E">
        <w:rPr>
          <w:rFonts w:ascii="Courier New" w:hAnsi="Courier New" w:cs="Courier New"/>
          <w:b/>
          <w:sz w:val="22"/>
          <w:szCs w:val="22"/>
        </w:rPr>
        <w:t xml:space="preserve">2 </w:t>
      </w:r>
      <w:r>
        <w:rPr>
          <w:rFonts w:ascii="Courier New" w:hAnsi="Courier New" w:cs="Courier New"/>
          <w:b/>
          <w:sz w:val="22"/>
          <w:szCs w:val="22"/>
        </w:rPr>
        <w:t>–</w:t>
      </w:r>
      <w:r w:rsidRPr="006A755E">
        <w:rPr>
          <w:rFonts w:ascii="Courier New" w:hAnsi="Courier New" w:cs="Courier New"/>
          <w:b/>
          <w:sz w:val="22"/>
          <w:szCs w:val="22"/>
        </w:rPr>
        <w:t xml:space="preserve"> </w:t>
      </w:r>
      <w:r>
        <w:rPr>
          <w:rFonts w:ascii="Courier New" w:hAnsi="Courier New" w:cs="Courier New"/>
          <w:b/>
          <w:sz w:val="22"/>
          <w:szCs w:val="22"/>
        </w:rPr>
        <w:t>SERVIÇOS DE ESCRITÓRIO, LABORATÓRIO E CAMPO</w:t>
      </w:r>
      <w:r w:rsidRPr="006A755E">
        <w:rPr>
          <w:rFonts w:ascii="Courier New" w:hAnsi="Courier New" w:cs="Courier New"/>
          <w:b/>
          <w:sz w:val="22"/>
          <w:szCs w:val="22"/>
        </w:rPr>
        <w:t>:</w:t>
      </w:r>
    </w:p>
    <w:p w14:paraId="2C44B873" w14:textId="77777777" w:rsidR="006A755E" w:rsidRPr="006A755E" w:rsidRDefault="006A755E" w:rsidP="006A755E">
      <w:pPr>
        <w:pStyle w:val="PargrafodaLista"/>
        <w:suppressAutoHyphens w:val="0"/>
        <w:autoSpaceDE w:val="0"/>
        <w:autoSpaceDN w:val="0"/>
        <w:adjustRightInd w:val="0"/>
        <w:spacing w:line="360" w:lineRule="auto"/>
        <w:ind w:left="405"/>
        <w:jc w:val="both"/>
        <w:rPr>
          <w:rFonts w:ascii="Courier New" w:hAnsi="Courier New"/>
          <w:color w:val="4F81BD" w:themeColor="accent1"/>
          <w:sz w:val="22"/>
        </w:rPr>
      </w:pPr>
    </w:p>
    <w:p w14:paraId="1E25C99B" w14:textId="1C36CDE5" w:rsidR="00036141" w:rsidRDefault="00B43F8F" w:rsidP="00B43F8F">
      <w:pPr>
        <w:suppressAutoHyphens w:val="0"/>
        <w:autoSpaceDE w:val="0"/>
        <w:autoSpaceDN w:val="0"/>
        <w:adjustRightInd w:val="0"/>
        <w:spacing w:line="360" w:lineRule="auto"/>
        <w:ind w:firstLine="708"/>
        <w:jc w:val="both"/>
        <w:rPr>
          <w:rFonts w:ascii="Courier New" w:hAnsi="Courier New"/>
          <w:sz w:val="22"/>
        </w:rPr>
      </w:pPr>
      <w:r>
        <w:rPr>
          <w:rFonts w:ascii="Courier New" w:hAnsi="Courier New"/>
          <w:sz w:val="22"/>
        </w:rPr>
        <w:t>2.1 – Deverá ser realizad</w:t>
      </w:r>
      <w:r w:rsidR="00036141">
        <w:rPr>
          <w:rFonts w:ascii="Courier New" w:hAnsi="Courier New"/>
          <w:sz w:val="22"/>
        </w:rPr>
        <w:t>o o controle tecnológico de obras em concreto armado, considerando apenas o controle do concreto e constando de coleta, moldagem e capeamento de corpos de prova, transporte até 50km, ensaios de resistência à compressão aos 28 dias e “</w:t>
      </w:r>
      <w:proofErr w:type="spellStart"/>
      <w:r w:rsidR="00036141">
        <w:rPr>
          <w:rFonts w:ascii="Courier New" w:hAnsi="Courier New"/>
          <w:sz w:val="22"/>
        </w:rPr>
        <w:t>Slump</w:t>
      </w:r>
      <w:proofErr w:type="spellEnd"/>
      <w:r w:rsidR="00036141">
        <w:rPr>
          <w:rFonts w:ascii="Courier New" w:hAnsi="Courier New"/>
          <w:sz w:val="22"/>
        </w:rPr>
        <w:t xml:space="preserve"> </w:t>
      </w:r>
      <w:proofErr w:type="spellStart"/>
      <w:r w:rsidR="00036141">
        <w:rPr>
          <w:rFonts w:ascii="Courier New" w:hAnsi="Courier New"/>
          <w:sz w:val="22"/>
        </w:rPr>
        <w:t>test</w:t>
      </w:r>
      <w:proofErr w:type="spellEnd"/>
      <w:r w:rsidR="00036141">
        <w:rPr>
          <w:rFonts w:ascii="Courier New" w:hAnsi="Courier New"/>
          <w:sz w:val="22"/>
        </w:rPr>
        <w:t xml:space="preserve">”, medindo por m³ de concreto </w:t>
      </w:r>
      <w:proofErr w:type="spellStart"/>
      <w:r w:rsidR="00036141">
        <w:rPr>
          <w:rFonts w:ascii="Courier New" w:hAnsi="Courier New"/>
          <w:sz w:val="22"/>
        </w:rPr>
        <w:t>colcado</w:t>
      </w:r>
      <w:proofErr w:type="spellEnd"/>
      <w:r w:rsidR="00036141">
        <w:rPr>
          <w:rFonts w:ascii="Courier New" w:hAnsi="Courier New"/>
          <w:sz w:val="22"/>
        </w:rPr>
        <w:t xml:space="preserve"> nas formas. </w:t>
      </w:r>
    </w:p>
    <w:p w14:paraId="5FE2E638" w14:textId="0F1CA814" w:rsidR="00977A7B" w:rsidRDefault="00977A7B" w:rsidP="00977A7B">
      <w:pPr>
        <w:suppressAutoHyphens w:val="0"/>
        <w:autoSpaceDE w:val="0"/>
        <w:autoSpaceDN w:val="0"/>
        <w:adjustRightInd w:val="0"/>
        <w:spacing w:line="360" w:lineRule="auto"/>
        <w:ind w:firstLine="708"/>
        <w:jc w:val="both"/>
        <w:rPr>
          <w:rFonts w:ascii="Courier New" w:hAnsi="Courier New"/>
          <w:sz w:val="22"/>
        </w:rPr>
      </w:pPr>
      <w:r>
        <w:rPr>
          <w:rFonts w:ascii="Courier New" w:hAnsi="Courier New"/>
          <w:sz w:val="22"/>
        </w:rPr>
        <w:t xml:space="preserve">2.2 - </w:t>
      </w:r>
      <w:r w:rsidRPr="00246F05">
        <w:rPr>
          <w:rFonts w:ascii="Courier New" w:hAnsi="Courier New"/>
          <w:sz w:val="22"/>
        </w:rPr>
        <w:t xml:space="preserve">Deverá ser </w:t>
      </w:r>
      <w:r>
        <w:rPr>
          <w:rFonts w:ascii="Courier New" w:hAnsi="Courier New"/>
          <w:sz w:val="22"/>
        </w:rPr>
        <w:t xml:space="preserve">realizado </w:t>
      </w:r>
      <w:r w:rsidRPr="00246F05">
        <w:rPr>
          <w:rFonts w:ascii="Courier New" w:hAnsi="Courier New"/>
          <w:sz w:val="22"/>
        </w:rPr>
        <w:t xml:space="preserve">perfuração rotativa com coroa de </w:t>
      </w:r>
      <w:proofErr w:type="spellStart"/>
      <w:r>
        <w:rPr>
          <w:rFonts w:ascii="Courier New" w:hAnsi="Courier New"/>
          <w:sz w:val="22"/>
        </w:rPr>
        <w:t>widia</w:t>
      </w:r>
      <w:proofErr w:type="spellEnd"/>
      <w:r>
        <w:rPr>
          <w:rFonts w:ascii="Courier New" w:hAnsi="Courier New"/>
          <w:sz w:val="22"/>
        </w:rPr>
        <w:t>, em solo</w:t>
      </w:r>
      <w:r w:rsidRPr="00246F05">
        <w:rPr>
          <w:rFonts w:ascii="Courier New" w:hAnsi="Courier New"/>
          <w:sz w:val="22"/>
        </w:rPr>
        <w:t xml:space="preserve">, </w:t>
      </w:r>
      <w:r>
        <w:rPr>
          <w:rFonts w:ascii="Courier New" w:hAnsi="Courier New"/>
          <w:sz w:val="22"/>
        </w:rPr>
        <w:t xml:space="preserve">diâmetro H, horizontal, com deslocamento dentro do canteiro e instalação da sonda em cada furo, para os trechos </w:t>
      </w:r>
      <w:proofErr w:type="gramStart"/>
      <w:r>
        <w:rPr>
          <w:rFonts w:ascii="Courier New" w:hAnsi="Courier New"/>
          <w:sz w:val="22"/>
        </w:rPr>
        <w:t>A,B</w:t>
      </w:r>
      <w:proofErr w:type="gramEnd"/>
      <w:r>
        <w:rPr>
          <w:rFonts w:ascii="Courier New" w:hAnsi="Courier New"/>
          <w:sz w:val="22"/>
        </w:rPr>
        <w:t xml:space="preserve"> e C da cortina e trechos A e C do solo grampeado.</w:t>
      </w:r>
    </w:p>
    <w:p w14:paraId="6D62F535" w14:textId="47370BAE" w:rsidR="00A85F5F" w:rsidRDefault="00A85F5F" w:rsidP="00A85F5F">
      <w:pPr>
        <w:suppressAutoHyphens w:val="0"/>
        <w:autoSpaceDE w:val="0"/>
        <w:autoSpaceDN w:val="0"/>
        <w:adjustRightInd w:val="0"/>
        <w:spacing w:line="360" w:lineRule="auto"/>
        <w:ind w:firstLine="708"/>
        <w:jc w:val="both"/>
        <w:rPr>
          <w:rFonts w:ascii="Courier New" w:hAnsi="Courier New"/>
          <w:sz w:val="22"/>
        </w:rPr>
      </w:pPr>
      <w:r>
        <w:rPr>
          <w:rFonts w:ascii="Courier New" w:hAnsi="Courier New"/>
          <w:sz w:val="22"/>
        </w:rPr>
        <w:t xml:space="preserve">2.3 - </w:t>
      </w:r>
      <w:r w:rsidRPr="00246F05">
        <w:rPr>
          <w:rFonts w:ascii="Courier New" w:hAnsi="Courier New"/>
          <w:sz w:val="22"/>
        </w:rPr>
        <w:t xml:space="preserve">Deverá ser </w:t>
      </w:r>
      <w:r>
        <w:rPr>
          <w:rFonts w:ascii="Courier New" w:hAnsi="Courier New"/>
          <w:sz w:val="22"/>
        </w:rPr>
        <w:t xml:space="preserve">realizado </w:t>
      </w:r>
      <w:r w:rsidRPr="00246F05">
        <w:rPr>
          <w:rFonts w:ascii="Courier New" w:hAnsi="Courier New"/>
          <w:sz w:val="22"/>
        </w:rPr>
        <w:t xml:space="preserve">perfuração rotativa com coroa de </w:t>
      </w:r>
      <w:proofErr w:type="spellStart"/>
      <w:r>
        <w:rPr>
          <w:rFonts w:ascii="Courier New" w:hAnsi="Courier New"/>
          <w:sz w:val="22"/>
        </w:rPr>
        <w:t>widia</w:t>
      </w:r>
      <w:proofErr w:type="spellEnd"/>
      <w:r>
        <w:rPr>
          <w:rFonts w:ascii="Courier New" w:hAnsi="Courier New"/>
          <w:sz w:val="22"/>
        </w:rPr>
        <w:t>, em solo</w:t>
      </w:r>
      <w:r w:rsidRPr="00246F05">
        <w:rPr>
          <w:rFonts w:ascii="Courier New" w:hAnsi="Courier New"/>
          <w:sz w:val="22"/>
        </w:rPr>
        <w:t xml:space="preserve">, </w:t>
      </w:r>
      <w:r>
        <w:rPr>
          <w:rFonts w:ascii="Courier New" w:hAnsi="Courier New"/>
          <w:sz w:val="22"/>
        </w:rPr>
        <w:t xml:space="preserve">diâmetro 6”, vertical, com deslocamento dentro do canteiro e instalação da sonda em cada furo, para os trechos </w:t>
      </w:r>
      <w:proofErr w:type="gramStart"/>
      <w:r>
        <w:rPr>
          <w:rFonts w:ascii="Courier New" w:hAnsi="Courier New"/>
          <w:sz w:val="22"/>
        </w:rPr>
        <w:t>A,B</w:t>
      </w:r>
      <w:proofErr w:type="gramEnd"/>
      <w:r>
        <w:rPr>
          <w:rFonts w:ascii="Courier New" w:hAnsi="Courier New"/>
          <w:sz w:val="22"/>
        </w:rPr>
        <w:t xml:space="preserve"> e C da cortina e trechos A e C da escada hidráulica. </w:t>
      </w:r>
    </w:p>
    <w:p w14:paraId="6381DD5F" w14:textId="77777777" w:rsidR="001232A0" w:rsidRDefault="004602F7" w:rsidP="004602F7">
      <w:pPr>
        <w:suppressAutoHyphens w:val="0"/>
        <w:autoSpaceDE w:val="0"/>
        <w:autoSpaceDN w:val="0"/>
        <w:adjustRightInd w:val="0"/>
        <w:spacing w:line="360" w:lineRule="auto"/>
        <w:ind w:firstLine="708"/>
        <w:jc w:val="both"/>
        <w:rPr>
          <w:rFonts w:ascii="Courier New" w:hAnsi="Courier New"/>
          <w:sz w:val="22"/>
        </w:rPr>
      </w:pPr>
      <w:r>
        <w:rPr>
          <w:rFonts w:ascii="Courier New" w:hAnsi="Courier New"/>
          <w:sz w:val="22"/>
        </w:rPr>
        <w:t xml:space="preserve">2.4 - </w:t>
      </w:r>
      <w:r w:rsidRPr="00246F05">
        <w:rPr>
          <w:rFonts w:ascii="Courier New" w:hAnsi="Courier New"/>
          <w:sz w:val="22"/>
        </w:rPr>
        <w:t xml:space="preserve">Deverá ser </w:t>
      </w:r>
      <w:r>
        <w:rPr>
          <w:rFonts w:ascii="Courier New" w:hAnsi="Courier New"/>
          <w:sz w:val="22"/>
        </w:rPr>
        <w:t>realizado na Rua Boaventura, sondagem a percussão, com ensaio de penetração,</w:t>
      </w:r>
      <w:r w:rsidRPr="00246F05">
        <w:rPr>
          <w:rFonts w:ascii="Courier New" w:hAnsi="Courier New"/>
          <w:sz w:val="22"/>
        </w:rPr>
        <w:t xml:space="preserve"> </w:t>
      </w:r>
      <w:r>
        <w:rPr>
          <w:rFonts w:ascii="Courier New" w:hAnsi="Courier New"/>
          <w:sz w:val="22"/>
        </w:rPr>
        <w:t>diâmetro de 3”, com deslocamento dentro do canteiro e instalação da sonda em cada furo.</w:t>
      </w:r>
    </w:p>
    <w:p w14:paraId="68EE190F" w14:textId="3DA2FEB9" w:rsidR="001232A0" w:rsidRDefault="001232A0" w:rsidP="001232A0">
      <w:pPr>
        <w:suppressAutoHyphens w:val="0"/>
        <w:autoSpaceDE w:val="0"/>
        <w:autoSpaceDN w:val="0"/>
        <w:adjustRightInd w:val="0"/>
        <w:spacing w:line="360" w:lineRule="auto"/>
        <w:ind w:firstLine="708"/>
        <w:jc w:val="both"/>
        <w:rPr>
          <w:rFonts w:ascii="Courier New" w:hAnsi="Courier New"/>
          <w:sz w:val="22"/>
        </w:rPr>
      </w:pPr>
      <w:r>
        <w:rPr>
          <w:rFonts w:ascii="Courier New" w:hAnsi="Courier New"/>
          <w:sz w:val="22"/>
        </w:rPr>
        <w:t xml:space="preserve">2.5 </w:t>
      </w:r>
      <w:proofErr w:type="gramStart"/>
      <w:r>
        <w:rPr>
          <w:rFonts w:ascii="Courier New" w:hAnsi="Courier New"/>
          <w:sz w:val="22"/>
        </w:rPr>
        <w:t xml:space="preserve">- </w:t>
      </w:r>
      <w:r w:rsidR="004602F7">
        <w:rPr>
          <w:rFonts w:ascii="Courier New" w:hAnsi="Courier New"/>
          <w:sz w:val="22"/>
        </w:rPr>
        <w:t xml:space="preserve"> </w:t>
      </w:r>
      <w:r w:rsidRPr="00246F05">
        <w:rPr>
          <w:rFonts w:ascii="Courier New" w:hAnsi="Courier New"/>
          <w:sz w:val="22"/>
        </w:rPr>
        <w:t>Deverá</w:t>
      </w:r>
      <w:proofErr w:type="gramEnd"/>
      <w:r w:rsidRPr="00246F05">
        <w:rPr>
          <w:rFonts w:ascii="Courier New" w:hAnsi="Courier New"/>
          <w:sz w:val="22"/>
        </w:rPr>
        <w:t xml:space="preserve"> ser </w:t>
      </w:r>
      <w:r>
        <w:rPr>
          <w:rFonts w:ascii="Courier New" w:hAnsi="Courier New"/>
          <w:sz w:val="22"/>
        </w:rPr>
        <w:t xml:space="preserve">realizado na Rua Boaventura, sondagem </w:t>
      </w:r>
      <w:r w:rsidR="001E2B68">
        <w:rPr>
          <w:rFonts w:ascii="Courier New" w:hAnsi="Courier New"/>
          <w:sz w:val="22"/>
        </w:rPr>
        <w:t xml:space="preserve">rotativa, com coroa de diamante, em alteração de rocha, </w:t>
      </w:r>
      <w:r>
        <w:rPr>
          <w:rFonts w:ascii="Courier New" w:hAnsi="Courier New"/>
          <w:sz w:val="22"/>
        </w:rPr>
        <w:t>diâmetro</w:t>
      </w:r>
      <w:r w:rsidR="001E2B68">
        <w:rPr>
          <w:rFonts w:ascii="Courier New" w:hAnsi="Courier New"/>
          <w:sz w:val="22"/>
        </w:rPr>
        <w:t xml:space="preserve"> HWG (100mm)</w:t>
      </w:r>
      <w:r>
        <w:rPr>
          <w:rFonts w:ascii="Courier New" w:hAnsi="Courier New"/>
          <w:sz w:val="22"/>
        </w:rPr>
        <w:t>, com deslocamento dentro do canteiro e instalação da sonda em cada furo.</w:t>
      </w:r>
    </w:p>
    <w:p w14:paraId="39D5C1C6" w14:textId="39EE269B" w:rsidR="001E2B68" w:rsidRDefault="001E2B68" w:rsidP="001E2B68">
      <w:pPr>
        <w:suppressAutoHyphens w:val="0"/>
        <w:autoSpaceDE w:val="0"/>
        <w:autoSpaceDN w:val="0"/>
        <w:adjustRightInd w:val="0"/>
        <w:spacing w:line="360" w:lineRule="auto"/>
        <w:ind w:firstLine="708"/>
        <w:jc w:val="both"/>
        <w:rPr>
          <w:rFonts w:ascii="Courier New" w:hAnsi="Courier New"/>
          <w:sz w:val="22"/>
        </w:rPr>
      </w:pPr>
      <w:r>
        <w:rPr>
          <w:rFonts w:ascii="Courier New" w:hAnsi="Courier New"/>
          <w:sz w:val="22"/>
        </w:rPr>
        <w:t xml:space="preserve">2.6 - </w:t>
      </w:r>
      <w:r w:rsidRPr="00246F05">
        <w:rPr>
          <w:rFonts w:ascii="Courier New" w:hAnsi="Courier New"/>
          <w:sz w:val="22"/>
        </w:rPr>
        <w:t xml:space="preserve">Deverá ser </w:t>
      </w:r>
      <w:r>
        <w:rPr>
          <w:rFonts w:ascii="Courier New" w:hAnsi="Courier New"/>
          <w:sz w:val="22"/>
        </w:rPr>
        <w:t>realizado na Rua Boaventura, sondagem rotativa, com coroa de diamante, em rocha sã, diâmetro HWG (100mm), com deslocamento dentro do canteiro e instalação da sonda em cada furo.</w:t>
      </w:r>
    </w:p>
    <w:p w14:paraId="48293998" w14:textId="1AACC665" w:rsidR="003403A4" w:rsidRDefault="003403A4" w:rsidP="001E2B68">
      <w:pPr>
        <w:suppressAutoHyphens w:val="0"/>
        <w:autoSpaceDE w:val="0"/>
        <w:autoSpaceDN w:val="0"/>
        <w:adjustRightInd w:val="0"/>
        <w:spacing w:line="360" w:lineRule="auto"/>
        <w:ind w:firstLine="708"/>
        <w:jc w:val="both"/>
        <w:rPr>
          <w:rFonts w:ascii="Courier New" w:hAnsi="Courier New"/>
          <w:sz w:val="22"/>
        </w:rPr>
      </w:pPr>
      <w:r>
        <w:rPr>
          <w:rFonts w:ascii="Courier New" w:hAnsi="Courier New"/>
          <w:sz w:val="22"/>
        </w:rPr>
        <w:lastRenderedPageBreak/>
        <w:t xml:space="preserve">2.7 - </w:t>
      </w:r>
      <w:r w:rsidRPr="00246F05">
        <w:rPr>
          <w:rFonts w:ascii="Courier New" w:hAnsi="Courier New"/>
          <w:sz w:val="22"/>
        </w:rPr>
        <w:t xml:space="preserve">Deverá ser </w:t>
      </w:r>
      <w:r>
        <w:rPr>
          <w:rFonts w:ascii="Courier New" w:hAnsi="Courier New"/>
          <w:sz w:val="22"/>
        </w:rPr>
        <w:t xml:space="preserve">realizado </w:t>
      </w:r>
      <w:r w:rsidRPr="00246F05">
        <w:rPr>
          <w:rFonts w:ascii="Courier New" w:hAnsi="Courier New"/>
          <w:sz w:val="22"/>
        </w:rPr>
        <w:t xml:space="preserve">perfuração rotativa com coroa de </w:t>
      </w:r>
      <w:r>
        <w:rPr>
          <w:rFonts w:ascii="Courier New" w:hAnsi="Courier New"/>
          <w:sz w:val="22"/>
        </w:rPr>
        <w:t>diamante, em alteração de rocha</w:t>
      </w:r>
      <w:r w:rsidRPr="00246F05">
        <w:rPr>
          <w:rFonts w:ascii="Courier New" w:hAnsi="Courier New"/>
          <w:sz w:val="22"/>
        </w:rPr>
        <w:t xml:space="preserve">, </w:t>
      </w:r>
      <w:r>
        <w:rPr>
          <w:rFonts w:ascii="Courier New" w:hAnsi="Courier New"/>
          <w:sz w:val="22"/>
        </w:rPr>
        <w:t xml:space="preserve">diâmetro HWG (100mm), deslocamento dentro do canteiro e instalação da sonda em cada furo, para os trechos </w:t>
      </w:r>
      <w:proofErr w:type="gramStart"/>
      <w:r>
        <w:rPr>
          <w:rFonts w:ascii="Courier New" w:hAnsi="Courier New"/>
          <w:sz w:val="22"/>
        </w:rPr>
        <w:t>A,B</w:t>
      </w:r>
      <w:proofErr w:type="gramEnd"/>
      <w:r>
        <w:rPr>
          <w:rFonts w:ascii="Courier New" w:hAnsi="Courier New"/>
          <w:sz w:val="22"/>
        </w:rPr>
        <w:t xml:space="preserve"> e C da cortina e trechos A e C do solo grampeado.</w:t>
      </w:r>
    </w:p>
    <w:p w14:paraId="0E2B0598" w14:textId="1B70BD44" w:rsidR="008B0540" w:rsidRDefault="008B0557" w:rsidP="008B0540">
      <w:pPr>
        <w:suppressAutoHyphens w:val="0"/>
        <w:autoSpaceDE w:val="0"/>
        <w:autoSpaceDN w:val="0"/>
        <w:adjustRightInd w:val="0"/>
        <w:spacing w:line="360" w:lineRule="auto"/>
        <w:ind w:firstLine="708"/>
        <w:jc w:val="both"/>
        <w:rPr>
          <w:rFonts w:ascii="Courier New" w:hAnsi="Courier New"/>
          <w:sz w:val="22"/>
        </w:rPr>
      </w:pPr>
      <w:r>
        <w:rPr>
          <w:rFonts w:ascii="Courier New" w:hAnsi="Courier New"/>
          <w:sz w:val="22"/>
        </w:rPr>
        <w:t xml:space="preserve">2.8 - </w:t>
      </w:r>
      <w:r w:rsidR="008B0540" w:rsidRPr="00246F05">
        <w:rPr>
          <w:rFonts w:ascii="Courier New" w:hAnsi="Courier New"/>
          <w:sz w:val="22"/>
        </w:rPr>
        <w:t xml:space="preserve">Deverá ser </w:t>
      </w:r>
      <w:r w:rsidR="008B0540">
        <w:rPr>
          <w:rFonts w:ascii="Courier New" w:hAnsi="Courier New"/>
          <w:sz w:val="22"/>
        </w:rPr>
        <w:t xml:space="preserve">realizado </w:t>
      </w:r>
      <w:r w:rsidR="008B0540" w:rsidRPr="00246F05">
        <w:rPr>
          <w:rFonts w:ascii="Courier New" w:hAnsi="Courier New"/>
          <w:sz w:val="22"/>
        </w:rPr>
        <w:t xml:space="preserve">perfuração rotativa com coroa de </w:t>
      </w:r>
      <w:r w:rsidR="008B0540">
        <w:rPr>
          <w:rFonts w:ascii="Courier New" w:hAnsi="Courier New"/>
          <w:sz w:val="22"/>
        </w:rPr>
        <w:t xml:space="preserve">diamante, em </w:t>
      </w:r>
      <w:proofErr w:type="spellStart"/>
      <w:r w:rsidR="008B0540">
        <w:rPr>
          <w:rFonts w:ascii="Courier New" w:hAnsi="Courier New"/>
          <w:sz w:val="22"/>
        </w:rPr>
        <w:t>roch</w:t>
      </w:r>
      <w:proofErr w:type="spellEnd"/>
      <w:r w:rsidR="008B0540">
        <w:rPr>
          <w:rFonts w:ascii="Courier New" w:hAnsi="Courier New"/>
          <w:sz w:val="22"/>
        </w:rPr>
        <w:t xml:space="preserve"> sã</w:t>
      </w:r>
      <w:r w:rsidR="008B0540" w:rsidRPr="00246F05">
        <w:rPr>
          <w:rFonts w:ascii="Courier New" w:hAnsi="Courier New"/>
          <w:sz w:val="22"/>
        </w:rPr>
        <w:t xml:space="preserve">, </w:t>
      </w:r>
      <w:r w:rsidR="008B0540">
        <w:rPr>
          <w:rFonts w:ascii="Courier New" w:hAnsi="Courier New"/>
          <w:sz w:val="22"/>
        </w:rPr>
        <w:t xml:space="preserve">diâmetro HWG (100mm), deslocamento dentro do canteiro e instalação da sonda em cada furo, para os trechos </w:t>
      </w:r>
      <w:proofErr w:type="gramStart"/>
      <w:r w:rsidR="008B0540">
        <w:rPr>
          <w:rFonts w:ascii="Courier New" w:hAnsi="Courier New"/>
          <w:sz w:val="22"/>
        </w:rPr>
        <w:t>A,B</w:t>
      </w:r>
      <w:proofErr w:type="gramEnd"/>
      <w:r w:rsidR="008B0540">
        <w:rPr>
          <w:rFonts w:ascii="Courier New" w:hAnsi="Courier New"/>
          <w:sz w:val="22"/>
        </w:rPr>
        <w:t xml:space="preserve"> e C da cortina e trechos A e C do solo grampeado.</w:t>
      </w:r>
    </w:p>
    <w:p w14:paraId="77AFF82E" w14:textId="395EBC98" w:rsidR="004602F7" w:rsidRDefault="007E4813" w:rsidP="004602F7">
      <w:pPr>
        <w:suppressAutoHyphens w:val="0"/>
        <w:autoSpaceDE w:val="0"/>
        <w:autoSpaceDN w:val="0"/>
        <w:adjustRightInd w:val="0"/>
        <w:spacing w:line="360" w:lineRule="auto"/>
        <w:ind w:firstLine="708"/>
        <w:jc w:val="both"/>
        <w:rPr>
          <w:rFonts w:ascii="Courier New" w:hAnsi="Courier New"/>
          <w:sz w:val="22"/>
        </w:rPr>
      </w:pPr>
      <w:r>
        <w:rPr>
          <w:rFonts w:ascii="Courier New" w:hAnsi="Courier New"/>
          <w:sz w:val="22"/>
        </w:rPr>
        <w:t xml:space="preserve">2.9 – Deverá ser realizado preparo manual de terreno nos trechos </w:t>
      </w:r>
      <w:proofErr w:type="gramStart"/>
      <w:r>
        <w:rPr>
          <w:rFonts w:ascii="Courier New" w:hAnsi="Courier New"/>
          <w:sz w:val="22"/>
        </w:rPr>
        <w:t>A,B</w:t>
      </w:r>
      <w:proofErr w:type="gramEnd"/>
      <w:r>
        <w:rPr>
          <w:rFonts w:ascii="Courier New" w:hAnsi="Courier New"/>
          <w:sz w:val="22"/>
        </w:rPr>
        <w:t xml:space="preserve"> e C da cortina e trechos A e C do solo grampeado compreendendo acerto, raspagem eventualmente até 0,30m de profundidade e afastamento lateral do material excedente, com compactação manual. </w:t>
      </w:r>
    </w:p>
    <w:p w14:paraId="76C362FD" w14:textId="029148D9" w:rsidR="00C301DF" w:rsidRDefault="00C301DF" w:rsidP="004602F7">
      <w:pPr>
        <w:suppressAutoHyphens w:val="0"/>
        <w:autoSpaceDE w:val="0"/>
        <w:autoSpaceDN w:val="0"/>
        <w:adjustRightInd w:val="0"/>
        <w:spacing w:line="360" w:lineRule="auto"/>
        <w:ind w:firstLine="708"/>
        <w:jc w:val="both"/>
        <w:rPr>
          <w:rFonts w:ascii="Courier New" w:hAnsi="Courier New"/>
          <w:sz w:val="22"/>
        </w:rPr>
      </w:pPr>
      <w:r>
        <w:rPr>
          <w:rFonts w:ascii="Courier New" w:hAnsi="Courier New"/>
          <w:sz w:val="22"/>
        </w:rPr>
        <w:t xml:space="preserve">2.10 - </w:t>
      </w:r>
      <w:r w:rsidRPr="00246F05">
        <w:rPr>
          <w:rFonts w:ascii="Courier New" w:hAnsi="Courier New"/>
          <w:sz w:val="22"/>
        </w:rPr>
        <w:t xml:space="preserve">Deverá ser </w:t>
      </w:r>
      <w:r>
        <w:rPr>
          <w:rFonts w:ascii="Courier New" w:hAnsi="Courier New"/>
          <w:sz w:val="22"/>
        </w:rPr>
        <w:t xml:space="preserve">realizado na Rua Boaventura, roçado em vegetação espessa com empilhamento lateral e queima dos resíduos. </w:t>
      </w:r>
    </w:p>
    <w:p w14:paraId="66399B4E" w14:textId="0A93AF5C" w:rsidR="00F4750E" w:rsidRDefault="00F4750E" w:rsidP="004602F7">
      <w:pPr>
        <w:suppressAutoHyphens w:val="0"/>
        <w:autoSpaceDE w:val="0"/>
        <w:autoSpaceDN w:val="0"/>
        <w:adjustRightInd w:val="0"/>
        <w:spacing w:line="360" w:lineRule="auto"/>
        <w:ind w:firstLine="708"/>
        <w:jc w:val="both"/>
        <w:rPr>
          <w:rFonts w:ascii="Courier New" w:hAnsi="Courier New"/>
          <w:sz w:val="22"/>
        </w:rPr>
      </w:pPr>
      <w:r>
        <w:rPr>
          <w:rFonts w:ascii="Courier New" w:hAnsi="Courier New"/>
          <w:sz w:val="22"/>
        </w:rPr>
        <w:t>2.11 – Deverá ser realizado mobilização e desmobilização de equipamentos e equipe de sondagem e perfuração à percussão, com transporte até 50km.</w:t>
      </w:r>
    </w:p>
    <w:p w14:paraId="62420182" w14:textId="66D2F01B" w:rsidR="007F50B7" w:rsidRDefault="007F50B7" w:rsidP="007F50B7">
      <w:pPr>
        <w:suppressAutoHyphens w:val="0"/>
        <w:autoSpaceDE w:val="0"/>
        <w:autoSpaceDN w:val="0"/>
        <w:adjustRightInd w:val="0"/>
        <w:spacing w:line="360" w:lineRule="auto"/>
        <w:ind w:firstLine="708"/>
        <w:jc w:val="both"/>
        <w:rPr>
          <w:rFonts w:ascii="Courier New" w:hAnsi="Courier New"/>
          <w:sz w:val="22"/>
        </w:rPr>
      </w:pPr>
      <w:r>
        <w:rPr>
          <w:rFonts w:ascii="Courier New" w:hAnsi="Courier New"/>
          <w:sz w:val="22"/>
        </w:rPr>
        <w:t>2.12 - Deverá ser realizado mobilização e desmobilização de equipamentos e equipe de sondagem e perfuração rotativa, com transporte até 50km.</w:t>
      </w:r>
    </w:p>
    <w:p w14:paraId="0CB5EE0D" w14:textId="5823BF83" w:rsidR="004602F7" w:rsidRDefault="00711366" w:rsidP="00A85F5F">
      <w:pPr>
        <w:suppressAutoHyphens w:val="0"/>
        <w:autoSpaceDE w:val="0"/>
        <w:autoSpaceDN w:val="0"/>
        <w:adjustRightInd w:val="0"/>
        <w:spacing w:line="360" w:lineRule="auto"/>
        <w:ind w:firstLine="708"/>
        <w:jc w:val="both"/>
        <w:rPr>
          <w:rFonts w:ascii="Courier New" w:hAnsi="Courier New"/>
          <w:sz w:val="22"/>
        </w:rPr>
      </w:pPr>
      <w:r>
        <w:rPr>
          <w:rFonts w:ascii="Courier New" w:hAnsi="Courier New"/>
          <w:sz w:val="22"/>
        </w:rPr>
        <w:t xml:space="preserve">2.13 – Deverá ser realizado levantamento topográfico planialtimétrico e cadastral nos trechos </w:t>
      </w:r>
      <w:proofErr w:type="gramStart"/>
      <w:r>
        <w:rPr>
          <w:rFonts w:ascii="Courier New" w:hAnsi="Courier New"/>
          <w:sz w:val="22"/>
        </w:rPr>
        <w:t>A,B</w:t>
      </w:r>
      <w:proofErr w:type="gramEnd"/>
      <w:r>
        <w:rPr>
          <w:rFonts w:ascii="Courier New" w:hAnsi="Courier New"/>
          <w:sz w:val="22"/>
        </w:rPr>
        <w:t xml:space="preserve"> e C da cortina e trechos A e C do solo grampeado, com o levantamento de soleiras e  testadas das edificações. </w:t>
      </w:r>
    </w:p>
    <w:p w14:paraId="4FDAC835" w14:textId="12986BD1" w:rsidR="00991498" w:rsidRDefault="000068C7" w:rsidP="00977A7B">
      <w:pPr>
        <w:suppressAutoHyphens w:val="0"/>
        <w:autoSpaceDE w:val="0"/>
        <w:autoSpaceDN w:val="0"/>
        <w:adjustRightInd w:val="0"/>
        <w:spacing w:line="360" w:lineRule="auto"/>
        <w:ind w:firstLine="708"/>
        <w:jc w:val="both"/>
        <w:rPr>
          <w:rFonts w:ascii="Courier New" w:hAnsi="Courier New"/>
          <w:sz w:val="22"/>
        </w:rPr>
      </w:pPr>
      <w:r>
        <w:rPr>
          <w:rFonts w:ascii="Courier New" w:hAnsi="Courier New"/>
          <w:sz w:val="22"/>
        </w:rPr>
        <w:t xml:space="preserve">2.14 - Deverá ser realizado mobilização e desmobilização de equipe e equipamento de topografia com deslocamento superior a 20km, medido por km excedente. </w:t>
      </w:r>
    </w:p>
    <w:p w14:paraId="7FACDBC4" w14:textId="451B8650" w:rsidR="00D059FA" w:rsidRPr="00B37C85" w:rsidRDefault="0092565E" w:rsidP="001747AC">
      <w:pPr>
        <w:suppressAutoHyphens w:val="0"/>
        <w:autoSpaceDE w:val="0"/>
        <w:autoSpaceDN w:val="0"/>
        <w:adjustRightInd w:val="0"/>
        <w:spacing w:line="360" w:lineRule="auto"/>
        <w:ind w:firstLine="708"/>
        <w:jc w:val="both"/>
        <w:rPr>
          <w:rFonts w:ascii="Courier New" w:hAnsi="Courier New"/>
          <w:sz w:val="22"/>
        </w:rPr>
      </w:pPr>
      <w:r>
        <w:rPr>
          <w:rFonts w:ascii="Courier New" w:hAnsi="Courier New"/>
          <w:sz w:val="22"/>
        </w:rPr>
        <w:t xml:space="preserve">2.15 - Deverá ser realizado </w:t>
      </w:r>
      <w:r w:rsidRPr="0092565E">
        <w:rPr>
          <w:rFonts w:ascii="Courier New" w:hAnsi="Courier New"/>
          <w:sz w:val="22"/>
        </w:rPr>
        <w:t xml:space="preserve">projeto estrutural final de engenharia de obras-de-arte especiais (pontes, viadutos e passarelas) em concreto armado e/ou protendido ou estrutura de aço, apresentado em </w:t>
      </w:r>
      <w:proofErr w:type="spellStart"/>
      <w:r w:rsidRPr="0092565E">
        <w:rPr>
          <w:rFonts w:ascii="Courier New" w:hAnsi="Courier New"/>
          <w:sz w:val="22"/>
        </w:rPr>
        <w:t>Autocad</w:t>
      </w:r>
      <w:proofErr w:type="spellEnd"/>
      <w:r w:rsidRPr="0092565E">
        <w:rPr>
          <w:rFonts w:ascii="Courier New" w:hAnsi="Courier New"/>
          <w:sz w:val="22"/>
        </w:rPr>
        <w:t xml:space="preserve">, para os trechos </w:t>
      </w:r>
      <w:proofErr w:type="gramStart"/>
      <w:r w:rsidRPr="0092565E">
        <w:rPr>
          <w:rFonts w:ascii="Courier New" w:hAnsi="Courier New"/>
          <w:sz w:val="22"/>
        </w:rPr>
        <w:t>A,B</w:t>
      </w:r>
      <w:proofErr w:type="gramEnd"/>
      <w:r w:rsidRPr="0092565E">
        <w:rPr>
          <w:rFonts w:ascii="Courier New" w:hAnsi="Courier New"/>
          <w:sz w:val="22"/>
        </w:rPr>
        <w:t xml:space="preserve"> e C da cortina e trechos A e C do solo grampeado.</w:t>
      </w:r>
    </w:p>
    <w:p w14:paraId="16B68A15" w14:textId="77777777" w:rsidR="006A755E" w:rsidRDefault="006A755E" w:rsidP="00B21F8F">
      <w:pPr>
        <w:suppressAutoHyphens w:val="0"/>
        <w:autoSpaceDE w:val="0"/>
        <w:autoSpaceDN w:val="0"/>
        <w:adjustRightInd w:val="0"/>
        <w:rPr>
          <w:rFonts w:ascii="Courier New" w:hAnsi="Courier New" w:cs="Courier New"/>
          <w:color w:val="FF0000"/>
          <w:sz w:val="22"/>
          <w:szCs w:val="22"/>
        </w:rPr>
      </w:pPr>
    </w:p>
    <w:p w14:paraId="2302B194" w14:textId="77777777" w:rsidR="005E3B1A" w:rsidRPr="00605461" w:rsidRDefault="005E3B1A" w:rsidP="00B21F8F">
      <w:pPr>
        <w:suppressAutoHyphens w:val="0"/>
        <w:autoSpaceDE w:val="0"/>
        <w:autoSpaceDN w:val="0"/>
        <w:adjustRightInd w:val="0"/>
        <w:rPr>
          <w:rFonts w:ascii="Courier New" w:hAnsi="Courier New" w:cs="Courier New"/>
          <w:color w:val="FF0000"/>
          <w:sz w:val="22"/>
          <w:szCs w:val="22"/>
        </w:rPr>
      </w:pPr>
    </w:p>
    <w:p w14:paraId="6011754D" w14:textId="25E61E7F" w:rsidR="00282F78" w:rsidRDefault="00B24A64" w:rsidP="00B21F8F">
      <w:pPr>
        <w:suppressAutoHyphens w:val="0"/>
        <w:autoSpaceDE w:val="0"/>
        <w:autoSpaceDN w:val="0"/>
        <w:adjustRightInd w:val="0"/>
        <w:rPr>
          <w:rFonts w:ascii="Courier New" w:hAnsi="Courier New" w:cs="Courier New"/>
          <w:b/>
          <w:sz w:val="22"/>
          <w:szCs w:val="22"/>
        </w:rPr>
      </w:pPr>
      <w:r>
        <w:rPr>
          <w:rFonts w:ascii="Courier New" w:hAnsi="Courier New" w:cs="Courier New"/>
          <w:b/>
          <w:sz w:val="22"/>
          <w:szCs w:val="22"/>
        </w:rPr>
        <w:t>3</w:t>
      </w:r>
      <w:r w:rsidR="00605461" w:rsidRPr="009B0A0D">
        <w:rPr>
          <w:rFonts w:ascii="Courier New" w:hAnsi="Courier New" w:cs="Courier New"/>
          <w:b/>
          <w:sz w:val="22"/>
          <w:szCs w:val="22"/>
        </w:rPr>
        <w:t xml:space="preserve"> </w:t>
      </w:r>
      <w:r w:rsidR="00B21F8F" w:rsidRPr="009B0A0D">
        <w:rPr>
          <w:rFonts w:ascii="Courier New" w:hAnsi="Courier New" w:cs="Courier New"/>
          <w:b/>
          <w:sz w:val="22"/>
          <w:szCs w:val="22"/>
        </w:rPr>
        <w:t>-</w:t>
      </w:r>
      <w:r w:rsidR="00282F78" w:rsidRPr="009B0A0D">
        <w:rPr>
          <w:rFonts w:ascii="Courier New" w:hAnsi="Courier New" w:cs="Courier New"/>
          <w:b/>
          <w:sz w:val="22"/>
          <w:szCs w:val="22"/>
        </w:rPr>
        <w:t xml:space="preserve"> CANTEIRO DE OBRA:</w:t>
      </w:r>
    </w:p>
    <w:p w14:paraId="6F0726B6" w14:textId="77777777" w:rsidR="00D92977" w:rsidRPr="00D92977" w:rsidRDefault="00D92977" w:rsidP="00B21F8F">
      <w:pPr>
        <w:suppressAutoHyphens w:val="0"/>
        <w:autoSpaceDE w:val="0"/>
        <w:autoSpaceDN w:val="0"/>
        <w:adjustRightInd w:val="0"/>
        <w:rPr>
          <w:rFonts w:ascii="Courier New" w:hAnsi="Courier New" w:cs="Courier New"/>
          <w:b/>
          <w:sz w:val="22"/>
          <w:szCs w:val="22"/>
        </w:rPr>
      </w:pPr>
    </w:p>
    <w:p w14:paraId="5CBE4CE6" w14:textId="1C77C690" w:rsidR="00AA3A6E" w:rsidRDefault="00D92977" w:rsidP="001747AC">
      <w:pPr>
        <w:suppressAutoHyphens w:val="0"/>
        <w:autoSpaceDE w:val="0"/>
        <w:autoSpaceDN w:val="0"/>
        <w:adjustRightInd w:val="0"/>
        <w:spacing w:line="360" w:lineRule="auto"/>
        <w:jc w:val="both"/>
        <w:rPr>
          <w:rFonts w:ascii="Courier New" w:hAnsi="Courier New"/>
          <w:sz w:val="22"/>
        </w:rPr>
      </w:pPr>
      <w:r w:rsidRPr="00D92977">
        <w:rPr>
          <w:rFonts w:ascii="Courier New" w:hAnsi="Courier New" w:cs="Courier New"/>
          <w:sz w:val="22"/>
          <w:szCs w:val="22"/>
        </w:rPr>
        <w:tab/>
        <w:t xml:space="preserve">3.1 – </w:t>
      </w:r>
      <w:r w:rsidR="00AA3A6E">
        <w:rPr>
          <w:rFonts w:ascii="Courier New" w:hAnsi="Courier New"/>
          <w:sz w:val="22"/>
        </w:rPr>
        <w:t xml:space="preserve">Deverá ser utilizado galpão aberto para oficinas e depósitos de canteiro de obras, estruturado em madeira de lei, cobertura de telhas de cimento sem amianto onduladas, de 6mm de espessura, piso cimentado e preparo do terreno. </w:t>
      </w:r>
    </w:p>
    <w:p w14:paraId="2E44131C" w14:textId="77777777" w:rsidR="008F0B1C" w:rsidRDefault="008F0B1C" w:rsidP="001747AC">
      <w:pPr>
        <w:suppressAutoHyphens w:val="0"/>
        <w:autoSpaceDE w:val="0"/>
        <w:autoSpaceDN w:val="0"/>
        <w:adjustRightInd w:val="0"/>
        <w:spacing w:line="360" w:lineRule="auto"/>
        <w:jc w:val="both"/>
        <w:rPr>
          <w:rFonts w:ascii="Courier New" w:hAnsi="Courier New"/>
          <w:sz w:val="22"/>
        </w:rPr>
      </w:pPr>
    </w:p>
    <w:p w14:paraId="3958868B" w14:textId="77777777" w:rsidR="00C36C4C" w:rsidRDefault="008F0B1C" w:rsidP="00C36C4C">
      <w:pPr>
        <w:suppressAutoHyphens w:val="0"/>
        <w:autoSpaceDE w:val="0"/>
        <w:autoSpaceDN w:val="0"/>
        <w:adjustRightInd w:val="0"/>
        <w:spacing w:line="360" w:lineRule="auto"/>
        <w:ind w:firstLine="708"/>
        <w:jc w:val="both"/>
        <w:rPr>
          <w:rFonts w:ascii="Courier New" w:hAnsi="Courier New"/>
          <w:sz w:val="22"/>
        </w:rPr>
      </w:pPr>
      <w:r>
        <w:rPr>
          <w:rFonts w:ascii="Courier New" w:hAnsi="Courier New"/>
          <w:sz w:val="22"/>
        </w:rPr>
        <w:lastRenderedPageBreak/>
        <w:t xml:space="preserve">3.2 - Deverá ser utilizada na Rua Boaventura, cerca protetora e borda de vala ou obra, com tela plástica, considerando 2 vezes de utilização, com apoios, fornecimento, colocação e retirada. </w:t>
      </w:r>
    </w:p>
    <w:p w14:paraId="31B4FD20" w14:textId="142E5811" w:rsidR="007D2EDF" w:rsidRPr="00C36C4C" w:rsidRDefault="005614A6" w:rsidP="00C36C4C">
      <w:pPr>
        <w:suppressAutoHyphens w:val="0"/>
        <w:autoSpaceDE w:val="0"/>
        <w:autoSpaceDN w:val="0"/>
        <w:adjustRightInd w:val="0"/>
        <w:spacing w:line="360" w:lineRule="auto"/>
        <w:ind w:firstLine="708"/>
        <w:jc w:val="both"/>
        <w:rPr>
          <w:rFonts w:ascii="Courier New" w:hAnsi="Courier New" w:cs="Courier New"/>
          <w:sz w:val="22"/>
          <w:szCs w:val="22"/>
        </w:rPr>
      </w:pPr>
      <w:r>
        <w:rPr>
          <w:rFonts w:ascii="Courier New" w:hAnsi="Courier New"/>
          <w:sz w:val="22"/>
        </w:rPr>
        <w:t>3.</w:t>
      </w:r>
      <w:r w:rsidR="00C36C4C">
        <w:rPr>
          <w:rFonts w:ascii="Courier New" w:hAnsi="Courier New"/>
          <w:sz w:val="22"/>
        </w:rPr>
        <w:t>3</w:t>
      </w:r>
      <w:r w:rsidR="007D2EDF" w:rsidRPr="00136DFD">
        <w:rPr>
          <w:rFonts w:ascii="Courier New" w:hAnsi="Courier New"/>
          <w:sz w:val="22"/>
        </w:rPr>
        <w:t xml:space="preserve"> – Deverá ser fornecida e colocada placa de identificação de obra pública, com pintura e suportes de madeira, com dizeres alusivos ao projeto, de acordo com o modelo fornecido pela P.M.N. a ser afixada em local frontal à obra e em posição de destaque.</w:t>
      </w:r>
    </w:p>
    <w:p w14:paraId="47F97AF0" w14:textId="303E8A01" w:rsidR="007D2EDF" w:rsidRPr="00136DFD" w:rsidRDefault="005614A6" w:rsidP="007D2EDF">
      <w:pPr>
        <w:suppressAutoHyphens w:val="0"/>
        <w:autoSpaceDE w:val="0"/>
        <w:autoSpaceDN w:val="0"/>
        <w:adjustRightInd w:val="0"/>
        <w:spacing w:line="360" w:lineRule="auto"/>
        <w:ind w:firstLine="708"/>
        <w:jc w:val="both"/>
        <w:rPr>
          <w:rFonts w:ascii="Courier New" w:hAnsi="Courier New"/>
          <w:sz w:val="22"/>
        </w:rPr>
      </w:pPr>
      <w:r>
        <w:rPr>
          <w:rFonts w:ascii="Courier New" w:hAnsi="Courier New"/>
          <w:sz w:val="22"/>
        </w:rPr>
        <w:t>3.</w:t>
      </w:r>
      <w:r w:rsidR="00C36C4C">
        <w:rPr>
          <w:rFonts w:ascii="Courier New" w:hAnsi="Courier New"/>
          <w:sz w:val="22"/>
        </w:rPr>
        <w:t>4</w:t>
      </w:r>
      <w:r w:rsidR="007D2EDF" w:rsidRPr="00136DFD">
        <w:rPr>
          <w:rFonts w:ascii="Courier New" w:hAnsi="Courier New"/>
          <w:sz w:val="22"/>
        </w:rPr>
        <w:t xml:space="preserve"> - Deverá ser fornecida e colocada placa de sinalização preventiva para obra na via pública, compreendendo fornecimento e pintura da placa e dos suportes de madeira.</w:t>
      </w:r>
    </w:p>
    <w:p w14:paraId="02DE57BD" w14:textId="1881415B" w:rsidR="0049533D" w:rsidRDefault="0049533D" w:rsidP="0049533D">
      <w:pPr>
        <w:suppressAutoHyphens w:val="0"/>
        <w:autoSpaceDE w:val="0"/>
        <w:autoSpaceDN w:val="0"/>
        <w:adjustRightInd w:val="0"/>
        <w:spacing w:line="360" w:lineRule="auto"/>
        <w:ind w:firstLine="709"/>
        <w:jc w:val="both"/>
      </w:pPr>
    </w:p>
    <w:p w14:paraId="50F9E6F0" w14:textId="08B8C533" w:rsidR="004674E5" w:rsidRPr="00A32973" w:rsidRDefault="00B24A64" w:rsidP="009B0A0D">
      <w:pPr>
        <w:pStyle w:val="Ttulo1"/>
        <w:numPr>
          <w:ilvl w:val="0"/>
          <w:numId w:val="0"/>
        </w:numPr>
        <w:ind w:left="142"/>
      </w:pPr>
      <w:r>
        <w:t>4</w:t>
      </w:r>
      <w:r w:rsidR="00750A57">
        <w:t xml:space="preserve"> </w:t>
      </w:r>
      <w:r w:rsidR="004674E5" w:rsidRPr="00A32973">
        <w:t xml:space="preserve">- MOVIMENTO DE TERRA: </w:t>
      </w:r>
    </w:p>
    <w:p w14:paraId="1E1D665F" w14:textId="77777777" w:rsidR="004674E5" w:rsidRPr="00A32973" w:rsidRDefault="004674E5" w:rsidP="004674E5"/>
    <w:p w14:paraId="68ED148A" w14:textId="77777777" w:rsidR="004674E5" w:rsidRPr="0028365F" w:rsidRDefault="004674E5" w:rsidP="004674E5"/>
    <w:p w14:paraId="2558C966" w14:textId="3DC772DA" w:rsidR="009B0A0D" w:rsidRPr="00136DFD" w:rsidRDefault="00B24A64" w:rsidP="00B42AC6">
      <w:pPr>
        <w:suppressAutoHyphens w:val="0"/>
        <w:autoSpaceDE w:val="0"/>
        <w:autoSpaceDN w:val="0"/>
        <w:adjustRightInd w:val="0"/>
        <w:spacing w:line="360" w:lineRule="auto"/>
        <w:ind w:firstLine="708"/>
        <w:jc w:val="both"/>
        <w:rPr>
          <w:rFonts w:ascii="Courier New" w:hAnsi="Courier New"/>
          <w:sz w:val="22"/>
        </w:rPr>
      </w:pPr>
      <w:r w:rsidRPr="00136DFD">
        <w:rPr>
          <w:rFonts w:ascii="Courier New" w:hAnsi="Courier New"/>
          <w:sz w:val="22"/>
        </w:rPr>
        <w:t>4</w:t>
      </w:r>
      <w:r w:rsidR="001C7B8A" w:rsidRPr="00136DFD">
        <w:rPr>
          <w:rFonts w:ascii="Courier New" w:hAnsi="Courier New"/>
          <w:sz w:val="22"/>
        </w:rPr>
        <w:t xml:space="preserve">.1 </w:t>
      </w:r>
      <w:r w:rsidR="00A00A13" w:rsidRPr="00136DFD">
        <w:rPr>
          <w:rFonts w:ascii="Courier New" w:hAnsi="Courier New"/>
          <w:sz w:val="22"/>
        </w:rPr>
        <w:t xml:space="preserve">- </w:t>
      </w:r>
      <w:r w:rsidR="00F75CC6" w:rsidRPr="00136DFD">
        <w:rPr>
          <w:rFonts w:ascii="Courier New" w:hAnsi="Courier New"/>
          <w:sz w:val="22"/>
        </w:rPr>
        <w:t>Deverá ser realizada</w:t>
      </w:r>
      <w:r w:rsidR="008358E6" w:rsidRPr="00136DFD">
        <w:rPr>
          <w:rFonts w:ascii="Courier New" w:hAnsi="Courier New"/>
          <w:sz w:val="22"/>
        </w:rPr>
        <w:t xml:space="preserve"> para </w:t>
      </w:r>
      <w:r w:rsidR="000E210B">
        <w:rPr>
          <w:rFonts w:ascii="Courier New" w:hAnsi="Courier New"/>
          <w:sz w:val="22"/>
        </w:rPr>
        <w:t xml:space="preserve">a drenagem da cortina e solo grampeado, </w:t>
      </w:r>
      <w:proofErr w:type="spellStart"/>
      <w:r w:rsidR="000E210B">
        <w:rPr>
          <w:rFonts w:ascii="Courier New" w:hAnsi="Courier New"/>
          <w:sz w:val="22"/>
        </w:rPr>
        <w:t>escavacao</w:t>
      </w:r>
      <w:proofErr w:type="spellEnd"/>
      <w:r w:rsidR="000E210B">
        <w:rPr>
          <w:rFonts w:ascii="Courier New" w:hAnsi="Courier New"/>
          <w:sz w:val="22"/>
        </w:rPr>
        <w:t xml:space="preserve"> manual de vala</w:t>
      </w:r>
      <w:r w:rsidR="000E210B" w:rsidRPr="00E11638">
        <w:rPr>
          <w:rFonts w:ascii="Courier New" w:hAnsi="Courier New"/>
          <w:sz w:val="22"/>
        </w:rPr>
        <w:t>/</w:t>
      </w:r>
      <w:r w:rsidR="000E210B">
        <w:rPr>
          <w:rFonts w:ascii="Courier New" w:hAnsi="Courier New"/>
          <w:sz w:val="22"/>
        </w:rPr>
        <w:t>cava a frio em material de 2ª categoria (</w:t>
      </w:r>
      <w:proofErr w:type="spellStart"/>
      <w:r w:rsidR="000E210B">
        <w:rPr>
          <w:rFonts w:ascii="Courier New" w:hAnsi="Courier New"/>
          <w:sz w:val="22"/>
        </w:rPr>
        <w:t>moledo</w:t>
      </w:r>
      <w:proofErr w:type="spellEnd"/>
      <w:r w:rsidR="000E210B">
        <w:rPr>
          <w:rFonts w:ascii="Courier New" w:hAnsi="Courier New"/>
          <w:sz w:val="22"/>
        </w:rPr>
        <w:t xml:space="preserve"> ou rocha decomposta), até 1,50m de profundidade.</w:t>
      </w:r>
    </w:p>
    <w:p w14:paraId="25EF7137" w14:textId="06D9A1AD" w:rsidR="00742416" w:rsidRPr="00136DFD" w:rsidRDefault="00B24A64" w:rsidP="00B42AC6">
      <w:pPr>
        <w:suppressAutoHyphens w:val="0"/>
        <w:autoSpaceDE w:val="0"/>
        <w:autoSpaceDN w:val="0"/>
        <w:adjustRightInd w:val="0"/>
        <w:spacing w:line="360" w:lineRule="auto"/>
        <w:ind w:firstLine="708"/>
        <w:jc w:val="both"/>
        <w:rPr>
          <w:rFonts w:ascii="Courier New" w:hAnsi="Courier New"/>
          <w:sz w:val="22"/>
        </w:rPr>
      </w:pPr>
      <w:r w:rsidRPr="00136DFD">
        <w:rPr>
          <w:rFonts w:ascii="Courier New" w:hAnsi="Courier New"/>
          <w:sz w:val="22"/>
        </w:rPr>
        <w:t>4</w:t>
      </w:r>
      <w:r w:rsidR="00742416" w:rsidRPr="00136DFD">
        <w:rPr>
          <w:rFonts w:ascii="Courier New" w:hAnsi="Courier New"/>
          <w:sz w:val="22"/>
        </w:rPr>
        <w:t xml:space="preserve">.2 – Deverá ser realizado </w:t>
      </w:r>
      <w:r w:rsidR="00F233AC" w:rsidRPr="00136DFD">
        <w:rPr>
          <w:rFonts w:ascii="Courier New" w:hAnsi="Courier New"/>
          <w:sz w:val="22"/>
        </w:rPr>
        <w:t xml:space="preserve">para a cortina, </w:t>
      </w:r>
      <w:r w:rsidR="00742416" w:rsidRPr="00136DFD">
        <w:rPr>
          <w:rFonts w:ascii="Courier New" w:hAnsi="Courier New"/>
          <w:sz w:val="22"/>
        </w:rPr>
        <w:t xml:space="preserve">reaterro de vala/cava </w:t>
      </w:r>
      <w:r w:rsidR="00F233AC" w:rsidRPr="00136DFD">
        <w:rPr>
          <w:rFonts w:ascii="Courier New" w:hAnsi="Courier New"/>
          <w:sz w:val="22"/>
        </w:rPr>
        <w:t xml:space="preserve">com material de boa qualidade, utilizando vibro compactador portátil. </w:t>
      </w:r>
    </w:p>
    <w:p w14:paraId="6E197671" w14:textId="77777777" w:rsidR="009B0A0D" w:rsidRDefault="009B0A0D" w:rsidP="00507254">
      <w:pPr>
        <w:suppressAutoHyphens w:val="0"/>
        <w:autoSpaceDE w:val="0"/>
        <w:autoSpaceDN w:val="0"/>
        <w:adjustRightInd w:val="0"/>
        <w:spacing w:line="360" w:lineRule="auto"/>
        <w:jc w:val="both"/>
        <w:rPr>
          <w:rFonts w:ascii="Courier New" w:hAnsi="Courier New" w:cs="Courier New"/>
          <w:b/>
          <w:bCs/>
          <w:color w:val="FF0000"/>
          <w:sz w:val="22"/>
          <w:szCs w:val="22"/>
        </w:rPr>
      </w:pPr>
    </w:p>
    <w:p w14:paraId="6A6F4F3D" w14:textId="0E9F612A" w:rsidR="00750A57" w:rsidRDefault="00B24A64" w:rsidP="00750A57">
      <w:pPr>
        <w:pStyle w:val="Ttulo1"/>
        <w:numPr>
          <w:ilvl w:val="0"/>
          <w:numId w:val="0"/>
        </w:numPr>
        <w:ind w:left="142"/>
      </w:pPr>
      <w:r>
        <w:t>5</w:t>
      </w:r>
      <w:r w:rsidR="00750A57">
        <w:t xml:space="preserve"> </w:t>
      </w:r>
      <w:r w:rsidR="00750A57" w:rsidRPr="00A32973">
        <w:t xml:space="preserve">- </w:t>
      </w:r>
      <w:r w:rsidR="00750A57">
        <w:t>transportes</w:t>
      </w:r>
      <w:r w:rsidR="00750A57" w:rsidRPr="00A32973">
        <w:t xml:space="preserve">: </w:t>
      </w:r>
    </w:p>
    <w:p w14:paraId="664CA1D4" w14:textId="77777777" w:rsidR="00750A57" w:rsidRDefault="00750A57" w:rsidP="00750A57"/>
    <w:p w14:paraId="4286EF01" w14:textId="77777777" w:rsidR="00742416" w:rsidRDefault="00742416" w:rsidP="00750A57"/>
    <w:p w14:paraId="40193AB9" w14:textId="467818FF" w:rsidR="00750A57" w:rsidRPr="00E11638" w:rsidRDefault="00B24A64" w:rsidP="00712033">
      <w:pPr>
        <w:suppressAutoHyphens w:val="0"/>
        <w:autoSpaceDE w:val="0"/>
        <w:autoSpaceDN w:val="0"/>
        <w:adjustRightInd w:val="0"/>
        <w:spacing w:line="360" w:lineRule="auto"/>
        <w:ind w:firstLine="708"/>
        <w:jc w:val="both"/>
        <w:rPr>
          <w:rFonts w:ascii="Courier New" w:hAnsi="Courier New"/>
          <w:sz w:val="22"/>
        </w:rPr>
      </w:pPr>
      <w:r w:rsidRPr="00E11638">
        <w:rPr>
          <w:rFonts w:ascii="Courier New" w:hAnsi="Courier New"/>
          <w:sz w:val="22"/>
        </w:rPr>
        <w:t>5</w:t>
      </w:r>
      <w:r w:rsidR="00742416" w:rsidRPr="00E11638">
        <w:rPr>
          <w:rFonts w:ascii="Courier New" w:hAnsi="Courier New"/>
          <w:sz w:val="22"/>
        </w:rPr>
        <w:t xml:space="preserve">.1 – </w:t>
      </w:r>
      <w:r w:rsidR="00A333E5" w:rsidRPr="00E11638">
        <w:rPr>
          <w:rFonts w:ascii="Courier New" w:hAnsi="Courier New"/>
          <w:sz w:val="22"/>
        </w:rPr>
        <w:t>Deverá ser realizado transporte de carga de qualquer natureza provenientes de escavação, demolição e demolição fresagem do asfalto, à velocidade média de 15km/h, em caminhão basculante a óleo diesel, com capacidade útil de 8t</w:t>
      </w:r>
      <w:r w:rsidR="00290E86" w:rsidRPr="00E11638">
        <w:rPr>
          <w:rFonts w:ascii="Courier New" w:hAnsi="Courier New"/>
          <w:sz w:val="22"/>
        </w:rPr>
        <w:t>.</w:t>
      </w:r>
    </w:p>
    <w:p w14:paraId="5E9ED370" w14:textId="76EF2369" w:rsidR="00290E86" w:rsidRPr="00E11638" w:rsidRDefault="00B24A64" w:rsidP="00712033">
      <w:pPr>
        <w:suppressAutoHyphens w:val="0"/>
        <w:autoSpaceDE w:val="0"/>
        <w:autoSpaceDN w:val="0"/>
        <w:adjustRightInd w:val="0"/>
        <w:spacing w:line="360" w:lineRule="auto"/>
        <w:ind w:firstLine="708"/>
        <w:jc w:val="both"/>
        <w:rPr>
          <w:rFonts w:ascii="Courier New" w:hAnsi="Courier New"/>
          <w:sz w:val="22"/>
        </w:rPr>
      </w:pPr>
      <w:r w:rsidRPr="00E11638">
        <w:rPr>
          <w:rFonts w:ascii="Courier New" w:hAnsi="Courier New"/>
          <w:sz w:val="22"/>
        </w:rPr>
        <w:t>5</w:t>
      </w:r>
      <w:r w:rsidR="00290E86" w:rsidRPr="00E11638">
        <w:rPr>
          <w:rFonts w:ascii="Courier New" w:hAnsi="Courier New"/>
          <w:sz w:val="22"/>
        </w:rPr>
        <w:t xml:space="preserve">.2 - </w:t>
      </w:r>
      <w:r w:rsidR="00712033" w:rsidRPr="00E11638">
        <w:rPr>
          <w:rFonts w:ascii="Courier New" w:hAnsi="Courier New"/>
          <w:sz w:val="22"/>
        </w:rPr>
        <w:t xml:space="preserve">Deverá ser realizado para as </w:t>
      </w:r>
      <w:proofErr w:type="spellStart"/>
      <w:r w:rsidR="00712033" w:rsidRPr="00E11638">
        <w:rPr>
          <w:rFonts w:ascii="Courier New" w:hAnsi="Courier New"/>
          <w:sz w:val="22"/>
        </w:rPr>
        <w:t>demoliçoes</w:t>
      </w:r>
      <w:proofErr w:type="spellEnd"/>
      <w:r w:rsidR="00712033" w:rsidRPr="00E11638">
        <w:rPr>
          <w:rFonts w:ascii="Courier New" w:hAnsi="Courier New"/>
          <w:sz w:val="22"/>
        </w:rPr>
        <w:t xml:space="preserve"> da Rua Boaventura, carga e descarga mecânica, com pá-carregadeira, com 1,30m³ de capacidade, utilizando caminhão basculante a óleo diesel, com capacidade útil de 8t, considerados para o caminhão os tempos de espera, manobra, carga e descarga e para a carregadeira os tempos de espera e operação para cargas de 50t por dia de 8h.</w:t>
      </w:r>
    </w:p>
    <w:p w14:paraId="1BF766C8" w14:textId="450603E7" w:rsidR="00DD2701" w:rsidRPr="00E11638" w:rsidRDefault="00B24A64" w:rsidP="00DE61A2">
      <w:pPr>
        <w:suppressAutoHyphens w:val="0"/>
        <w:autoSpaceDE w:val="0"/>
        <w:autoSpaceDN w:val="0"/>
        <w:adjustRightInd w:val="0"/>
        <w:spacing w:line="360" w:lineRule="auto"/>
        <w:ind w:firstLine="708"/>
        <w:jc w:val="both"/>
        <w:rPr>
          <w:rFonts w:ascii="Courier New" w:hAnsi="Courier New"/>
          <w:sz w:val="22"/>
        </w:rPr>
      </w:pPr>
      <w:r w:rsidRPr="00E11638">
        <w:rPr>
          <w:rFonts w:ascii="Courier New" w:hAnsi="Courier New"/>
          <w:sz w:val="22"/>
        </w:rPr>
        <w:t>5</w:t>
      </w:r>
      <w:r w:rsidR="00DD2701" w:rsidRPr="00E11638">
        <w:rPr>
          <w:rFonts w:ascii="Courier New" w:hAnsi="Courier New"/>
          <w:sz w:val="22"/>
        </w:rPr>
        <w:t>.3 - Deverá ser realizado descarga de materiais e resíduos de demolições</w:t>
      </w:r>
      <w:r w:rsidR="00DE61A2" w:rsidRPr="00E11638">
        <w:rPr>
          <w:rFonts w:ascii="Courier New" w:hAnsi="Courier New"/>
          <w:sz w:val="22"/>
        </w:rPr>
        <w:t xml:space="preserve"> da Rua Boaventura</w:t>
      </w:r>
      <w:r w:rsidR="00DD2701" w:rsidRPr="00E11638">
        <w:rPr>
          <w:rFonts w:ascii="Courier New" w:hAnsi="Courier New"/>
          <w:sz w:val="22"/>
        </w:rPr>
        <w:t xml:space="preserve">, em locais de disposição final autorizados e ou </w:t>
      </w:r>
      <w:proofErr w:type="spellStart"/>
      <w:r w:rsidR="00DD2701" w:rsidRPr="00E11638">
        <w:rPr>
          <w:rFonts w:ascii="Courier New" w:hAnsi="Courier New"/>
          <w:sz w:val="22"/>
        </w:rPr>
        <w:t>lienciados</w:t>
      </w:r>
      <w:proofErr w:type="spellEnd"/>
      <w:r w:rsidR="00DD2701" w:rsidRPr="00E11638">
        <w:rPr>
          <w:rFonts w:ascii="Courier New" w:hAnsi="Courier New"/>
          <w:sz w:val="22"/>
        </w:rPr>
        <w:t xml:space="preserve"> a operar pelos órgãos de controle ambiental.</w:t>
      </w:r>
    </w:p>
    <w:p w14:paraId="49F606C0" w14:textId="660A19C2" w:rsidR="00DE61A2" w:rsidRPr="00E11638" w:rsidRDefault="00B24A64" w:rsidP="00DE61A2">
      <w:pPr>
        <w:suppressAutoHyphens w:val="0"/>
        <w:autoSpaceDE w:val="0"/>
        <w:autoSpaceDN w:val="0"/>
        <w:adjustRightInd w:val="0"/>
        <w:spacing w:line="360" w:lineRule="auto"/>
        <w:ind w:firstLine="708"/>
        <w:jc w:val="both"/>
        <w:rPr>
          <w:rFonts w:ascii="Courier New" w:hAnsi="Courier New"/>
          <w:sz w:val="22"/>
        </w:rPr>
      </w:pPr>
      <w:r w:rsidRPr="00E11638">
        <w:rPr>
          <w:rFonts w:ascii="Courier New" w:hAnsi="Courier New"/>
          <w:sz w:val="22"/>
        </w:rPr>
        <w:t>5</w:t>
      </w:r>
      <w:r w:rsidR="00DE61A2" w:rsidRPr="00E11638">
        <w:rPr>
          <w:rFonts w:ascii="Courier New" w:hAnsi="Courier New"/>
          <w:sz w:val="22"/>
        </w:rPr>
        <w:t xml:space="preserve">.4 - </w:t>
      </w:r>
      <w:r w:rsidR="00B85B55" w:rsidRPr="00E11638">
        <w:rPr>
          <w:rFonts w:ascii="Courier New" w:hAnsi="Courier New"/>
          <w:sz w:val="22"/>
        </w:rPr>
        <w:t>Deverá ser realizado r</w:t>
      </w:r>
      <w:r w:rsidR="00DE61A2" w:rsidRPr="00E11638">
        <w:rPr>
          <w:rFonts w:ascii="Courier New" w:hAnsi="Courier New"/>
          <w:sz w:val="22"/>
        </w:rPr>
        <w:t>ecebimento de carga, descarga e manobra de caminhão basculante de 8m³ ou 12t</w:t>
      </w:r>
      <w:r w:rsidR="00B85B55" w:rsidRPr="00E11638">
        <w:rPr>
          <w:rFonts w:ascii="Courier New" w:hAnsi="Courier New"/>
          <w:sz w:val="22"/>
        </w:rPr>
        <w:t>, para demolição</w:t>
      </w:r>
      <w:r w:rsidR="002E70BE" w:rsidRPr="00E11638">
        <w:rPr>
          <w:rFonts w:ascii="Courier New" w:hAnsi="Courier New"/>
          <w:sz w:val="22"/>
        </w:rPr>
        <w:t>,</w:t>
      </w:r>
      <w:r w:rsidR="00B85B55" w:rsidRPr="00E11638">
        <w:rPr>
          <w:rFonts w:ascii="Courier New" w:hAnsi="Courier New"/>
          <w:sz w:val="22"/>
        </w:rPr>
        <w:t xml:space="preserve"> demolição </w:t>
      </w:r>
      <w:r w:rsidR="002E70BE" w:rsidRPr="00E11638">
        <w:rPr>
          <w:rFonts w:ascii="Courier New" w:hAnsi="Courier New"/>
          <w:sz w:val="22"/>
        </w:rPr>
        <w:t>fresagem de asfalto e asfalto da Rua Boaventura.</w:t>
      </w:r>
    </w:p>
    <w:p w14:paraId="2AD1B34C" w14:textId="77777777" w:rsidR="009B0A0D" w:rsidRPr="00E11638" w:rsidRDefault="009B0A0D" w:rsidP="009B0A0D">
      <w:pPr>
        <w:pStyle w:val="Ttulo1"/>
        <w:numPr>
          <w:ilvl w:val="0"/>
          <w:numId w:val="0"/>
        </w:numPr>
        <w:ind w:left="142"/>
      </w:pPr>
    </w:p>
    <w:p w14:paraId="0AFEAB40" w14:textId="77777777" w:rsidR="00DE61A2" w:rsidRPr="00E11638" w:rsidRDefault="00DE61A2" w:rsidP="00DE61A2"/>
    <w:p w14:paraId="66FC6035" w14:textId="77777777" w:rsidR="00DE61A2" w:rsidRPr="00E11638" w:rsidRDefault="00DE61A2" w:rsidP="00DE61A2"/>
    <w:p w14:paraId="7B03C6AA" w14:textId="77777777" w:rsidR="00DE61A2" w:rsidRPr="00E11638" w:rsidRDefault="00DE61A2" w:rsidP="00DE61A2"/>
    <w:p w14:paraId="1D7D2694" w14:textId="6F9285FF" w:rsidR="004674E5" w:rsidRPr="00E11638" w:rsidRDefault="00B24A64" w:rsidP="004441B7">
      <w:pPr>
        <w:pStyle w:val="Ttulo1"/>
        <w:numPr>
          <w:ilvl w:val="0"/>
          <w:numId w:val="0"/>
        </w:numPr>
        <w:ind w:left="360" w:hanging="360"/>
      </w:pPr>
      <w:r w:rsidRPr="00E11638">
        <w:t>6</w:t>
      </w:r>
      <w:r w:rsidR="004441B7" w:rsidRPr="00E11638">
        <w:t xml:space="preserve"> </w:t>
      </w:r>
      <w:r w:rsidR="00750A57" w:rsidRPr="00E11638">
        <w:t xml:space="preserve">- </w:t>
      </w:r>
      <w:r w:rsidR="009B0A0D" w:rsidRPr="00E11638">
        <w:t>Serviços complementares:</w:t>
      </w:r>
    </w:p>
    <w:p w14:paraId="66801EB4" w14:textId="77777777" w:rsidR="00FA6231" w:rsidRPr="00E11638" w:rsidRDefault="00FA6231" w:rsidP="00FA6231"/>
    <w:p w14:paraId="46ABE3AC" w14:textId="77777777" w:rsidR="00786717" w:rsidRPr="00E11638" w:rsidRDefault="00786717" w:rsidP="00786717"/>
    <w:p w14:paraId="3B27FC1A" w14:textId="14555F7A" w:rsidR="002235D4" w:rsidRPr="00E11638" w:rsidRDefault="00B24A64" w:rsidP="002235D4">
      <w:pPr>
        <w:suppressAutoHyphens w:val="0"/>
        <w:autoSpaceDE w:val="0"/>
        <w:autoSpaceDN w:val="0"/>
        <w:adjustRightInd w:val="0"/>
        <w:spacing w:line="360" w:lineRule="auto"/>
        <w:ind w:firstLine="708"/>
        <w:jc w:val="both"/>
      </w:pPr>
      <w:r w:rsidRPr="00E11638">
        <w:rPr>
          <w:rFonts w:ascii="Courier New" w:hAnsi="Courier New"/>
          <w:sz w:val="22"/>
        </w:rPr>
        <w:t>6</w:t>
      </w:r>
      <w:r w:rsidR="00786717" w:rsidRPr="00E11638">
        <w:rPr>
          <w:rFonts w:ascii="Courier New" w:hAnsi="Courier New"/>
          <w:sz w:val="22"/>
        </w:rPr>
        <w:t xml:space="preserve">.1 – </w:t>
      </w:r>
      <w:r w:rsidR="002235D4" w:rsidRPr="00E11638">
        <w:rPr>
          <w:rFonts w:ascii="Courier New" w:hAnsi="Courier New"/>
          <w:sz w:val="22"/>
        </w:rPr>
        <w:t xml:space="preserve">Deverá ser realizado demolição manual de concreto simples com empilhamento lateral dentro do canteiro de serviço, para a escada e calçada. </w:t>
      </w:r>
    </w:p>
    <w:p w14:paraId="292451D9" w14:textId="71D59BDE" w:rsidR="00B07C7A" w:rsidRPr="00E11638" w:rsidRDefault="00B24A64" w:rsidP="00B07C7A">
      <w:pPr>
        <w:suppressAutoHyphens w:val="0"/>
        <w:autoSpaceDE w:val="0"/>
        <w:autoSpaceDN w:val="0"/>
        <w:adjustRightInd w:val="0"/>
        <w:spacing w:line="360" w:lineRule="auto"/>
        <w:ind w:firstLine="708"/>
        <w:jc w:val="both"/>
        <w:rPr>
          <w:rFonts w:ascii="Courier New" w:hAnsi="Courier New"/>
          <w:sz w:val="22"/>
        </w:rPr>
      </w:pPr>
      <w:r w:rsidRPr="00E11638">
        <w:rPr>
          <w:rFonts w:ascii="Courier New" w:hAnsi="Courier New"/>
          <w:sz w:val="22"/>
        </w:rPr>
        <w:t>6</w:t>
      </w:r>
      <w:r w:rsidR="00034F38" w:rsidRPr="00E11638">
        <w:rPr>
          <w:rFonts w:ascii="Courier New" w:hAnsi="Courier New"/>
          <w:sz w:val="22"/>
        </w:rPr>
        <w:t xml:space="preserve">.2 - Deverá ser realizado transporte horizontal de material de 1ª categoria ou entulho, em carrinhos, a 60,00m de distância, com carga a pá, para demolição e escavação. </w:t>
      </w:r>
    </w:p>
    <w:p w14:paraId="20DF6A96" w14:textId="11624D92" w:rsidR="001E3F11" w:rsidRPr="00E11638" w:rsidRDefault="00B24A64" w:rsidP="00B07C7A">
      <w:pPr>
        <w:suppressAutoHyphens w:val="0"/>
        <w:autoSpaceDE w:val="0"/>
        <w:autoSpaceDN w:val="0"/>
        <w:adjustRightInd w:val="0"/>
        <w:spacing w:line="360" w:lineRule="auto"/>
        <w:ind w:firstLine="708"/>
        <w:jc w:val="both"/>
        <w:rPr>
          <w:rFonts w:ascii="Courier New" w:hAnsi="Courier New"/>
          <w:sz w:val="22"/>
        </w:rPr>
      </w:pPr>
      <w:r w:rsidRPr="00E11638">
        <w:rPr>
          <w:rFonts w:ascii="Courier New" w:hAnsi="Courier New"/>
          <w:sz w:val="22"/>
        </w:rPr>
        <w:t>6</w:t>
      </w:r>
      <w:r w:rsidR="00B07C7A" w:rsidRPr="00E11638">
        <w:rPr>
          <w:rFonts w:ascii="Courier New" w:hAnsi="Courier New"/>
          <w:sz w:val="22"/>
        </w:rPr>
        <w:t xml:space="preserve">.3 - </w:t>
      </w:r>
      <w:r w:rsidR="00857A5D" w:rsidRPr="00E11638">
        <w:rPr>
          <w:rFonts w:ascii="Courier New" w:hAnsi="Courier New"/>
          <w:sz w:val="22"/>
        </w:rPr>
        <w:t>Deverá ser realizado t</w:t>
      </w:r>
      <w:r w:rsidR="00B07C7A" w:rsidRPr="00E11638">
        <w:rPr>
          <w:rFonts w:ascii="Courier New" w:hAnsi="Courier New"/>
          <w:sz w:val="22"/>
        </w:rPr>
        <w:t>ransporte de materiais encosta acima, serviço inteiramente manual, com carga e descarga</w:t>
      </w:r>
      <w:r w:rsidR="00857A5D" w:rsidRPr="00E11638">
        <w:rPr>
          <w:rFonts w:ascii="Courier New" w:hAnsi="Courier New"/>
          <w:sz w:val="22"/>
        </w:rPr>
        <w:t xml:space="preserve">, para escavação da área 1 e demolição da escada. </w:t>
      </w:r>
      <w:r w:rsidR="00622E1C" w:rsidRPr="00E11638">
        <w:rPr>
          <w:rFonts w:ascii="Courier New" w:hAnsi="Courier New"/>
          <w:sz w:val="22"/>
        </w:rPr>
        <w:t xml:space="preserve">                </w:t>
      </w:r>
    </w:p>
    <w:p w14:paraId="2AB9F6AA" w14:textId="44F1EFA7" w:rsidR="006B13A5" w:rsidRPr="00E11638" w:rsidRDefault="00B24A64" w:rsidP="00B07C7A">
      <w:pPr>
        <w:suppressAutoHyphens w:val="0"/>
        <w:autoSpaceDE w:val="0"/>
        <w:autoSpaceDN w:val="0"/>
        <w:adjustRightInd w:val="0"/>
        <w:spacing w:line="360" w:lineRule="auto"/>
        <w:ind w:firstLine="708"/>
        <w:jc w:val="both"/>
        <w:rPr>
          <w:rFonts w:ascii="Courier New" w:hAnsi="Courier New"/>
          <w:sz w:val="22"/>
        </w:rPr>
      </w:pPr>
      <w:r w:rsidRPr="00E11638">
        <w:rPr>
          <w:rFonts w:ascii="Courier New" w:hAnsi="Courier New"/>
          <w:sz w:val="22"/>
        </w:rPr>
        <w:t>6</w:t>
      </w:r>
      <w:r w:rsidR="001E3F11" w:rsidRPr="00E11638">
        <w:rPr>
          <w:rFonts w:ascii="Courier New" w:hAnsi="Courier New"/>
          <w:sz w:val="22"/>
        </w:rPr>
        <w:t xml:space="preserve">.4 - Deverá ser realizado transporte de materiais encosta abaixo, serviço inteiramente manual, com carga e descarga, para tirantes e concreto dosado da cortina </w:t>
      </w:r>
      <w:proofErr w:type="spellStart"/>
      <w:r w:rsidR="001E3F11" w:rsidRPr="00E11638">
        <w:rPr>
          <w:rFonts w:ascii="Courier New" w:hAnsi="Courier New"/>
          <w:sz w:val="22"/>
        </w:rPr>
        <w:t>atirantada</w:t>
      </w:r>
      <w:proofErr w:type="spellEnd"/>
      <w:r w:rsidR="001E3F11" w:rsidRPr="00E11638">
        <w:rPr>
          <w:rFonts w:ascii="Courier New" w:hAnsi="Courier New"/>
          <w:sz w:val="22"/>
        </w:rPr>
        <w:t xml:space="preserve"> e grampos e tela </w:t>
      </w:r>
      <w:proofErr w:type="spellStart"/>
      <w:r w:rsidR="001E3F11" w:rsidRPr="00E11638">
        <w:rPr>
          <w:rFonts w:ascii="Courier New" w:hAnsi="Courier New"/>
          <w:sz w:val="22"/>
        </w:rPr>
        <w:t>telecom</w:t>
      </w:r>
      <w:proofErr w:type="spellEnd"/>
      <w:r w:rsidR="001E3F11" w:rsidRPr="00E11638">
        <w:rPr>
          <w:rFonts w:ascii="Courier New" w:hAnsi="Courier New"/>
          <w:sz w:val="22"/>
        </w:rPr>
        <w:t xml:space="preserve"> do solo grampeado.</w:t>
      </w:r>
    </w:p>
    <w:p w14:paraId="6BEEBDCB" w14:textId="24C46AD9" w:rsidR="00710167" w:rsidRPr="00E11638" w:rsidRDefault="00B24A64" w:rsidP="00D86F39">
      <w:pPr>
        <w:suppressAutoHyphens w:val="0"/>
        <w:autoSpaceDE w:val="0"/>
        <w:autoSpaceDN w:val="0"/>
        <w:adjustRightInd w:val="0"/>
        <w:spacing w:line="360" w:lineRule="auto"/>
        <w:ind w:firstLine="708"/>
        <w:jc w:val="both"/>
        <w:rPr>
          <w:rFonts w:ascii="Courier New" w:hAnsi="Courier New"/>
          <w:sz w:val="22"/>
        </w:rPr>
      </w:pPr>
      <w:r w:rsidRPr="00E11638">
        <w:rPr>
          <w:rFonts w:ascii="Courier New" w:hAnsi="Courier New"/>
          <w:sz w:val="22"/>
        </w:rPr>
        <w:t>6</w:t>
      </w:r>
      <w:r w:rsidR="00710167" w:rsidRPr="00E11638">
        <w:rPr>
          <w:rFonts w:ascii="Courier New" w:hAnsi="Courier New"/>
          <w:sz w:val="22"/>
        </w:rPr>
        <w:t>.5 - Deverá ser utilizado para a execução da cortina e con</w:t>
      </w:r>
      <w:r w:rsidR="00DA4980" w:rsidRPr="00E11638">
        <w:rPr>
          <w:rFonts w:ascii="Courier New" w:hAnsi="Courier New"/>
          <w:sz w:val="22"/>
        </w:rPr>
        <w:t>c</w:t>
      </w:r>
      <w:r w:rsidR="00710167" w:rsidRPr="00E11638">
        <w:rPr>
          <w:rFonts w:ascii="Courier New" w:hAnsi="Courier New"/>
          <w:sz w:val="22"/>
        </w:rPr>
        <w:t>reto projetado, andaime de madeira de 1ª, até 7,00m de altura, em peças de 3” x 3”, 1” x 9” e 1” x 12”, considerando-se o aproveitamento da madeira 3 vezes, com a desmontagem.</w:t>
      </w:r>
    </w:p>
    <w:p w14:paraId="30D63D27" w14:textId="28F2E77E" w:rsidR="00D86F39" w:rsidRPr="00E11638" w:rsidRDefault="00DA4980" w:rsidP="00D86F39">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r>
      <w:r w:rsidR="00B24A64" w:rsidRPr="00E11638">
        <w:rPr>
          <w:rFonts w:ascii="Courier New" w:hAnsi="Courier New"/>
          <w:sz w:val="22"/>
        </w:rPr>
        <w:t>6</w:t>
      </w:r>
      <w:r w:rsidR="00D86F39" w:rsidRPr="00E11638">
        <w:rPr>
          <w:rFonts w:ascii="Courier New" w:hAnsi="Courier New"/>
          <w:sz w:val="22"/>
        </w:rPr>
        <w:t xml:space="preserve">.6 - </w:t>
      </w:r>
      <w:r w:rsidR="009B32F5" w:rsidRPr="00E11638">
        <w:rPr>
          <w:rFonts w:ascii="Courier New" w:hAnsi="Courier New"/>
          <w:sz w:val="22"/>
        </w:rPr>
        <w:t>Deverá ser utilizado para a execução da cortina e con</w:t>
      </w:r>
      <w:r w:rsidRPr="00E11638">
        <w:rPr>
          <w:rFonts w:ascii="Courier New" w:hAnsi="Courier New"/>
          <w:sz w:val="22"/>
        </w:rPr>
        <w:t>c</w:t>
      </w:r>
      <w:r w:rsidR="009B32F5" w:rsidRPr="00E11638">
        <w:rPr>
          <w:rFonts w:ascii="Courier New" w:hAnsi="Courier New"/>
          <w:sz w:val="22"/>
        </w:rPr>
        <w:t xml:space="preserve">reto projetado, </w:t>
      </w:r>
      <w:r w:rsidR="00D86F39" w:rsidRPr="00E11638">
        <w:rPr>
          <w:rFonts w:ascii="Courier New" w:hAnsi="Courier New"/>
          <w:sz w:val="22"/>
        </w:rPr>
        <w:t>plataforma ou passarela de madeira de 1ª, considerando-se aproveitamento da madeira 20 vezes.</w:t>
      </w:r>
    </w:p>
    <w:p w14:paraId="05F7795B" w14:textId="7BB054BE" w:rsidR="00BB3EE5" w:rsidRPr="00E11638" w:rsidRDefault="00DA4980" w:rsidP="00DA4980">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r>
      <w:r w:rsidR="00B24A64" w:rsidRPr="00E11638">
        <w:rPr>
          <w:rFonts w:ascii="Courier New" w:hAnsi="Courier New"/>
          <w:sz w:val="22"/>
        </w:rPr>
        <w:t>6</w:t>
      </w:r>
      <w:r w:rsidR="00BB3EE5" w:rsidRPr="00E11638">
        <w:rPr>
          <w:rFonts w:ascii="Courier New" w:hAnsi="Courier New"/>
          <w:sz w:val="22"/>
        </w:rPr>
        <w:t xml:space="preserve">.7 - </w:t>
      </w:r>
      <w:r w:rsidRPr="00E11638">
        <w:rPr>
          <w:rFonts w:ascii="Courier New" w:hAnsi="Courier New"/>
          <w:sz w:val="22"/>
        </w:rPr>
        <w:t xml:space="preserve">Deverá ser executado </w:t>
      </w:r>
      <w:r w:rsidR="005D50FD" w:rsidRPr="00E11638">
        <w:rPr>
          <w:rFonts w:ascii="Courier New" w:hAnsi="Courier New"/>
          <w:sz w:val="22"/>
        </w:rPr>
        <w:t>m</w:t>
      </w:r>
      <w:r w:rsidR="00BB3EE5" w:rsidRPr="00E11638">
        <w:rPr>
          <w:rFonts w:ascii="Courier New" w:hAnsi="Courier New"/>
          <w:sz w:val="22"/>
        </w:rPr>
        <w:t>ovimentação vertical ou horizo</w:t>
      </w:r>
      <w:r w:rsidRPr="00E11638">
        <w:rPr>
          <w:rFonts w:ascii="Courier New" w:hAnsi="Courier New"/>
          <w:sz w:val="22"/>
        </w:rPr>
        <w:t>ntal de plataforma ou passarela, para a cortina e concreto projetado.</w:t>
      </w:r>
    </w:p>
    <w:p w14:paraId="24AC4D26" w14:textId="19E59C8F" w:rsidR="00DA4980" w:rsidRPr="00E11638" w:rsidRDefault="00DA4980" w:rsidP="00DA4980">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r>
      <w:r w:rsidR="00B24A64" w:rsidRPr="00E11638">
        <w:rPr>
          <w:rFonts w:ascii="Courier New" w:hAnsi="Courier New"/>
          <w:sz w:val="22"/>
        </w:rPr>
        <w:t>6</w:t>
      </w:r>
      <w:r w:rsidRPr="00E11638">
        <w:rPr>
          <w:rFonts w:ascii="Courier New" w:hAnsi="Courier New"/>
          <w:sz w:val="22"/>
        </w:rPr>
        <w:t>.8 - Na rua sobre talude, deverá ser realizado corte mecânico com máquina fresadora, em concreto asfáltico, em áreas com interferência tipo trilhos ou tampões, com espessura até 5cm, com coleta do material fresado em caminhão basculante.</w:t>
      </w:r>
    </w:p>
    <w:p w14:paraId="1A33F598" w14:textId="77777777" w:rsidR="00384946" w:rsidRPr="00E11638" w:rsidRDefault="00384946" w:rsidP="00384946">
      <w:pPr>
        <w:suppressAutoHyphens w:val="0"/>
        <w:autoSpaceDE w:val="0"/>
        <w:autoSpaceDN w:val="0"/>
        <w:adjustRightInd w:val="0"/>
        <w:rPr>
          <w:rFonts w:ascii="Courier New" w:hAnsi="Courier New" w:cs="Courier New"/>
          <w:sz w:val="22"/>
          <w:szCs w:val="22"/>
        </w:rPr>
      </w:pPr>
    </w:p>
    <w:p w14:paraId="7B51F544" w14:textId="18B3E062" w:rsidR="00D664FD" w:rsidRPr="00E11638" w:rsidRDefault="00B24A64" w:rsidP="00B24A64">
      <w:pPr>
        <w:pStyle w:val="Ttulo1"/>
        <w:numPr>
          <w:ilvl w:val="0"/>
          <w:numId w:val="0"/>
        </w:numPr>
        <w:ind w:left="142"/>
        <w:rPr>
          <w:szCs w:val="22"/>
        </w:rPr>
      </w:pPr>
      <w:r w:rsidRPr="00E11638">
        <w:rPr>
          <w:szCs w:val="22"/>
        </w:rPr>
        <w:t>7</w:t>
      </w:r>
      <w:r w:rsidR="00720290" w:rsidRPr="00E11638">
        <w:rPr>
          <w:szCs w:val="22"/>
        </w:rPr>
        <w:t>–</w:t>
      </w:r>
      <w:r w:rsidR="00EF7836" w:rsidRPr="00E11638">
        <w:rPr>
          <w:szCs w:val="22"/>
        </w:rPr>
        <w:t xml:space="preserve"> </w:t>
      </w:r>
      <w:r w:rsidR="00B51EF2" w:rsidRPr="00E11638">
        <w:rPr>
          <w:szCs w:val="22"/>
        </w:rPr>
        <w:t>GALERIAS, DRENOS E CONEXOS</w:t>
      </w:r>
      <w:r w:rsidR="00384946" w:rsidRPr="00E11638">
        <w:rPr>
          <w:szCs w:val="22"/>
        </w:rPr>
        <w:t>:</w:t>
      </w:r>
    </w:p>
    <w:p w14:paraId="0B150BBB" w14:textId="77777777" w:rsidR="006B13A5" w:rsidRPr="00E11638" w:rsidRDefault="006B13A5" w:rsidP="006B13A5"/>
    <w:p w14:paraId="4CAC8D73" w14:textId="12BB440E" w:rsidR="006B13A5" w:rsidRPr="00E11638" w:rsidRDefault="00384946" w:rsidP="0043711D">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 xml:space="preserve">           </w:t>
      </w:r>
    </w:p>
    <w:p w14:paraId="1EDD366D" w14:textId="5A93F6CB" w:rsidR="00B74E83" w:rsidRPr="00E11638" w:rsidRDefault="006B13A5" w:rsidP="0043711D">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r>
      <w:r w:rsidR="00B24A64" w:rsidRPr="00E11638">
        <w:rPr>
          <w:rFonts w:ascii="Courier New" w:hAnsi="Courier New"/>
          <w:sz w:val="22"/>
        </w:rPr>
        <w:t>7</w:t>
      </w:r>
      <w:r w:rsidR="00384946" w:rsidRPr="00E11638">
        <w:rPr>
          <w:rFonts w:ascii="Courier New" w:hAnsi="Courier New"/>
          <w:sz w:val="22"/>
        </w:rPr>
        <w:t xml:space="preserve">.1 </w:t>
      </w:r>
      <w:r w:rsidR="00720290" w:rsidRPr="00E11638">
        <w:rPr>
          <w:rFonts w:ascii="Courier New" w:hAnsi="Courier New"/>
          <w:sz w:val="22"/>
        </w:rPr>
        <w:t>–</w:t>
      </w:r>
      <w:r w:rsidR="00384946" w:rsidRPr="00E11638">
        <w:rPr>
          <w:rFonts w:ascii="Courier New" w:hAnsi="Courier New"/>
          <w:sz w:val="22"/>
        </w:rPr>
        <w:t xml:space="preserve"> </w:t>
      </w:r>
      <w:r w:rsidR="0043711D" w:rsidRPr="00E11638">
        <w:rPr>
          <w:rFonts w:ascii="Courier New" w:hAnsi="Courier New"/>
          <w:sz w:val="22"/>
        </w:rPr>
        <w:t>Deverá ser executado d</w:t>
      </w:r>
      <w:r w:rsidR="00761137" w:rsidRPr="00E11638">
        <w:rPr>
          <w:rFonts w:ascii="Courier New" w:hAnsi="Courier New"/>
          <w:sz w:val="22"/>
        </w:rPr>
        <w:t>reno profundo em tubo plástico perfurado, 2” de diâ</w:t>
      </w:r>
      <w:r w:rsidR="0043711D" w:rsidRPr="00E11638">
        <w:rPr>
          <w:rFonts w:ascii="Courier New" w:hAnsi="Courier New"/>
          <w:sz w:val="22"/>
        </w:rPr>
        <w:t xml:space="preserve">metro, </w:t>
      </w:r>
      <w:r w:rsidR="00761137" w:rsidRPr="00E11638">
        <w:rPr>
          <w:rFonts w:ascii="Courier New" w:hAnsi="Courier New"/>
          <w:sz w:val="22"/>
        </w:rPr>
        <w:t>com tela de nyl</w:t>
      </w:r>
      <w:r w:rsidR="0043711D" w:rsidRPr="00E11638">
        <w:rPr>
          <w:rFonts w:ascii="Courier New" w:hAnsi="Courier New"/>
          <w:sz w:val="22"/>
        </w:rPr>
        <w:t xml:space="preserve">on e </w:t>
      </w:r>
      <w:proofErr w:type="spellStart"/>
      <w:r w:rsidR="0043711D" w:rsidRPr="00E11638">
        <w:rPr>
          <w:rFonts w:ascii="Courier New" w:hAnsi="Courier New"/>
          <w:sz w:val="22"/>
        </w:rPr>
        <w:t>fornecimentodos</w:t>
      </w:r>
      <w:proofErr w:type="spellEnd"/>
      <w:r w:rsidR="0043711D" w:rsidRPr="00E11638">
        <w:rPr>
          <w:rFonts w:ascii="Courier New" w:hAnsi="Courier New"/>
          <w:sz w:val="22"/>
        </w:rPr>
        <w:t xml:space="preserve"> materiais, para os trechos </w:t>
      </w:r>
      <w:proofErr w:type="gramStart"/>
      <w:r w:rsidR="0043711D" w:rsidRPr="00E11638">
        <w:rPr>
          <w:rFonts w:ascii="Courier New" w:hAnsi="Courier New"/>
          <w:sz w:val="22"/>
        </w:rPr>
        <w:t>A,B</w:t>
      </w:r>
      <w:proofErr w:type="gramEnd"/>
      <w:r w:rsidR="0043711D" w:rsidRPr="00E11638">
        <w:rPr>
          <w:rFonts w:ascii="Courier New" w:hAnsi="Courier New"/>
          <w:sz w:val="22"/>
        </w:rPr>
        <w:t xml:space="preserve"> e C da cortina. </w:t>
      </w:r>
    </w:p>
    <w:p w14:paraId="660B2296" w14:textId="4BDAB80B" w:rsidR="0043711D" w:rsidRPr="00E11638" w:rsidRDefault="0043711D" w:rsidP="0043711D">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r>
      <w:r w:rsidR="00B24A64" w:rsidRPr="00E11638">
        <w:rPr>
          <w:rFonts w:ascii="Courier New" w:hAnsi="Courier New"/>
          <w:sz w:val="22"/>
        </w:rPr>
        <w:t>7</w:t>
      </w:r>
      <w:r w:rsidRPr="00E11638">
        <w:rPr>
          <w:rFonts w:ascii="Courier New" w:hAnsi="Courier New"/>
          <w:sz w:val="22"/>
        </w:rPr>
        <w:t>.2 - Deverá ser executado dreno ou barbacã em tubo de PVC, diâmetro de 3”, com fornecimento do tubo e material drenante</w:t>
      </w:r>
      <w:proofErr w:type="gramStart"/>
      <w:r w:rsidRPr="00E11638">
        <w:rPr>
          <w:rFonts w:ascii="Courier New" w:hAnsi="Courier New"/>
          <w:sz w:val="22"/>
        </w:rPr>
        <w:t>, ,</w:t>
      </w:r>
      <w:proofErr w:type="gramEnd"/>
      <w:r w:rsidRPr="00E11638">
        <w:rPr>
          <w:rFonts w:ascii="Courier New" w:hAnsi="Courier New"/>
          <w:sz w:val="22"/>
        </w:rPr>
        <w:t xml:space="preserve"> para os trechos A,B e C da cortina e trechos A e C do solo grampeado.  </w:t>
      </w:r>
    </w:p>
    <w:p w14:paraId="34479AC3" w14:textId="65F0E842" w:rsidR="0043711D" w:rsidRPr="00E11638" w:rsidRDefault="0043711D" w:rsidP="0043711D">
      <w:pPr>
        <w:suppressAutoHyphens w:val="0"/>
        <w:autoSpaceDE w:val="0"/>
        <w:autoSpaceDN w:val="0"/>
        <w:adjustRightInd w:val="0"/>
      </w:pPr>
    </w:p>
    <w:p w14:paraId="4870A2D7" w14:textId="77777777" w:rsidR="00E62DA1" w:rsidRPr="00E11638" w:rsidRDefault="00E62DA1" w:rsidP="00E955CD">
      <w:pPr>
        <w:suppressAutoHyphens w:val="0"/>
        <w:autoSpaceDE w:val="0"/>
        <w:autoSpaceDN w:val="0"/>
        <w:adjustRightInd w:val="0"/>
        <w:spacing w:line="360" w:lineRule="auto"/>
        <w:ind w:firstLine="709"/>
        <w:jc w:val="both"/>
        <w:rPr>
          <w:rFonts w:ascii="Courier New" w:hAnsi="Courier New"/>
          <w:sz w:val="22"/>
        </w:rPr>
      </w:pPr>
    </w:p>
    <w:p w14:paraId="1F6A040C" w14:textId="5E2708D3" w:rsidR="00810C22" w:rsidRPr="00E11638" w:rsidRDefault="008E6501" w:rsidP="00B24A64">
      <w:pPr>
        <w:pStyle w:val="Ttulo1"/>
        <w:numPr>
          <w:ilvl w:val="0"/>
          <w:numId w:val="45"/>
        </w:numPr>
        <w:tabs>
          <w:tab w:val="left" w:pos="284"/>
        </w:tabs>
        <w:ind w:left="0" w:firstLine="0"/>
      </w:pPr>
      <w:r w:rsidRPr="00E11638">
        <w:rPr>
          <w:szCs w:val="22"/>
        </w:rPr>
        <w:lastRenderedPageBreak/>
        <w:t>- argamassas, injeções e consolidações</w:t>
      </w:r>
      <w:r w:rsidR="00A20269" w:rsidRPr="00E11638">
        <w:t xml:space="preserve">: </w:t>
      </w:r>
    </w:p>
    <w:p w14:paraId="62CD9A7D" w14:textId="77777777" w:rsidR="00AB527A" w:rsidRPr="00E11638" w:rsidRDefault="00AB527A" w:rsidP="00AB527A"/>
    <w:p w14:paraId="412A0AD7" w14:textId="4D6935B9" w:rsidR="00CB5AF8" w:rsidRPr="00E11638" w:rsidRDefault="00CB5AF8" w:rsidP="00CB5AF8"/>
    <w:p w14:paraId="2D538422" w14:textId="59D0869E" w:rsidR="00867C04" w:rsidRPr="00E11638" w:rsidRDefault="00CA6306" w:rsidP="00720290">
      <w:pPr>
        <w:suppressAutoHyphens w:val="0"/>
        <w:autoSpaceDE w:val="0"/>
        <w:autoSpaceDN w:val="0"/>
        <w:adjustRightInd w:val="0"/>
        <w:spacing w:line="360" w:lineRule="auto"/>
        <w:jc w:val="both"/>
        <w:rPr>
          <w:rFonts w:ascii="Courier New" w:hAnsi="Courier New" w:cs="Courier New"/>
          <w:sz w:val="22"/>
          <w:szCs w:val="22"/>
        </w:rPr>
      </w:pPr>
      <w:r w:rsidRPr="00E11638">
        <w:rPr>
          <w:rFonts w:ascii="Courier New" w:hAnsi="Courier New" w:cs="Courier New"/>
          <w:sz w:val="22"/>
          <w:szCs w:val="22"/>
        </w:rPr>
        <w:tab/>
      </w:r>
      <w:r w:rsidR="00B24A64" w:rsidRPr="00E11638">
        <w:rPr>
          <w:rFonts w:ascii="Courier New" w:hAnsi="Courier New"/>
          <w:sz w:val="22"/>
        </w:rPr>
        <w:t>8</w:t>
      </w:r>
      <w:r w:rsidR="00D82D2E" w:rsidRPr="00E11638">
        <w:rPr>
          <w:rFonts w:ascii="Courier New" w:hAnsi="Courier New"/>
          <w:sz w:val="22"/>
        </w:rPr>
        <w:t>.1</w:t>
      </w:r>
      <w:r w:rsidR="005351FD" w:rsidRPr="00E11638">
        <w:rPr>
          <w:rFonts w:ascii="Courier New" w:hAnsi="Courier New"/>
          <w:sz w:val="22"/>
        </w:rPr>
        <w:t xml:space="preserve"> - Deverá ser executado injeção de calda de cimento, com fornecimento de materiais, para cortina e </w:t>
      </w:r>
      <w:proofErr w:type="spellStart"/>
      <w:r w:rsidR="005351FD" w:rsidRPr="00E11638">
        <w:rPr>
          <w:rFonts w:ascii="Courier New" w:hAnsi="Courier New"/>
          <w:sz w:val="22"/>
        </w:rPr>
        <w:t>concret</w:t>
      </w:r>
      <w:proofErr w:type="spellEnd"/>
      <w:r w:rsidR="005351FD" w:rsidRPr="00E11638">
        <w:rPr>
          <w:rFonts w:ascii="Courier New" w:hAnsi="Courier New"/>
          <w:sz w:val="22"/>
        </w:rPr>
        <w:t xml:space="preserve"> projetado.</w:t>
      </w:r>
      <w:r w:rsidR="005351FD" w:rsidRPr="00E11638">
        <w:rPr>
          <w:rFonts w:ascii="Courier New" w:hAnsi="Courier New" w:cs="Courier New"/>
          <w:sz w:val="22"/>
          <w:szCs w:val="22"/>
        </w:rPr>
        <w:t xml:space="preserve"> </w:t>
      </w:r>
    </w:p>
    <w:p w14:paraId="1B7F1739" w14:textId="77777777" w:rsidR="00720290" w:rsidRPr="00E11638" w:rsidRDefault="00720290" w:rsidP="00720290">
      <w:pPr>
        <w:suppressAutoHyphens w:val="0"/>
        <w:autoSpaceDE w:val="0"/>
        <w:autoSpaceDN w:val="0"/>
        <w:adjustRightInd w:val="0"/>
        <w:spacing w:line="360" w:lineRule="auto"/>
        <w:jc w:val="both"/>
        <w:rPr>
          <w:rFonts w:ascii="Courier New" w:hAnsi="Courier New" w:cs="Courier New"/>
          <w:sz w:val="22"/>
          <w:szCs w:val="22"/>
        </w:rPr>
      </w:pPr>
    </w:p>
    <w:p w14:paraId="20D487DA" w14:textId="26BDDBB8" w:rsidR="00720290" w:rsidRPr="00E11638" w:rsidRDefault="00720290" w:rsidP="00B24A64">
      <w:pPr>
        <w:pStyle w:val="Ttulo1"/>
        <w:numPr>
          <w:ilvl w:val="0"/>
          <w:numId w:val="45"/>
        </w:numPr>
        <w:tabs>
          <w:tab w:val="left" w:pos="284"/>
        </w:tabs>
        <w:ind w:left="0" w:firstLine="0"/>
      </w:pPr>
      <w:r w:rsidRPr="00E11638">
        <w:rPr>
          <w:szCs w:val="22"/>
        </w:rPr>
        <w:t xml:space="preserve">– </w:t>
      </w:r>
      <w:r w:rsidR="005351FD" w:rsidRPr="00E11638">
        <w:rPr>
          <w:szCs w:val="22"/>
        </w:rPr>
        <w:t>BASES E PAVIMENTOS</w:t>
      </w:r>
      <w:r w:rsidRPr="00E11638">
        <w:t xml:space="preserve">: </w:t>
      </w:r>
    </w:p>
    <w:p w14:paraId="146C7510" w14:textId="77777777" w:rsidR="00720290" w:rsidRPr="00E11638" w:rsidRDefault="00720290" w:rsidP="00720290"/>
    <w:p w14:paraId="1FD3A980" w14:textId="77777777" w:rsidR="00720290" w:rsidRPr="00E11638" w:rsidRDefault="00720290" w:rsidP="005351FD">
      <w:pPr>
        <w:spacing w:line="360" w:lineRule="auto"/>
        <w:jc w:val="both"/>
        <w:rPr>
          <w:rFonts w:ascii="Courier New" w:hAnsi="Courier New"/>
          <w:sz w:val="22"/>
        </w:rPr>
      </w:pPr>
    </w:p>
    <w:p w14:paraId="161A604E" w14:textId="70933D4A" w:rsidR="00720290" w:rsidRPr="00E11638" w:rsidRDefault="00720290" w:rsidP="007C127C">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r>
      <w:proofErr w:type="gramStart"/>
      <w:r w:rsidR="00B24A64" w:rsidRPr="00E11638">
        <w:rPr>
          <w:rFonts w:ascii="Courier New" w:hAnsi="Courier New"/>
          <w:sz w:val="22"/>
        </w:rPr>
        <w:t>9</w:t>
      </w:r>
      <w:r w:rsidRPr="00E11638">
        <w:rPr>
          <w:rFonts w:ascii="Courier New" w:hAnsi="Courier New"/>
          <w:sz w:val="22"/>
        </w:rPr>
        <w:t>.1  -</w:t>
      </w:r>
      <w:proofErr w:type="gramEnd"/>
      <w:r w:rsidRPr="00E11638">
        <w:rPr>
          <w:rFonts w:ascii="Courier New" w:hAnsi="Courier New"/>
          <w:sz w:val="22"/>
        </w:rPr>
        <w:t xml:space="preserve"> </w:t>
      </w:r>
      <w:r w:rsidR="007C127C" w:rsidRPr="00E11638">
        <w:rPr>
          <w:rFonts w:ascii="Courier New" w:hAnsi="Courier New"/>
          <w:sz w:val="22"/>
        </w:rPr>
        <w:t xml:space="preserve">Deverá ser utilizada </w:t>
      </w:r>
      <w:r w:rsidR="005351FD" w:rsidRPr="00E11638">
        <w:rPr>
          <w:rFonts w:ascii="Courier New" w:hAnsi="Courier New"/>
          <w:sz w:val="22"/>
        </w:rPr>
        <w:t>base de brita corrida, com fornecimento dos mater</w:t>
      </w:r>
      <w:r w:rsidR="007C127C" w:rsidRPr="00E11638">
        <w:rPr>
          <w:rFonts w:ascii="Courier New" w:hAnsi="Courier New"/>
          <w:sz w:val="22"/>
        </w:rPr>
        <w:t xml:space="preserve">iais, medida após a compactação, para a Rua Boaventura. </w:t>
      </w:r>
    </w:p>
    <w:p w14:paraId="5C10E9AB" w14:textId="2170F738" w:rsidR="005351FD" w:rsidRPr="00E11638" w:rsidRDefault="007C127C" w:rsidP="007C127C">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r>
      <w:r w:rsidR="00B24A64" w:rsidRPr="00E11638">
        <w:rPr>
          <w:rFonts w:ascii="Courier New" w:hAnsi="Courier New"/>
          <w:sz w:val="22"/>
        </w:rPr>
        <w:t>9</w:t>
      </w:r>
      <w:r w:rsidRPr="00E11638">
        <w:rPr>
          <w:rFonts w:ascii="Courier New" w:hAnsi="Courier New"/>
          <w:sz w:val="22"/>
        </w:rPr>
        <w:t>.2 - Deverá ser utilizado revestimento de concreto betuminoso usinado a quente, com 10cm de espessura, executado em 2 camadas, sendo a inferior de ligação (“</w:t>
      </w:r>
      <w:proofErr w:type="spellStart"/>
      <w:r w:rsidRPr="00E11638">
        <w:rPr>
          <w:rFonts w:ascii="Courier New" w:hAnsi="Courier New"/>
          <w:sz w:val="22"/>
        </w:rPr>
        <w:t>Binder</w:t>
      </w:r>
      <w:proofErr w:type="spellEnd"/>
      <w:r w:rsidRPr="00E11638">
        <w:rPr>
          <w:rFonts w:ascii="Courier New" w:hAnsi="Courier New"/>
          <w:sz w:val="22"/>
        </w:rPr>
        <w:t xml:space="preserve">”) com 6cm de espessura e a superior de rolamento, na rua Boaventura. </w:t>
      </w:r>
    </w:p>
    <w:p w14:paraId="33221719" w14:textId="09517A28" w:rsidR="007C127C" w:rsidRPr="00E11638" w:rsidRDefault="00E940EB" w:rsidP="00E940EB">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r>
      <w:r w:rsidR="00B24A64" w:rsidRPr="00E11638">
        <w:rPr>
          <w:rFonts w:ascii="Courier New" w:hAnsi="Courier New"/>
          <w:sz w:val="22"/>
        </w:rPr>
        <w:t>9</w:t>
      </w:r>
      <w:r w:rsidR="007C127C" w:rsidRPr="00E11638">
        <w:rPr>
          <w:rFonts w:ascii="Courier New" w:hAnsi="Courier New"/>
          <w:sz w:val="22"/>
        </w:rPr>
        <w:t xml:space="preserve">.3 - </w:t>
      </w:r>
      <w:r w:rsidRPr="00E11638">
        <w:rPr>
          <w:rFonts w:ascii="Courier New" w:hAnsi="Courier New"/>
          <w:sz w:val="22"/>
        </w:rPr>
        <w:t xml:space="preserve">Deverá ser realizado regularização de subleito da Rua Boaventura. </w:t>
      </w:r>
    </w:p>
    <w:p w14:paraId="4CA0FBB1" w14:textId="56E97068" w:rsidR="005351FD" w:rsidRPr="00E11638" w:rsidRDefault="00E940EB" w:rsidP="00720290">
      <w:pPr>
        <w:suppressAutoHyphens w:val="0"/>
        <w:autoSpaceDE w:val="0"/>
        <w:autoSpaceDN w:val="0"/>
        <w:adjustRightInd w:val="0"/>
        <w:spacing w:line="360" w:lineRule="auto"/>
        <w:jc w:val="both"/>
        <w:rPr>
          <w:rFonts w:ascii="Courier New" w:hAnsi="Courier New" w:cs="Courier New"/>
          <w:sz w:val="22"/>
          <w:szCs w:val="22"/>
        </w:rPr>
      </w:pPr>
      <w:r w:rsidRPr="00E11638">
        <w:rPr>
          <w:rFonts w:ascii="Courier New" w:hAnsi="Courier New"/>
          <w:sz w:val="22"/>
        </w:rPr>
        <w:tab/>
      </w:r>
      <w:r w:rsidR="003767EE">
        <w:rPr>
          <w:rFonts w:ascii="Courier New" w:hAnsi="Courier New"/>
          <w:sz w:val="22"/>
        </w:rPr>
        <w:t>9</w:t>
      </w:r>
      <w:r w:rsidRPr="00E11638">
        <w:rPr>
          <w:rFonts w:ascii="Courier New" w:hAnsi="Courier New"/>
          <w:sz w:val="22"/>
        </w:rPr>
        <w:t xml:space="preserve">.4 - Deverá ser realizado imprimação de base de pavimentação. </w:t>
      </w:r>
    </w:p>
    <w:p w14:paraId="56E48C97" w14:textId="35237457" w:rsidR="005351FD" w:rsidRPr="00E11638" w:rsidRDefault="00E940EB" w:rsidP="00720290">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r>
      <w:r w:rsidR="00B24A64" w:rsidRPr="00E11638">
        <w:rPr>
          <w:rFonts w:ascii="Courier New" w:hAnsi="Courier New"/>
          <w:sz w:val="22"/>
        </w:rPr>
        <w:t>9</w:t>
      </w:r>
      <w:r w:rsidRPr="00E11638">
        <w:rPr>
          <w:rFonts w:ascii="Courier New" w:hAnsi="Courier New"/>
          <w:sz w:val="22"/>
        </w:rPr>
        <w:t>.5 - Deverá ser realizado pintura de ligação na rua Boaventura.</w:t>
      </w:r>
    </w:p>
    <w:p w14:paraId="2755BC08" w14:textId="3A642C99" w:rsidR="00E940EB" w:rsidRPr="00E11638" w:rsidRDefault="00E940EB" w:rsidP="00E940EB">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r>
      <w:r w:rsidR="00B24A64" w:rsidRPr="00E11638">
        <w:rPr>
          <w:rFonts w:ascii="Courier New" w:hAnsi="Courier New"/>
          <w:sz w:val="22"/>
        </w:rPr>
        <w:t>9</w:t>
      </w:r>
      <w:r w:rsidRPr="00E11638">
        <w:rPr>
          <w:rFonts w:ascii="Courier New" w:hAnsi="Courier New"/>
          <w:sz w:val="22"/>
        </w:rPr>
        <w:t xml:space="preserve">.6 - Deverá ser executada na Rua Boaventura, sarjeta e meio-fio conjugado reto, de concreto simples </w:t>
      </w:r>
      <w:proofErr w:type="spellStart"/>
      <w:r w:rsidRPr="00E11638">
        <w:rPr>
          <w:rFonts w:ascii="Courier New" w:hAnsi="Courier New"/>
          <w:sz w:val="22"/>
        </w:rPr>
        <w:t>fck</w:t>
      </w:r>
      <w:proofErr w:type="spellEnd"/>
      <w:r w:rsidRPr="00E11638">
        <w:rPr>
          <w:rFonts w:ascii="Courier New" w:hAnsi="Courier New"/>
          <w:sz w:val="22"/>
        </w:rPr>
        <w:t>=15MPa, moldado no local, medindo 0,45m de base e 0,30m de altura, rejuntamento com argamassa de cimento e areia, no traço 1:3,5, com fornecimento de todos os materiais.</w:t>
      </w:r>
    </w:p>
    <w:p w14:paraId="7BA80C8A" w14:textId="77777777" w:rsidR="005351FD" w:rsidRPr="00E11638" w:rsidRDefault="005351FD" w:rsidP="00720290">
      <w:pPr>
        <w:suppressAutoHyphens w:val="0"/>
        <w:autoSpaceDE w:val="0"/>
        <w:autoSpaceDN w:val="0"/>
        <w:adjustRightInd w:val="0"/>
        <w:spacing w:line="360" w:lineRule="auto"/>
        <w:jc w:val="both"/>
        <w:rPr>
          <w:rFonts w:ascii="Courier New" w:hAnsi="Courier New" w:cs="Courier New"/>
          <w:sz w:val="22"/>
          <w:szCs w:val="22"/>
        </w:rPr>
      </w:pPr>
    </w:p>
    <w:p w14:paraId="709323C5" w14:textId="1C4F83C8" w:rsidR="00720290" w:rsidRPr="00E11638" w:rsidRDefault="00EE15DA" w:rsidP="00B24A64">
      <w:pPr>
        <w:pStyle w:val="Ttulo1"/>
        <w:numPr>
          <w:ilvl w:val="0"/>
          <w:numId w:val="45"/>
        </w:numPr>
        <w:ind w:left="360"/>
      </w:pPr>
      <w:r w:rsidRPr="00E11638">
        <w:rPr>
          <w:szCs w:val="22"/>
        </w:rPr>
        <w:t>– FUNDAÇÕES</w:t>
      </w:r>
      <w:r w:rsidR="00720290" w:rsidRPr="00E11638">
        <w:t xml:space="preserve">: </w:t>
      </w:r>
    </w:p>
    <w:p w14:paraId="63ABF292" w14:textId="77777777" w:rsidR="00720290" w:rsidRPr="00E11638" w:rsidRDefault="00720290" w:rsidP="00720290">
      <w:pPr>
        <w:suppressAutoHyphens w:val="0"/>
        <w:autoSpaceDE w:val="0"/>
        <w:autoSpaceDN w:val="0"/>
        <w:adjustRightInd w:val="0"/>
        <w:spacing w:line="360" w:lineRule="auto"/>
        <w:jc w:val="both"/>
        <w:rPr>
          <w:rFonts w:ascii="Courier New" w:hAnsi="Courier New" w:cs="Courier New"/>
          <w:sz w:val="22"/>
          <w:szCs w:val="22"/>
        </w:rPr>
      </w:pPr>
    </w:p>
    <w:p w14:paraId="05855C78" w14:textId="67D73742" w:rsidR="00610563" w:rsidRPr="00E11638" w:rsidRDefault="008373C2" w:rsidP="00665112">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r>
      <w:proofErr w:type="gramStart"/>
      <w:r w:rsidR="00B24A64" w:rsidRPr="00E11638">
        <w:rPr>
          <w:rFonts w:ascii="Courier New" w:hAnsi="Courier New"/>
          <w:sz w:val="22"/>
        </w:rPr>
        <w:t>10</w:t>
      </w:r>
      <w:r w:rsidR="00610563" w:rsidRPr="00E11638">
        <w:rPr>
          <w:rFonts w:ascii="Courier New" w:hAnsi="Courier New"/>
          <w:sz w:val="22"/>
        </w:rPr>
        <w:t>.1  -</w:t>
      </w:r>
      <w:proofErr w:type="gramEnd"/>
      <w:r w:rsidR="00610563" w:rsidRPr="00E11638">
        <w:rPr>
          <w:rFonts w:ascii="Courier New" w:hAnsi="Courier New"/>
          <w:sz w:val="22"/>
        </w:rPr>
        <w:t xml:space="preserve"> </w:t>
      </w:r>
      <w:r w:rsidR="00665112" w:rsidRPr="00E11638">
        <w:rPr>
          <w:rFonts w:ascii="Courier New" w:hAnsi="Courier New"/>
          <w:sz w:val="22"/>
        </w:rPr>
        <w:t>A cortina deverá se executada com</w:t>
      </w:r>
      <w:r w:rsidRPr="00E11638">
        <w:rPr>
          <w:rFonts w:ascii="Courier New" w:hAnsi="Courier New"/>
          <w:sz w:val="22"/>
        </w:rPr>
        <w:t xml:space="preserve"> estaca raiz </w:t>
      </w:r>
      <w:r w:rsidR="00665112" w:rsidRPr="00E11638">
        <w:rPr>
          <w:rFonts w:ascii="Courier New" w:hAnsi="Courier New"/>
          <w:sz w:val="22"/>
        </w:rPr>
        <w:t xml:space="preserve">de </w:t>
      </w:r>
      <w:r w:rsidRPr="00E11638">
        <w:rPr>
          <w:rFonts w:ascii="Courier New" w:hAnsi="Courier New"/>
          <w:sz w:val="22"/>
        </w:rPr>
        <w:t>diâmetro de 6” para carga de 35t, injeção de argamassa de cimento e areia, com 450 a 500kg de cimento por m³, com fornecimento dos materiais (cimento, areia e aço).</w:t>
      </w:r>
    </w:p>
    <w:p w14:paraId="6B572724" w14:textId="49A9FDB9" w:rsidR="00665112" w:rsidRPr="00E11638" w:rsidRDefault="00665112" w:rsidP="00665112">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r>
      <w:r w:rsidR="00B24A64" w:rsidRPr="00E11638">
        <w:rPr>
          <w:rFonts w:ascii="Courier New" w:hAnsi="Courier New"/>
          <w:sz w:val="22"/>
        </w:rPr>
        <w:t>10</w:t>
      </w:r>
      <w:r w:rsidRPr="00E11638">
        <w:rPr>
          <w:rFonts w:ascii="Courier New" w:hAnsi="Courier New"/>
          <w:sz w:val="22"/>
        </w:rPr>
        <w:t xml:space="preserve">.2 - </w:t>
      </w:r>
      <w:r w:rsidR="00F32702" w:rsidRPr="00E11638">
        <w:rPr>
          <w:rFonts w:ascii="Courier New" w:hAnsi="Courier New"/>
          <w:sz w:val="22"/>
        </w:rPr>
        <w:t>Deverá ser realizado a</w:t>
      </w:r>
      <w:r w:rsidRPr="00E11638">
        <w:rPr>
          <w:rFonts w:ascii="Courier New" w:hAnsi="Courier New"/>
          <w:sz w:val="22"/>
        </w:rPr>
        <w:t>rrasamento de estaca de concreto para carga de trabalh</w:t>
      </w:r>
      <w:r w:rsidR="00F32702" w:rsidRPr="00E11638">
        <w:rPr>
          <w:rFonts w:ascii="Courier New" w:hAnsi="Courier New"/>
          <w:sz w:val="22"/>
        </w:rPr>
        <w:t xml:space="preserve">o de compressão axial até 600kN, para execução da cortina. </w:t>
      </w:r>
    </w:p>
    <w:p w14:paraId="05BC921C" w14:textId="77777777" w:rsidR="00720290" w:rsidRPr="00E11638" w:rsidRDefault="00720290" w:rsidP="00720290">
      <w:pPr>
        <w:suppressAutoHyphens w:val="0"/>
        <w:autoSpaceDE w:val="0"/>
        <w:autoSpaceDN w:val="0"/>
        <w:adjustRightInd w:val="0"/>
        <w:spacing w:line="360" w:lineRule="auto"/>
        <w:jc w:val="both"/>
        <w:rPr>
          <w:rFonts w:ascii="Courier New" w:hAnsi="Courier New" w:cs="Courier New"/>
          <w:sz w:val="22"/>
          <w:szCs w:val="22"/>
        </w:rPr>
      </w:pPr>
    </w:p>
    <w:p w14:paraId="69D4A3AF" w14:textId="44B39EF8" w:rsidR="00610563" w:rsidRPr="00E11638" w:rsidRDefault="00610563" w:rsidP="00610563">
      <w:pPr>
        <w:pStyle w:val="Ttulo1"/>
        <w:numPr>
          <w:ilvl w:val="0"/>
          <w:numId w:val="0"/>
        </w:numPr>
        <w:ind w:left="360" w:hanging="360"/>
      </w:pPr>
      <w:r w:rsidRPr="00E11638">
        <w:rPr>
          <w:rFonts w:cs="Courier New"/>
          <w:szCs w:val="22"/>
        </w:rPr>
        <w:t>1</w:t>
      </w:r>
      <w:r w:rsidR="00B24A64" w:rsidRPr="00E11638">
        <w:rPr>
          <w:rFonts w:cs="Courier New"/>
          <w:szCs w:val="22"/>
        </w:rPr>
        <w:t>1</w:t>
      </w:r>
      <w:r w:rsidRPr="00E11638">
        <w:rPr>
          <w:rFonts w:cs="Courier New"/>
          <w:szCs w:val="22"/>
        </w:rPr>
        <w:t xml:space="preserve"> </w:t>
      </w:r>
      <w:r w:rsidRPr="00E11638">
        <w:t xml:space="preserve">- </w:t>
      </w:r>
      <w:r w:rsidR="00C26E7A" w:rsidRPr="00E11638">
        <w:t>EST</w:t>
      </w:r>
      <w:r w:rsidR="00102766" w:rsidRPr="00E11638">
        <w:t>R</w:t>
      </w:r>
      <w:r w:rsidR="00C26E7A" w:rsidRPr="00E11638">
        <w:t>UTURAS</w:t>
      </w:r>
      <w:r w:rsidRPr="00E11638">
        <w:t>:</w:t>
      </w:r>
    </w:p>
    <w:p w14:paraId="1D9866E3" w14:textId="77777777" w:rsidR="00610563" w:rsidRPr="00E11638" w:rsidRDefault="00610563" w:rsidP="00610563"/>
    <w:p w14:paraId="7AAFE508" w14:textId="77777777" w:rsidR="00610563" w:rsidRPr="00E11638" w:rsidRDefault="00610563" w:rsidP="00C26E7A">
      <w:pPr>
        <w:spacing w:line="360" w:lineRule="auto"/>
        <w:jc w:val="both"/>
        <w:rPr>
          <w:rFonts w:ascii="Courier New" w:hAnsi="Courier New"/>
          <w:sz w:val="22"/>
        </w:rPr>
      </w:pPr>
    </w:p>
    <w:p w14:paraId="6D5A0F75" w14:textId="21D7E9E2" w:rsidR="00610563" w:rsidRPr="00E11638" w:rsidRDefault="00C26E7A" w:rsidP="00C26E7A">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r>
      <w:r w:rsidR="00610563" w:rsidRPr="00E11638">
        <w:rPr>
          <w:rFonts w:ascii="Courier New" w:hAnsi="Courier New"/>
          <w:sz w:val="22"/>
        </w:rPr>
        <w:t>1</w:t>
      </w:r>
      <w:r w:rsidR="00B24A64" w:rsidRPr="00E11638">
        <w:rPr>
          <w:rFonts w:ascii="Courier New" w:hAnsi="Courier New"/>
          <w:sz w:val="22"/>
        </w:rPr>
        <w:t>1</w:t>
      </w:r>
      <w:r w:rsidR="00610563" w:rsidRPr="00E11638">
        <w:rPr>
          <w:rFonts w:ascii="Courier New" w:hAnsi="Courier New"/>
          <w:sz w:val="22"/>
        </w:rPr>
        <w:t>.1 -</w:t>
      </w:r>
      <w:r w:rsidR="005772E1" w:rsidRPr="00E11638">
        <w:rPr>
          <w:rFonts w:ascii="Courier New" w:hAnsi="Courier New"/>
          <w:sz w:val="22"/>
        </w:rPr>
        <w:t xml:space="preserve"> </w:t>
      </w:r>
      <w:r w:rsidRPr="00E11638">
        <w:rPr>
          <w:rFonts w:ascii="Courier New" w:hAnsi="Courier New"/>
          <w:sz w:val="22"/>
        </w:rPr>
        <w:t xml:space="preserve">Deverá ser utilizado concreto dosado racionalmente para uma resistência característica à compressão de 20MPa, com materiais, transporte, preparo com betoneira, lançamento e adensamento, </w:t>
      </w:r>
      <w:proofErr w:type="gramStart"/>
      <w:r w:rsidRPr="00E11638">
        <w:rPr>
          <w:rFonts w:ascii="Courier New" w:hAnsi="Courier New"/>
          <w:sz w:val="22"/>
        </w:rPr>
        <w:t>para  a</w:t>
      </w:r>
      <w:proofErr w:type="gramEnd"/>
      <w:r w:rsidRPr="00E11638">
        <w:rPr>
          <w:rFonts w:ascii="Courier New" w:hAnsi="Courier New"/>
          <w:sz w:val="22"/>
        </w:rPr>
        <w:t xml:space="preserve"> </w:t>
      </w:r>
      <w:proofErr w:type="spellStart"/>
      <w:r w:rsidRPr="00E11638">
        <w:rPr>
          <w:rFonts w:ascii="Courier New" w:hAnsi="Courier New"/>
          <w:sz w:val="22"/>
        </w:rPr>
        <w:t>executação</w:t>
      </w:r>
      <w:proofErr w:type="spellEnd"/>
      <w:r w:rsidRPr="00E11638">
        <w:rPr>
          <w:rFonts w:ascii="Courier New" w:hAnsi="Courier New"/>
          <w:sz w:val="22"/>
        </w:rPr>
        <w:t xml:space="preserve"> das sapatas dos trechos A,B e C da cortina e calçada. </w:t>
      </w:r>
    </w:p>
    <w:p w14:paraId="6F6F5116" w14:textId="77777777" w:rsidR="00C26E7A" w:rsidRPr="00E11638" w:rsidRDefault="00C26E7A" w:rsidP="00C26E7A">
      <w:pPr>
        <w:suppressAutoHyphens w:val="0"/>
        <w:autoSpaceDE w:val="0"/>
        <w:autoSpaceDN w:val="0"/>
        <w:adjustRightInd w:val="0"/>
        <w:spacing w:line="360" w:lineRule="auto"/>
        <w:jc w:val="both"/>
        <w:rPr>
          <w:rFonts w:ascii="Courier New" w:hAnsi="Courier New"/>
          <w:sz w:val="22"/>
        </w:rPr>
      </w:pPr>
    </w:p>
    <w:p w14:paraId="78179E47" w14:textId="37C7DECA" w:rsidR="00C26E7A" w:rsidRPr="00E11638" w:rsidRDefault="00C26E7A" w:rsidP="00C26E7A">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lastRenderedPageBreak/>
        <w:tab/>
        <w:t>1</w:t>
      </w:r>
      <w:r w:rsidR="00B24A64" w:rsidRPr="00E11638">
        <w:rPr>
          <w:rFonts w:ascii="Courier New" w:hAnsi="Courier New"/>
          <w:sz w:val="22"/>
        </w:rPr>
        <w:t>1</w:t>
      </w:r>
      <w:r w:rsidRPr="00E11638">
        <w:rPr>
          <w:rFonts w:ascii="Courier New" w:hAnsi="Courier New"/>
          <w:sz w:val="22"/>
        </w:rPr>
        <w:t>.2 - Deverá ser realizado corte, montagem e colocação de telas de aço CA-60, cruzadas e soldadas entre si, em peças de concreto, para o solo grampeado.</w:t>
      </w:r>
    </w:p>
    <w:p w14:paraId="47474A09" w14:textId="5A7B0C6A" w:rsidR="00C26E7A" w:rsidRPr="00E11638" w:rsidRDefault="00C26E7A" w:rsidP="002E2A48">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t>1</w:t>
      </w:r>
      <w:r w:rsidR="00B24A64" w:rsidRPr="00E11638">
        <w:rPr>
          <w:rFonts w:ascii="Courier New" w:hAnsi="Courier New"/>
          <w:sz w:val="22"/>
        </w:rPr>
        <w:t>1</w:t>
      </w:r>
      <w:r w:rsidRPr="00E11638">
        <w:rPr>
          <w:rFonts w:ascii="Courier New" w:hAnsi="Courier New"/>
          <w:sz w:val="22"/>
        </w:rPr>
        <w:t xml:space="preserve">.3 - </w:t>
      </w:r>
      <w:r w:rsidR="002E2A48" w:rsidRPr="00E11638">
        <w:rPr>
          <w:rFonts w:ascii="Courier New" w:hAnsi="Courier New"/>
          <w:sz w:val="22"/>
        </w:rPr>
        <w:t>Deverá ser utilizado c</w:t>
      </w:r>
      <w:r w:rsidRPr="00E11638">
        <w:rPr>
          <w:rFonts w:ascii="Courier New" w:hAnsi="Courier New"/>
          <w:sz w:val="22"/>
        </w:rPr>
        <w:t xml:space="preserve">oncreto armado, </w:t>
      </w:r>
      <w:proofErr w:type="spellStart"/>
      <w:r w:rsidRPr="00E11638">
        <w:rPr>
          <w:rFonts w:ascii="Courier New" w:hAnsi="Courier New"/>
          <w:sz w:val="22"/>
        </w:rPr>
        <w:t>fck</w:t>
      </w:r>
      <w:proofErr w:type="spellEnd"/>
      <w:r w:rsidRPr="00E11638">
        <w:rPr>
          <w:rFonts w:ascii="Courier New" w:hAnsi="Courier New"/>
          <w:sz w:val="22"/>
        </w:rPr>
        <w:t>=25MPa, com materiais para 1,00m³ de concreto (importado de usina) adensado e colocado, 14,00m² de área moldada, formas e escoramento, 60kg de aço CA-50, com mão de obra para corte, dobragem, montagem e colocação nas formas</w:t>
      </w:r>
      <w:r w:rsidR="002E2A48" w:rsidRPr="00E11638">
        <w:rPr>
          <w:rFonts w:ascii="Courier New" w:hAnsi="Courier New"/>
          <w:sz w:val="22"/>
        </w:rPr>
        <w:t xml:space="preserve">, para calha de drenagem, viga de travamento do trecho A, para base e parede da calha dos trechos A e C da cortina, pilar do guarda-corpo, trechos A e B da escada hidráulica, degraus e vigas de travamento dos trechos A e B. </w:t>
      </w:r>
    </w:p>
    <w:p w14:paraId="14F025BF" w14:textId="13576D0D" w:rsidR="00C26E7A" w:rsidRPr="00E11638" w:rsidRDefault="002E2A48" w:rsidP="002E2A48">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t>1</w:t>
      </w:r>
      <w:r w:rsidR="00B24A64" w:rsidRPr="00E11638">
        <w:rPr>
          <w:rFonts w:ascii="Courier New" w:hAnsi="Courier New"/>
          <w:sz w:val="22"/>
        </w:rPr>
        <w:t>1</w:t>
      </w:r>
      <w:r w:rsidRPr="00E11638">
        <w:rPr>
          <w:rFonts w:ascii="Courier New" w:hAnsi="Courier New"/>
          <w:sz w:val="22"/>
        </w:rPr>
        <w:t>.4 - Deverá ser fornecido e colocado na cortina, junta de dilatação e vedação, para obras-de-arte, movimentos de -10 a +20</w:t>
      </w:r>
      <w:proofErr w:type="gramStart"/>
      <w:r w:rsidRPr="00E11638">
        <w:rPr>
          <w:rFonts w:ascii="Courier New" w:hAnsi="Courier New"/>
          <w:sz w:val="22"/>
        </w:rPr>
        <w:t>mm,  com</w:t>
      </w:r>
      <w:proofErr w:type="gramEnd"/>
      <w:r w:rsidRPr="00E11638">
        <w:rPr>
          <w:rFonts w:ascii="Courier New" w:hAnsi="Courier New"/>
          <w:sz w:val="22"/>
        </w:rPr>
        <w:t xml:space="preserve"> lábios poliméricos. </w:t>
      </w:r>
    </w:p>
    <w:p w14:paraId="12D10718" w14:textId="2DF9AD3B" w:rsidR="00DA40CC" w:rsidRPr="00E11638" w:rsidRDefault="00DC0052" w:rsidP="00DC0052">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t>1</w:t>
      </w:r>
      <w:r w:rsidR="00B24A64" w:rsidRPr="00E11638">
        <w:rPr>
          <w:rFonts w:ascii="Courier New" w:hAnsi="Courier New"/>
          <w:sz w:val="22"/>
        </w:rPr>
        <w:t>1</w:t>
      </w:r>
      <w:r w:rsidRPr="00E11638">
        <w:rPr>
          <w:rFonts w:ascii="Courier New" w:hAnsi="Courier New"/>
          <w:sz w:val="22"/>
        </w:rPr>
        <w:t xml:space="preserve">.5 - </w:t>
      </w:r>
      <w:r w:rsidR="002C6A89" w:rsidRPr="00E11638">
        <w:rPr>
          <w:rFonts w:ascii="Courier New" w:hAnsi="Courier New"/>
          <w:sz w:val="22"/>
        </w:rPr>
        <w:t>Para o solo grampeado, deverão ser utilizados t</w:t>
      </w:r>
      <w:r w:rsidRPr="00E11638">
        <w:rPr>
          <w:rFonts w:ascii="Courier New" w:hAnsi="Courier New"/>
          <w:sz w:val="22"/>
        </w:rPr>
        <w:t xml:space="preserve">irantes protendidos de aço CA-50, diâmetro de 25mm (7/8”), com comprimento total maior que 15,00m, com fornecimento de materiais, proteção anticorrosiva, preparo, colocação e </w:t>
      </w:r>
      <w:proofErr w:type="spellStart"/>
      <w:r w:rsidRPr="00E11638">
        <w:rPr>
          <w:rFonts w:ascii="Courier New" w:hAnsi="Courier New"/>
          <w:sz w:val="22"/>
        </w:rPr>
        <w:t>protensão</w:t>
      </w:r>
      <w:proofErr w:type="spellEnd"/>
      <w:r w:rsidRPr="00E11638">
        <w:rPr>
          <w:rFonts w:ascii="Courier New" w:hAnsi="Courier New"/>
          <w:sz w:val="22"/>
        </w:rPr>
        <w:t>.</w:t>
      </w:r>
    </w:p>
    <w:p w14:paraId="05B0D44E" w14:textId="27ECD48A" w:rsidR="00DC0052" w:rsidRPr="00E11638" w:rsidRDefault="00DC0052" w:rsidP="006D706F">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t>1</w:t>
      </w:r>
      <w:r w:rsidR="00B24A64" w:rsidRPr="00E11638">
        <w:rPr>
          <w:rFonts w:ascii="Courier New" w:hAnsi="Courier New"/>
          <w:sz w:val="22"/>
        </w:rPr>
        <w:t>1</w:t>
      </w:r>
      <w:r w:rsidRPr="00E11638">
        <w:rPr>
          <w:rFonts w:ascii="Courier New" w:hAnsi="Courier New"/>
          <w:sz w:val="22"/>
        </w:rPr>
        <w:t xml:space="preserve">.6 - </w:t>
      </w:r>
      <w:r w:rsidR="002C6A89" w:rsidRPr="00E11638">
        <w:rPr>
          <w:rFonts w:ascii="Courier New" w:hAnsi="Courier New"/>
          <w:sz w:val="22"/>
        </w:rPr>
        <w:t>Deverá ser fornecida t</w:t>
      </w:r>
      <w:r w:rsidRPr="00E11638">
        <w:rPr>
          <w:rFonts w:ascii="Courier New" w:hAnsi="Courier New"/>
          <w:sz w:val="22"/>
        </w:rPr>
        <w:t xml:space="preserve">ela para estrutura de concreto armado, formada por fios de aço CA-60, com diâmetro de </w:t>
      </w:r>
      <w:r w:rsidR="002C6A89" w:rsidRPr="00E11638">
        <w:rPr>
          <w:rFonts w:ascii="Courier New" w:hAnsi="Courier New"/>
          <w:sz w:val="22"/>
        </w:rPr>
        <w:t>4</w:t>
      </w:r>
      <w:r w:rsidRPr="00E11638">
        <w:rPr>
          <w:rFonts w:ascii="Courier New" w:hAnsi="Courier New"/>
          <w:sz w:val="22"/>
        </w:rPr>
        <w:t>,</w:t>
      </w:r>
      <w:r w:rsidR="002C6A89" w:rsidRPr="00E11638">
        <w:rPr>
          <w:rFonts w:ascii="Courier New" w:hAnsi="Courier New"/>
          <w:sz w:val="22"/>
        </w:rPr>
        <w:t>2</w:t>
      </w:r>
      <w:r w:rsidRPr="00E11638">
        <w:rPr>
          <w:rFonts w:ascii="Courier New" w:hAnsi="Courier New"/>
          <w:sz w:val="22"/>
        </w:rPr>
        <w:t>mm, cruzados e soldados entre si, formando malhas quadradas com espaçamen</w:t>
      </w:r>
      <w:r w:rsidR="002C6A89" w:rsidRPr="00E11638">
        <w:rPr>
          <w:rFonts w:ascii="Courier New" w:hAnsi="Courier New"/>
          <w:sz w:val="22"/>
        </w:rPr>
        <w:t xml:space="preserve">to entre os fios de (15 x 15)cm, para os trechos A e C do solo grampeado. </w:t>
      </w:r>
    </w:p>
    <w:p w14:paraId="47A55BC8" w14:textId="4A8DC769" w:rsidR="00761D69" w:rsidRPr="00E11638" w:rsidRDefault="006D706F" w:rsidP="00761D69">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t>1</w:t>
      </w:r>
      <w:r w:rsidR="00B24A64" w:rsidRPr="00E11638">
        <w:rPr>
          <w:rFonts w:ascii="Courier New" w:hAnsi="Courier New"/>
          <w:sz w:val="22"/>
        </w:rPr>
        <w:t>1</w:t>
      </w:r>
      <w:r w:rsidRPr="00E11638">
        <w:rPr>
          <w:rFonts w:ascii="Courier New" w:hAnsi="Courier New"/>
          <w:sz w:val="22"/>
        </w:rPr>
        <w:t>.7 - Deverá ser utilizado tirante protendido, para carga de trabalho até 34t, diâmetro de 32</w:t>
      </w:r>
      <w:proofErr w:type="gramStart"/>
      <w:r w:rsidRPr="00E11638">
        <w:rPr>
          <w:rFonts w:ascii="Courier New" w:hAnsi="Courier New"/>
          <w:sz w:val="22"/>
        </w:rPr>
        <w:t>mm,  com</w:t>
      </w:r>
      <w:proofErr w:type="gramEnd"/>
      <w:r w:rsidRPr="00E11638">
        <w:rPr>
          <w:rFonts w:ascii="Courier New" w:hAnsi="Courier New"/>
          <w:sz w:val="22"/>
        </w:rPr>
        <w:t xml:space="preserve"> o fornecimento da barra e bainha, proteção anticorrosiva, preparo e colocação no furo e tubo especial </w:t>
      </w:r>
      <w:proofErr w:type="spellStart"/>
      <w:r w:rsidRPr="00E11638">
        <w:rPr>
          <w:rFonts w:ascii="Courier New" w:hAnsi="Courier New"/>
          <w:sz w:val="22"/>
        </w:rPr>
        <w:t>paa</w:t>
      </w:r>
      <w:proofErr w:type="spellEnd"/>
      <w:r w:rsidRPr="00E11638">
        <w:rPr>
          <w:rFonts w:ascii="Courier New" w:hAnsi="Courier New"/>
          <w:sz w:val="22"/>
        </w:rPr>
        <w:t xml:space="preserve"> injeção (tubo PVC ¾” e manchetes), para os trechos A,B e C da cortina.</w:t>
      </w:r>
    </w:p>
    <w:p w14:paraId="5AA98BC0" w14:textId="5FB2C371" w:rsidR="006D706F" w:rsidRPr="00E11638" w:rsidRDefault="00761D69" w:rsidP="00761D69">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t>1</w:t>
      </w:r>
      <w:r w:rsidR="00B24A64" w:rsidRPr="00E11638">
        <w:rPr>
          <w:rFonts w:ascii="Courier New" w:hAnsi="Courier New"/>
          <w:sz w:val="22"/>
        </w:rPr>
        <w:t>1</w:t>
      </w:r>
      <w:r w:rsidRPr="00E11638">
        <w:rPr>
          <w:rFonts w:ascii="Courier New" w:hAnsi="Courier New"/>
          <w:sz w:val="22"/>
        </w:rPr>
        <w:t xml:space="preserve">.8 - </w:t>
      </w:r>
      <w:r w:rsidR="005E133B" w:rsidRPr="00E11638">
        <w:rPr>
          <w:rFonts w:ascii="Courier New" w:hAnsi="Courier New"/>
          <w:sz w:val="22"/>
        </w:rPr>
        <w:t xml:space="preserve">Deverá ser executado </w:t>
      </w:r>
      <w:proofErr w:type="spellStart"/>
      <w:r w:rsidR="005E6EAF" w:rsidRPr="00E11638">
        <w:rPr>
          <w:rFonts w:ascii="Courier New" w:hAnsi="Courier New"/>
          <w:sz w:val="22"/>
        </w:rPr>
        <w:t>p</w:t>
      </w:r>
      <w:r w:rsidRPr="00E11638">
        <w:rPr>
          <w:rFonts w:ascii="Courier New" w:hAnsi="Courier New"/>
          <w:sz w:val="22"/>
        </w:rPr>
        <w:t>rotensão</w:t>
      </w:r>
      <w:proofErr w:type="spellEnd"/>
      <w:r w:rsidRPr="00E11638">
        <w:rPr>
          <w:rFonts w:ascii="Courier New" w:hAnsi="Courier New"/>
          <w:sz w:val="22"/>
        </w:rPr>
        <w:t xml:space="preserve"> parcial e final de tirante, para carga de trabalho de 22t, diâmetro de 32mm, com o fornecimento e instalação da placa, anel de ângulo, porcas, contraporcas, luvas, </w:t>
      </w:r>
      <w:proofErr w:type="spellStart"/>
      <w:r w:rsidRPr="00E11638">
        <w:rPr>
          <w:rFonts w:ascii="Courier New" w:hAnsi="Courier New"/>
          <w:sz w:val="22"/>
        </w:rPr>
        <w:t>etc</w:t>
      </w:r>
      <w:proofErr w:type="spellEnd"/>
      <w:r w:rsidRPr="00E11638">
        <w:rPr>
          <w:rFonts w:ascii="Courier New" w:hAnsi="Courier New"/>
          <w:sz w:val="22"/>
        </w:rPr>
        <w:t>, pintura e pro</w:t>
      </w:r>
      <w:r w:rsidR="005E133B" w:rsidRPr="00E11638">
        <w:rPr>
          <w:rFonts w:ascii="Courier New" w:hAnsi="Courier New"/>
          <w:sz w:val="22"/>
        </w:rPr>
        <w:t xml:space="preserve">teção da cabeça, para cortina. </w:t>
      </w:r>
    </w:p>
    <w:p w14:paraId="36E6F509" w14:textId="77777777" w:rsidR="006D706F" w:rsidRPr="00E11638" w:rsidRDefault="006D706F" w:rsidP="006D706F">
      <w:pPr>
        <w:suppressAutoHyphens w:val="0"/>
        <w:autoSpaceDE w:val="0"/>
        <w:autoSpaceDN w:val="0"/>
        <w:adjustRightInd w:val="0"/>
        <w:rPr>
          <w:rFonts w:ascii="Courier New" w:hAnsi="Courier New"/>
          <w:sz w:val="22"/>
        </w:rPr>
      </w:pPr>
    </w:p>
    <w:p w14:paraId="20241616" w14:textId="77777777" w:rsidR="00DC0052" w:rsidRPr="00E11638" w:rsidRDefault="00DC0052" w:rsidP="007134BC">
      <w:pPr>
        <w:suppressAutoHyphens w:val="0"/>
        <w:autoSpaceDE w:val="0"/>
        <w:autoSpaceDN w:val="0"/>
        <w:adjustRightInd w:val="0"/>
        <w:spacing w:line="360" w:lineRule="auto"/>
        <w:jc w:val="both"/>
        <w:rPr>
          <w:rFonts w:ascii="Courier New" w:hAnsi="Courier New" w:cs="Courier New"/>
          <w:sz w:val="22"/>
          <w:szCs w:val="22"/>
        </w:rPr>
      </w:pPr>
    </w:p>
    <w:p w14:paraId="5E098738" w14:textId="7FA30A37" w:rsidR="00610563" w:rsidRPr="00E11638" w:rsidRDefault="00B24A64" w:rsidP="00610563">
      <w:pPr>
        <w:pStyle w:val="Ttulo1"/>
        <w:numPr>
          <w:ilvl w:val="0"/>
          <w:numId w:val="0"/>
        </w:numPr>
        <w:ind w:left="360" w:hanging="360"/>
      </w:pPr>
      <w:r w:rsidRPr="00E11638">
        <w:rPr>
          <w:rFonts w:cs="Courier New"/>
          <w:szCs w:val="22"/>
        </w:rPr>
        <w:t>12</w:t>
      </w:r>
      <w:r w:rsidR="00610563" w:rsidRPr="00E11638">
        <w:rPr>
          <w:rFonts w:cs="Courier New"/>
          <w:szCs w:val="22"/>
        </w:rPr>
        <w:t xml:space="preserve"> </w:t>
      </w:r>
      <w:r w:rsidR="00610563" w:rsidRPr="00E11638">
        <w:t xml:space="preserve">– </w:t>
      </w:r>
      <w:r w:rsidR="009118A6" w:rsidRPr="00E11638">
        <w:t>ESQUADRIAS DE FERRO</w:t>
      </w:r>
      <w:r w:rsidR="00610563" w:rsidRPr="00E11638">
        <w:t>:</w:t>
      </w:r>
    </w:p>
    <w:p w14:paraId="3CF75E21" w14:textId="77777777" w:rsidR="00DB429F" w:rsidRPr="00E11638" w:rsidRDefault="00DB429F" w:rsidP="009118A6">
      <w:pPr>
        <w:suppressAutoHyphens w:val="0"/>
        <w:autoSpaceDE w:val="0"/>
        <w:autoSpaceDN w:val="0"/>
        <w:adjustRightInd w:val="0"/>
        <w:spacing w:line="360" w:lineRule="auto"/>
        <w:jc w:val="both"/>
        <w:rPr>
          <w:rFonts w:ascii="Courier New" w:hAnsi="Courier New"/>
          <w:sz w:val="22"/>
        </w:rPr>
      </w:pPr>
    </w:p>
    <w:p w14:paraId="5B3AC9D2" w14:textId="22D78EAC" w:rsidR="009118A6" w:rsidRPr="00E11638" w:rsidRDefault="009118A6" w:rsidP="00A3672F">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r>
      <w:proofErr w:type="gramStart"/>
      <w:r w:rsidR="00610563" w:rsidRPr="00E11638">
        <w:rPr>
          <w:rFonts w:ascii="Courier New" w:hAnsi="Courier New"/>
          <w:sz w:val="22"/>
        </w:rPr>
        <w:t>1</w:t>
      </w:r>
      <w:r w:rsidR="00B24A64" w:rsidRPr="00E11638">
        <w:rPr>
          <w:rFonts w:ascii="Courier New" w:hAnsi="Courier New"/>
          <w:sz w:val="22"/>
        </w:rPr>
        <w:t>2</w:t>
      </w:r>
      <w:r w:rsidR="00610563" w:rsidRPr="00E11638">
        <w:rPr>
          <w:rFonts w:ascii="Courier New" w:hAnsi="Courier New"/>
          <w:sz w:val="22"/>
        </w:rPr>
        <w:t>.1  -</w:t>
      </w:r>
      <w:proofErr w:type="gramEnd"/>
      <w:r w:rsidR="00610563" w:rsidRPr="00E11638">
        <w:rPr>
          <w:rFonts w:ascii="Courier New" w:hAnsi="Courier New"/>
          <w:sz w:val="22"/>
        </w:rPr>
        <w:t xml:space="preserve"> </w:t>
      </w:r>
      <w:r w:rsidRPr="00E11638">
        <w:rPr>
          <w:rFonts w:ascii="Courier New" w:hAnsi="Courier New"/>
          <w:sz w:val="22"/>
        </w:rPr>
        <w:t xml:space="preserve">Deverá ser fornecido e colocado guarda-corpo de ferro galvanizado, com módulo de 2,00m de comprimento, com um tubo de 3” e dois de 1.1/4” na horizontal, pilaretes de concreto com seção quadrada de 20cm e 1,05m de altura,  com todos os materiais e pintura dos </w:t>
      </w:r>
      <w:r w:rsidR="00A3672F" w:rsidRPr="00E11638">
        <w:rPr>
          <w:rFonts w:ascii="Courier New" w:hAnsi="Courier New"/>
          <w:sz w:val="22"/>
        </w:rPr>
        <w:t>tubos.</w:t>
      </w:r>
    </w:p>
    <w:p w14:paraId="3A77BD3A" w14:textId="77777777" w:rsidR="00A3672F" w:rsidRPr="00E11638" w:rsidRDefault="00A3672F" w:rsidP="00A3672F">
      <w:pPr>
        <w:pStyle w:val="Ttulo1"/>
        <w:numPr>
          <w:ilvl w:val="0"/>
          <w:numId w:val="0"/>
        </w:numPr>
        <w:ind w:left="142"/>
        <w:rPr>
          <w:szCs w:val="22"/>
        </w:rPr>
      </w:pPr>
    </w:p>
    <w:p w14:paraId="1EA3339D" w14:textId="1F2D826E" w:rsidR="00A3672F" w:rsidRPr="00E11638" w:rsidRDefault="00A3672F" w:rsidP="00A3672F">
      <w:pPr>
        <w:pStyle w:val="Ttulo1"/>
        <w:numPr>
          <w:ilvl w:val="0"/>
          <w:numId w:val="0"/>
        </w:numPr>
        <w:ind w:left="142"/>
        <w:rPr>
          <w:b w:val="0"/>
          <w:bCs/>
          <w:szCs w:val="22"/>
        </w:rPr>
      </w:pPr>
      <w:r w:rsidRPr="00E11638">
        <w:rPr>
          <w:szCs w:val="22"/>
        </w:rPr>
        <w:t>1</w:t>
      </w:r>
      <w:r w:rsidR="00B24A64" w:rsidRPr="00E11638">
        <w:rPr>
          <w:szCs w:val="22"/>
        </w:rPr>
        <w:t>3</w:t>
      </w:r>
      <w:r w:rsidRPr="00E11638">
        <w:rPr>
          <w:szCs w:val="22"/>
        </w:rPr>
        <w:t xml:space="preserve"> </w:t>
      </w:r>
      <w:proofErr w:type="gramStart"/>
      <w:r w:rsidRPr="00E11638">
        <w:rPr>
          <w:szCs w:val="22"/>
        </w:rPr>
        <w:t>-</w:t>
      </w:r>
      <w:r w:rsidRPr="00E11638">
        <w:rPr>
          <w:bCs/>
          <w:szCs w:val="22"/>
        </w:rPr>
        <w:t xml:space="preserve">  pinturas</w:t>
      </w:r>
      <w:proofErr w:type="gramEnd"/>
      <w:r w:rsidRPr="00E11638">
        <w:rPr>
          <w:bCs/>
          <w:szCs w:val="22"/>
        </w:rPr>
        <w:t>:</w:t>
      </w:r>
    </w:p>
    <w:p w14:paraId="795D62D0" w14:textId="77777777" w:rsidR="009118A6" w:rsidRPr="00E11638" w:rsidRDefault="009118A6" w:rsidP="002928C5">
      <w:pPr>
        <w:pStyle w:val="Ttulo1"/>
        <w:numPr>
          <w:ilvl w:val="0"/>
          <w:numId w:val="0"/>
        </w:numPr>
        <w:ind w:left="142"/>
        <w:rPr>
          <w:szCs w:val="22"/>
        </w:rPr>
      </w:pPr>
    </w:p>
    <w:p w14:paraId="0EA4CA7D" w14:textId="5D2FCACC" w:rsidR="009118A6" w:rsidRPr="00E11638" w:rsidRDefault="00A3672F" w:rsidP="00A3672F">
      <w:pPr>
        <w:suppressAutoHyphens w:val="0"/>
        <w:autoSpaceDE w:val="0"/>
        <w:autoSpaceDN w:val="0"/>
        <w:adjustRightInd w:val="0"/>
        <w:spacing w:line="360" w:lineRule="auto"/>
        <w:jc w:val="both"/>
        <w:rPr>
          <w:rFonts w:ascii="Courier New" w:hAnsi="Courier New"/>
          <w:sz w:val="22"/>
        </w:rPr>
      </w:pPr>
      <w:r w:rsidRPr="00E11638">
        <w:rPr>
          <w:rFonts w:ascii="Courier New" w:hAnsi="Courier New"/>
          <w:sz w:val="22"/>
        </w:rPr>
        <w:tab/>
        <w:t>1</w:t>
      </w:r>
      <w:r w:rsidR="00B24A64" w:rsidRPr="00E11638">
        <w:rPr>
          <w:rFonts w:ascii="Courier New" w:hAnsi="Courier New"/>
          <w:sz w:val="22"/>
        </w:rPr>
        <w:t>3</w:t>
      </w:r>
      <w:r w:rsidRPr="00E11638">
        <w:rPr>
          <w:rFonts w:ascii="Courier New" w:hAnsi="Courier New"/>
          <w:sz w:val="22"/>
        </w:rPr>
        <w:t xml:space="preserve">.1 - OS </w:t>
      </w:r>
      <w:proofErr w:type="gramStart"/>
      <w:r w:rsidRPr="00E11638">
        <w:rPr>
          <w:rFonts w:ascii="Courier New" w:hAnsi="Courier New"/>
          <w:sz w:val="22"/>
        </w:rPr>
        <w:t>tubos  do</w:t>
      </w:r>
      <w:proofErr w:type="gramEnd"/>
      <w:r w:rsidRPr="00E11638">
        <w:rPr>
          <w:rFonts w:ascii="Courier New" w:hAnsi="Courier New"/>
          <w:sz w:val="22"/>
        </w:rPr>
        <w:t xml:space="preserve"> guarda-corpo deverão receber pintura interna ou externa sobre ferro, com esmalte sintético brilhante ou acetinado após lixamento, limpeza, </w:t>
      </w:r>
      <w:proofErr w:type="spellStart"/>
      <w:r w:rsidRPr="00E11638">
        <w:rPr>
          <w:rFonts w:ascii="Courier New" w:hAnsi="Courier New"/>
          <w:sz w:val="22"/>
        </w:rPr>
        <w:t>desengorduramento</w:t>
      </w:r>
      <w:proofErr w:type="spellEnd"/>
      <w:r w:rsidRPr="00E11638">
        <w:rPr>
          <w:rFonts w:ascii="Courier New" w:hAnsi="Courier New"/>
          <w:sz w:val="22"/>
        </w:rPr>
        <w:t xml:space="preserve">, uma demão de fundo anticorrosivo de secagem rápida e duas demãos de acabamento. </w:t>
      </w:r>
    </w:p>
    <w:p w14:paraId="12E5D66D" w14:textId="77777777" w:rsidR="00A3672F" w:rsidRPr="00E11638" w:rsidRDefault="00A3672F" w:rsidP="00A3672F"/>
    <w:p w14:paraId="62F8D9E0" w14:textId="77777777" w:rsidR="009118A6" w:rsidRPr="00E11638" w:rsidRDefault="009118A6" w:rsidP="002928C5">
      <w:pPr>
        <w:pStyle w:val="Ttulo1"/>
        <w:numPr>
          <w:ilvl w:val="0"/>
          <w:numId w:val="0"/>
        </w:numPr>
        <w:ind w:left="142"/>
        <w:rPr>
          <w:szCs w:val="22"/>
        </w:rPr>
      </w:pPr>
    </w:p>
    <w:p w14:paraId="12577413" w14:textId="13F99B08" w:rsidR="007134BC" w:rsidRPr="00E11638" w:rsidRDefault="004441B7" w:rsidP="002928C5">
      <w:pPr>
        <w:pStyle w:val="Ttulo1"/>
        <w:numPr>
          <w:ilvl w:val="0"/>
          <w:numId w:val="0"/>
        </w:numPr>
        <w:ind w:left="142"/>
        <w:rPr>
          <w:b w:val="0"/>
          <w:bCs/>
          <w:szCs w:val="22"/>
        </w:rPr>
      </w:pPr>
      <w:r w:rsidRPr="00E11638">
        <w:rPr>
          <w:szCs w:val="22"/>
        </w:rPr>
        <w:t>1</w:t>
      </w:r>
      <w:r w:rsidR="00B24A64" w:rsidRPr="00E11638">
        <w:rPr>
          <w:szCs w:val="22"/>
        </w:rPr>
        <w:t>4</w:t>
      </w:r>
      <w:r w:rsidR="00DB429F" w:rsidRPr="00E11638">
        <w:rPr>
          <w:szCs w:val="22"/>
        </w:rPr>
        <w:t xml:space="preserve"> </w:t>
      </w:r>
      <w:proofErr w:type="gramStart"/>
      <w:r w:rsidR="007134BC" w:rsidRPr="00E11638">
        <w:rPr>
          <w:szCs w:val="22"/>
        </w:rPr>
        <w:t>-</w:t>
      </w:r>
      <w:r w:rsidR="007134BC" w:rsidRPr="00E11638">
        <w:rPr>
          <w:bCs/>
          <w:szCs w:val="22"/>
        </w:rPr>
        <w:t xml:space="preserve"> </w:t>
      </w:r>
      <w:r w:rsidR="00AB527A" w:rsidRPr="00E11638">
        <w:rPr>
          <w:bCs/>
          <w:szCs w:val="22"/>
        </w:rPr>
        <w:t xml:space="preserve"> DISPOSIÇÕES</w:t>
      </w:r>
      <w:proofErr w:type="gramEnd"/>
      <w:r w:rsidR="00AB527A" w:rsidRPr="00E11638">
        <w:rPr>
          <w:bCs/>
          <w:szCs w:val="22"/>
        </w:rPr>
        <w:t xml:space="preserve"> GERAIS:</w:t>
      </w:r>
    </w:p>
    <w:p w14:paraId="64CC5E66" w14:textId="77777777" w:rsidR="0008321D" w:rsidRPr="00E11638" w:rsidRDefault="0008321D" w:rsidP="0008321D">
      <w:pPr>
        <w:pStyle w:val="Recuodecorpodetexto"/>
        <w:tabs>
          <w:tab w:val="left" w:pos="851"/>
          <w:tab w:val="left" w:pos="1701"/>
        </w:tabs>
        <w:spacing w:before="120" w:line="360" w:lineRule="auto"/>
        <w:ind w:left="405" w:firstLine="0"/>
        <w:jc w:val="both"/>
        <w:rPr>
          <w:rFonts w:ascii="Courier New" w:hAnsi="Courier New"/>
          <w:b/>
          <w:bCs/>
          <w:sz w:val="22"/>
          <w:szCs w:val="22"/>
        </w:rPr>
      </w:pPr>
    </w:p>
    <w:p w14:paraId="285C195C" w14:textId="1AEC5FD2" w:rsidR="00AB527A" w:rsidRPr="00E11638" w:rsidRDefault="002928C5" w:rsidP="00AB527A">
      <w:pPr>
        <w:pStyle w:val="Cabealho"/>
        <w:tabs>
          <w:tab w:val="clear" w:pos="4419"/>
          <w:tab w:val="clear" w:pos="8838"/>
        </w:tabs>
        <w:spacing w:before="120" w:line="360" w:lineRule="auto"/>
        <w:ind w:firstLine="708"/>
        <w:jc w:val="both"/>
        <w:rPr>
          <w:rFonts w:ascii="Courier New" w:hAnsi="Courier New"/>
          <w:sz w:val="22"/>
          <w:szCs w:val="22"/>
          <w:lang w:eastAsia="ar-SA"/>
        </w:rPr>
      </w:pPr>
      <w:r w:rsidRPr="00E11638">
        <w:rPr>
          <w:rFonts w:ascii="Courier New" w:hAnsi="Courier New"/>
          <w:bCs/>
          <w:sz w:val="22"/>
          <w:szCs w:val="22"/>
        </w:rPr>
        <w:t>1</w:t>
      </w:r>
      <w:r w:rsidR="00B24A64" w:rsidRPr="00E11638">
        <w:rPr>
          <w:rFonts w:ascii="Courier New" w:hAnsi="Courier New"/>
          <w:bCs/>
          <w:sz w:val="22"/>
          <w:szCs w:val="22"/>
        </w:rPr>
        <w:t>4</w:t>
      </w:r>
      <w:r w:rsidR="00AB527A" w:rsidRPr="00E11638">
        <w:rPr>
          <w:rFonts w:ascii="Courier New" w:hAnsi="Courier New"/>
          <w:sz w:val="22"/>
          <w:szCs w:val="22"/>
          <w:lang w:eastAsia="ar-SA"/>
        </w:rPr>
        <w:t>.1 – Os serviços constantes neste memorial são isolados e sem complexidade técnica de gerenciamento e execução.</w:t>
      </w:r>
    </w:p>
    <w:p w14:paraId="7045B4BD" w14:textId="3EF02FD3" w:rsidR="00AB527A" w:rsidRPr="00E11638" w:rsidRDefault="002928C5" w:rsidP="00AB527A">
      <w:pPr>
        <w:pStyle w:val="Cabealho"/>
        <w:tabs>
          <w:tab w:val="clear" w:pos="4419"/>
          <w:tab w:val="clear" w:pos="8838"/>
        </w:tabs>
        <w:spacing w:before="120" w:line="360" w:lineRule="auto"/>
        <w:ind w:firstLine="708"/>
        <w:jc w:val="both"/>
        <w:rPr>
          <w:rFonts w:ascii="Courier New" w:hAnsi="Courier New"/>
          <w:sz w:val="22"/>
          <w:szCs w:val="22"/>
          <w:lang w:eastAsia="ar-SA"/>
        </w:rPr>
      </w:pPr>
      <w:r w:rsidRPr="00E11638">
        <w:rPr>
          <w:rFonts w:ascii="Courier New" w:hAnsi="Courier New" w:cs="Arial"/>
          <w:bCs/>
          <w:sz w:val="22"/>
          <w:szCs w:val="22"/>
          <w:lang w:eastAsia="ar-SA"/>
        </w:rPr>
        <w:t>1</w:t>
      </w:r>
      <w:r w:rsidR="00B24A64" w:rsidRPr="00E11638">
        <w:rPr>
          <w:rFonts w:ascii="Courier New" w:hAnsi="Courier New" w:cs="Arial"/>
          <w:bCs/>
          <w:sz w:val="22"/>
          <w:szCs w:val="22"/>
          <w:lang w:eastAsia="ar-SA"/>
        </w:rPr>
        <w:t>4</w:t>
      </w:r>
      <w:r w:rsidR="00AB527A" w:rsidRPr="00E11638">
        <w:rPr>
          <w:rFonts w:ascii="Courier New" w:hAnsi="Courier New" w:cs="Arial"/>
          <w:bCs/>
          <w:sz w:val="22"/>
          <w:szCs w:val="22"/>
          <w:lang w:eastAsia="ar-SA"/>
        </w:rPr>
        <w:t>.2 - Os serviços serão executados na forma da lei nº 8.666, de 21 de junho de 1.993, com as alterações introduzidas pela lei nº 9.648, de 27 de maio de 1998.</w:t>
      </w:r>
    </w:p>
    <w:p w14:paraId="3D339A17" w14:textId="6264F22F" w:rsidR="00AB527A" w:rsidRPr="00E11638" w:rsidRDefault="002928C5" w:rsidP="00AB527A">
      <w:pPr>
        <w:pStyle w:val="Cabealho"/>
        <w:tabs>
          <w:tab w:val="clear" w:pos="4419"/>
          <w:tab w:val="clear" w:pos="8838"/>
        </w:tabs>
        <w:spacing w:before="120" w:line="360" w:lineRule="auto"/>
        <w:ind w:firstLine="708"/>
        <w:jc w:val="both"/>
        <w:rPr>
          <w:rFonts w:ascii="Courier New" w:hAnsi="Courier New"/>
          <w:sz w:val="22"/>
          <w:szCs w:val="22"/>
          <w:lang w:eastAsia="ar-SA"/>
        </w:rPr>
      </w:pPr>
      <w:r w:rsidRPr="00E11638">
        <w:rPr>
          <w:rFonts w:ascii="Courier New" w:hAnsi="Courier New"/>
          <w:sz w:val="22"/>
          <w:szCs w:val="22"/>
          <w:lang w:eastAsia="ar-SA"/>
        </w:rPr>
        <w:t>1</w:t>
      </w:r>
      <w:r w:rsidR="00B24A64" w:rsidRPr="00E11638">
        <w:rPr>
          <w:rFonts w:ascii="Courier New" w:hAnsi="Courier New"/>
          <w:sz w:val="22"/>
          <w:szCs w:val="22"/>
          <w:lang w:eastAsia="ar-SA"/>
        </w:rPr>
        <w:t>4</w:t>
      </w:r>
      <w:r w:rsidR="00AB527A" w:rsidRPr="00E11638">
        <w:rPr>
          <w:rFonts w:ascii="Courier New" w:hAnsi="Courier New"/>
          <w:sz w:val="22"/>
          <w:szCs w:val="22"/>
          <w:lang w:eastAsia="ar-SA"/>
        </w:rPr>
        <w:t>.3 - A medição será mensal e o faturamento proporcional aos serviços executados.</w:t>
      </w:r>
    </w:p>
    <w:p w14:paraId="7FAB3FB1" w14:textId="3FA00578" w:rsidR="00AB527A" w:rsidRPr="00E11638" w:rsidRDefault="002928C5" w:rsidP="00AB527A">
      <w:pPr>
        <w:pStyle w:val="Cabealho"/>
        <w:tabs>
          <w:tab w:val="clear" w:pos="4419"/>
          <w:tab w:val="clear" w:pos="8838"/>
        </w:tabs>
        <w:spacing w:before="120" w:line="360" w:lineRule="auto"/>
        <w:ind w:firstLine="708"/>
        <w:jc w:val="both"/>
        <w:rPr>
          <w:rFonts w:ascii="Courier New" w:hAnsi="Courier New"/>
          <w:sz w:val="22"/>
          <w:szCs w:val="22"/>
          <w:lang w:eastAsia="ar-SA"/>
        </w:rPr>
      </w:pPr>
      <w:r w:rsidRPr="00E11638">
        <w:rPr>
          <w:rFonts w:ascii="Courier New" w:hAnsi="Courier New"/>
          <w:sz w:val="22"/>
          <w:szCs w:val="22"/>
          <w:lang w:eastAsia="ar-SA"/>
        </w:rPr>
        <w:t>1</w:t>
      </w:r>
      <w:r w:rsidR="00B24A64" w:rsidRPr="00E11638">
        <w:rPr>
          <w:rFonts w:ascii="Courier New" w:hAnsi="Courier New"/>
          <w:sz w:val="22"/>
          <w:szCs w:val="22"/>
          <w:lang w:eastAsia="ar-SA"/>
        </w:rPr>
        <w:t>4</w:t>
      </w:r>
      <w:r w:rsidR="00AB527A" w:rsidRPr="00E11638">
        <w:rPr>
          <w:rFonts w:ascii="Courier New" w:hAnsi="Courier New"/>
          <w:sz w:val="22"/>
          <w:szCs w:val="22"/>
          <w:lang w:eastAsia="ar-SA"/>
        </w:rPr>
        <w:t>.4 - Fornecimento de materiais, equipamentos e mão-de-obra serão completos.</w:t>
      </w:r>
    </w:p>
    <w:p w14:paraId="67B7533F" w14:textId="59192677" w:rsidR="00AB527A" w:rsidRPr="00E11638" w:rsidRDefault="002928C5" w:rsidP="00AB527A">
      <w:pPr>
        <w:pStyle w:val="Cabealho"/>
        <w:tabs>
          <w:tab w:val="clear" w:pos="4419"/>
          <w:tab w:val="clear" w:pos="8838"/>
        </w:tabs>
        <w:spacing w:before="120" w:line="360" w:lineRule="auto"/>
        <w:ind w:firstLine="708"/>
        <w:jc w:val="both"/>
        <w:rPr>
          <w:rFonts w:ascii="Courier New" w:hAnsi="Courier New"/>
          <w:sz w:val="22"/>
          <w:szCs w:val="22"/>
          <w:lang w:eastAsia="ar-SA"/>
        </w:rPr>
      </w:pPr>
      <w:r w:rsidRPr="00E11638">
        <w:rPr>
          <w:rFonts w:ascii="Courier New" w:hAnsi="Courier New"/>
          <w:sz w:val="22"/>
          <w:szCs w:val="22"/>
          <w:lang w:eastAsia="ar-SA"/>
        </w:rPr>
        <w:t>1</w:t>
      </w:r>
      <w:r w:rsidR="00B24A64" w:rsidRPr="00E11638">
        <w:rPr>
          <w:rFonts w:ascii="Courier New" w:hAnsi="Courier New"/>
          <w:sz w:val="22"/>
          <w:szCs w:val="22"/>
          <w:lang w:eastAsia="ar-SA"/>
        </w:rPr>
        <w:t>4</w:t>
      </w:r>
      <w:r w:rsidR="00AB527A" w:rsidRPr="00E11638">
        <w:rPr>
          <w:rFonts w:ascii="Courier New" w:hAnsi="Courier New"/>
          <w:sz w:val="22"/>
          <w:szCs w:val="22"/>
          <w:lang w:eastAsia="ar-SA"/>
        </w:rPr>
        <w:t>.5 - Os serviços deverão atender as normas da ABNT ou, na falta destes procedimentos que se foram necessários na forma da lei.</w:t>
      </w:r>
    </w:p>
    <w:p w14:paraId="7F019217" w14:textId="6499DA96" w:rsidR="00AB527A" w:rsidRPr="00E11638" w:rsidRDefault="002928C5" w:rsidP="00AB527A">
      <w:pPr>
        <w:pStyle w:val="Cabealho"/>
        <w:tabs>
          <w:tab w:val="clear" w:pos="4419"/>
          <w:tab w:val="clear" w:pos="8838"/>
        </w:tabs>
        <w:spacing w:before="120" w:line="360" w:lineRule="auto"/>
        <w:ind w:firstLine="708"/>
        <w:jc w:val="both"/>
        <w:rPr>
          <w:rFonts w:ascii="Courier New" w:hAnsi="Courier New"/>
          <w:sz w:val="22"/>
          <w:szCs w:val="22"/>
          <w:lang w:eastAsia="ar-SA"/>
        </w:rPr>
      </w:pPr>
      <w:r w:rsidRPr="00E11638">
        <w:rPr>
          <w:rFonts w:ascii="Courier New" w:hAnsi="Courier New" w:cs="Arial"/>
          <w:bCs/>
          <w:sz w:val="22"/>
          <w:szCs w:val="22"/>
          <w:lang w:eastAsia="ar-SA"/>
        </w:rPr>
        <w:t>1</w:t>
      </w:r>
      <w:r w:rsidR="00B24A64" w:rsidRPr="00E11638">
        <w:rPr>
          <w:rFonts w:ascii="Courier New" w:hAnsi="Courier New" w:cs="Arial"/>
          <w:bCs/>
          <w:sz w:val="22"/>
          <w:szCs w:val="22"/>
          <w:lang w:eastAsia="ar-SA"/>
        </w:rPr>
        <w:t>4</w:t>
      </w:r>
      <w:r w:rsidR="00AB527A" w:rsidRPr="00E11638">
        <w:rPr>
          <w:rFonts w:ascii="Courier New" w:hAnsi="Courier New" w:cs="Arial"/>
          <w:bCs/>
          <w:sz w:val="22"/>
          <w:szCs w:val="22"/>
          <w:lang w:eastAsia="ar-SA"/>
        </w:rPr>
        <w:t>.6 - Todas as despesas com mão-de-obra, equipamentos, ferramentas, materiais e serviços, ou providências que sejam necessárias, ficarão por conta da empresa contratada.</w:t>
      </w:r>
    </w:p>
    <w:p w14:paraId="7A4E865F" w14:textId="7121DA26" w:rsidR="00AB527A" w:rsidRPr="00E11638" w:rsidRDefault="002928C5" w:rsidP="00AB527A">
      <w:pPr>
        <w:pStyle w:val="Cabealho"/>
        <w:tabs>
          <w:tab w:val="clear" w:pos="4419"/>
          <w:tab w:val="clear" w:pos="8838"/>
        </w:tabs>
        <w:spacing w:before="120" w:line="360" w:lineRule="auto"/>
        <w:ind w:firstLine="708"/>
        <w:jc w:val="both"/>
        <w:rPr>
          <w:rFonts w:ascii="Courier New" w:hAnsi="Courier New"/>
          <w:sz w:val="22"/>
          <w:szCs w:val="22"/>
          <w:lang w:eastAsia="ar-SA"/>
        </w:rPr>
      </w:pPr>
      <w:r w:rsidRPr="00E11638">
        <w:rPr>
          <w:rFonts w:ascii="Courier New" w:hAnsi="Courier New" w:cs="Arial"/>
          <w:sz w:val="22"/>
          <w:szCs w:val="22"/>
          <w:lang w:eastAsia="ar-SA"/>
        </w:rPr>
        <w:t>1</w:t>
      </w:r>
      <w:r w:rsidR="00B24A64" w:rsidRPr="00E11638">
        <w:rPr>
          <w:rFonts w:ascii="Courier New" w:hAnsi="Courier New" w:cs="Arial"/>
          <w:sz w:val="22"/>
          <w:szCs w:val="22"/>
          <w:lang w:eastAsia="ar-SA"/>
        </w:rPr>
        <w:t>4</w:t>
      </w:r>
      <w:r w:rsidR="00AB527A" w:rsidRPr="00E11638">
        <w:rPr>
          <w:rFonts w:ascii="Courier New" w:hAnsi="Courier New" w:cs="Arial"/>
          <w:sz w:val="22"/>
          <w:szCs w:val="22"/>
          <w:lang w:eastAsia="ar-SA"/>
        </w:rPr>
        <w:t>.7 -</w:t>
      </w:r>
      <w:r w:rsidRPr="00E11638">
        <w:rPr>
          <w:rFonts w:ascii="Courier New" w:hAnsi="Courier New" w:cs="Arial"/>
          <w:bCs/>
          <w:sz w:val="22"/>
          <w:szCs w:val="22"/>
          <w:lang w:eastAsia="ar-SA"/>
        </w:rPr>
        <w:t xml:space="preserve"> O B.D.I. Utilizado é de </w:t>
      </w:r>
      <w:r w:rsidR="002804F6" w:rsidRPr="00E11638">
        <w:rPr>
          <w:rFonts w:ascii="Courier New" w:hAnsi="Courier New" w:cs="Arial"/>
          <w:bCs/>
          <w:sz w:val="22"/>
          <w:szCs w:val="22"/>
          <w:lang w:eastAsia="ar-SA"/>
        </w:rPr>
        <w:t>25</w:t>
      </w:r>
      <w:r w:rsidR="00AB527A" w:rsidRPr="00E11638">
        <w:rPr>
          <w:rFonts w:ascii="Courier New" w:hAnsi="Courier New" w:cs="Arial"/>
          <w:bCs/>
          <w:sz w:val="22"/>
          <w:szCs w:val="22"/>
          <w:lang w:eastAsia="ar-SA"/>
        </w:rPr>
        <w:t>%.</w:t>
      </w:r>
    </w:p>
    <w:p w14:paraId="6A2B647D" w14:textId="2B6B9946" w:rsidR="00AB527A" w:rsidRPr="00B77EF0" w:rsidRDefault="002928C5" w:rsidP="00192ADA">
      <w:pPr>
        <w:pStyle w:val="Cabealho"/>
        <w:tabs>
          <w:tab w:val="clear" w:pos="4419"/>
          <w:tab w:val="clear" w:pos="8838"/>
        </w:tabs>
        <w:spacing w:before="120" w:line="360" w:lineRule="auto"/>
        <w:ind w:firstLine="708"/>
        <w:jc w:val="both"/>
        <w:rPr>
          <w:rFonts w:ascii="Courier New" w:hAnsi="Courier New"/>
          <w:color w:val="4F81BD" w:themeColor="accent1"/>
          <w:sz w:val="22"/>
          <w:szCs w:val="22"/>
          <w:lang w:eastAsia="ar-SA"/>
        </w:rPr>
      </w:pPr>
      <w:r w:rsidRPr="00E11638">
        <w:rPr>
          <w:rFonts w:ascii="Courier New" w:hAnsi="Courier New" w:cs="Arial"/>
          <w:bCs/>
          <w:sz w:val="22"/>
          <w:szCs w:val="22"/>
          <w:lang w:eastAsia="ar-SA"/>
        </w:rPr>
        <w:t>1</w:t>
      </w:r>
      <w:r w:rsidR="00B24A64" w:rsidRPr="00E11638">
        <w:rPr>
          <w:rFonts w:ascii="Courier New" w:hAnsi="Courier New" w:cs="Arial"/>
          <w:bCs/>
          <w:sz w:val="22"/>
          <w:szCs w:val="22"/>
          <w:lang w:eastAsia="ar-SA"/>
        </w:rPr>
        <w:t>4</w:t>
      </w:r>
      <w:r w:rsidR="00AB527A" w:rsidRPr="00E11638">
        <w:rPr>
          <w:rFonts w:ascii="Courier New" w:hAnsi="Courier New" w:cs="Arial"/>
          <w:bCs/>
          <w:sz w:val="22"/>
          <w:szCs w:val="22"/>
          <w:lang w:eastAsia="ar-SA"/>
        </w:rPr>
        <w:t>.8 – Prazo de 0</w:t>
      </w:r>
      <w:r w:rsidR="002804F6" w:rsidRPr="00E11638">
        <w:rPr>
          <w:rFonts w:ascii="Courier New" w:hAnsi="Courier New" w:cs="Arial"/>
          <w:bCs/>
          <w:sz w:val="22"/>
          <w:szCs w:val="22"/>
          <w:lang w:eastAsia="ar-SA"/>
        </w:rPr>
        <w:t>6</w:t>
      </w:r>
      <w:r w:rsidR="00AB527A" w:rsidRPr="00E11638">
        <w:rPr>
          <w:rFonts w:ascii="Courier New" w:hAnsi="Courier New" w:cs="Arial"/>
          <w:bCs/>
          <w:sz w:val="22"/>
          <w:szCs w:val="22"/>
          <w:lang w:eastAsia="ar-SA"/>
        </w:rPr>
        <w:t xml:space="preserve"> (</w:t>
      </w:r>
      <w:r w:rsidR="002804F6" w:rsidRPr="00E11638">
        <w:rPr>
          <w:rFonts w:ascii="Courier New" w:hAnsi="Courier New" w:cs="Arial"/>
          <w:bCs/>
          <w:sz w:val="22"/>
          <w:szCs w:val="22"/>
          <w:lang w:eastAsia="ar-SA"/>
        </w:rPr>
        <w:t>seis</w:t>
      </w:r>
      <w:r w:rsidR="005772E1" w:rsidRPr="00E11638">
        <w:rPr>
          <w:rFonts w:ascii="Courier New" w:hAnsi="Courier New" w:cs="Arial"/>
          <w:bCs/>
          <w:sz w:val="22"/>
          <w:szCs w:val="22"/>
          <w:lang w:eastAsia="ar-SA"/>
        </w:rPr>
        <w:t>) mê</w:t>
      </w:r>
      <w:r w:rsidR="006F4DA2" w:rsidRPr="00E11638">
        <w:rPr>
          <w:rFonts w:ascii="Courier New" w:hAnsi="Courier New" w:cs="Arial"/>
          <w:bCs/>
          <w:sz w:val="22"/>
          <w:szCs w:val="22"/>
          <w:lang w:eastAsia="ar-SA"/>
        </w:rPr>
        <w:t>s</w:t>
      </w:r>
      <w:r w:rsidR="00AB527A" w:rsidRPr="00E11638">
        <w:rPr>
          <w:rFonts w:ascii="Courier New" w:hAnsi="Courier New" w:cs="Arial"/>
          <w:bCs/>
          <w:sz w:val="22"/>
          <w:szCs w:val="22"/>
          <w:lang w:eastAsia="ar-SA"/>
        </w:rPr>
        <w:t xml:space="preserve">. </w:t>
      </w:r>
    </w:p>
    <w:sectPr w:rsidR="00AB527A" w:rsidRPr="00B77EF0" w:rsidSect="000B7195">
      <w:footerReference w:type="default" r:id="rId9"/>
      <w:footnotePr>
        <w:pos w:val="beneathText"/>
      </w:footnotePr>
      <w:pgSz w:w="11905" w:h="16837"/>
      <w:pgMar w:top="1134" w:right="1134" w:bottom="1134" w:left="1134"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6C3D6" w14:textId="77777777" w:rsidR="00007869" w:rsidRDefault="00007869">
      <w:r>
        <w:separator/>
      </w:r>
    </w:p>
  </w:endnote>
  <w:endnote w:type="continuationSeparator" w:id="0">
    <w:p w14:paraId="1B035CA1" w14:textId="77777777" w:rsidR="00007869" w:rsidRDefault="00007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0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BDCE7" w14:textId="77777777" w:rsidR="005E6EAF" w:rsidRDefault="005E6EAF">
    <w:pPr>
      <w:pStyle w:val="Rodap"/>
    </w:pPr>
    <w:r>
      <w:rPr>
        <w:noProof/>
      </w:rPr>
      <mc:AlternateContent>
        <mc:Choice Requires="wps">
          <w:drawing>
            <wp:anchor distT="0" distB="0" distL="0" distR="0" simplePos="0" relativeHeight="251657728" behindDoc="0" locked="0" layoutInCell="1" allowOverlap="1" wp14:anchorId="3BB5283E" wp14:editId="2FD5B7D4">
              <wp:simplePos x="0" y="0"/>
              <wp:positionH relativeFrom="margin">
                <wp:align>center</wp:align>
              </wp:positionH>
              <wp:positionV relativeFrom="paragraph">
                <wp:posOffset>-142240</wp:posOffset>
              </wp:positionV>
              <wp:extent cx="207010" cy="135890"/>
              <wp:effectExtent l="9525" t="635" r="2540" b="635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358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FA09AC" w14:textId="77777777" w:rsidR="005E6EAF" w:rsidRDefault="005E6EAF">
                          <w:pPr>
                            <w:pStyle w:val="Rodap"/>
                          </w:pPr>
                          <w:r>
                            <w:rPr>
                              <w:rStyle w:val="Nmerodepgina"/>
                            </w:rPr>
                            <w:fldChar w:fldCharType="begin"/>
                          </w:r>
                          <w:r>
                            <w:rPr>
                              <w:rStyle w:val="Nmerodepgina"/>
                            </w:rPr>
                            <w:instrText xml:space="preserve"> PAGE </w:instrText>
                          </w:r>
                          <w:r>
                            <w:rPr>
                              <w:rStyle w:val="Nmerodepgina"/>
                            </w:rPr>
                            <w:fldChar w:fldCharType="separate"/>
                          </w:r>
                          <w:r w:rsidR="000E210B">
                            <w:rPr>
                              <w:rStyle w:val="Nmerodepgina"/>
                              <w:noProof/>
                            </w:rPr>
                            <w:t>4</w:t>
                          </w:r>
                          <w:r>
                            <w:rPr>
                              <w:rStyle w:val="Nmerodep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B5283E" id="_x0000_t202" coordsize="21600,21600" o:spt="202" path="m,l,21600r21600,l21600,xe">
              <v:stroke joinstyle="miter"/>
              <v:path gradientshapeok="t" o:connecttype="rect"/>
            </v:shapetype>
            <v:shape id="Text Box 1" o:spid="_x0000_s1026" type="#_x0000_t202" style="position:absolute;margin-left:0;margin-top:-11.2pt;width:16.3pt;height:10.7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" stroked="f">
              <v:fill opacity="0"/>
              <v:textbox inset="0,0,0,0">
                <w:txbxContent>
                  <w:p w14:paraId="34FA09AC" w14:textId="77777777" w:rsidR="005E6EAF" w:rsidRDefault="005E6EAF">
                    <w:pPr>
                      <w:pStyle w:val="Rodap"/>
                    </w:pPr>
                    <w:r>
                      <w:rPr>
                        <w:rStyle w:val="Nmerodepgina"/>
                      </w:rPr>
                      <w:fldChar w:fldCharType="begin"/>
                    </w:r>
                    <w:r>
                      <w:rPr>
                        <w:rStyle w:val="Nmerodepgina"/>
                      </w:rPr>
                      <w:instrText xml:space="preserve"> PAGE </w:instrText>
                    </w:r>
                    <w:r>
                      <w:rPr>
                        <w:rStyle w:val="Nmerodepgina"/>
                      </w:rPr>
                      <w:fldChar w:fldCharType="separate"/>
                    </w:r>
                    <w:r w:rsidR="000E210B">
                      <w:rPr>
                        <w:rStyle w:val="Nmerodepgina"/>
                        <w:noProof/>
                      </w:rPr>
                      <w:t>4</w:t>
                    </w:r>
                    <w:r>
                      <w:rPr>
                        <w:rStyle w:val="Nmerodepgina"/>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68FFF" w14:textId="77777777" w:rsidR="00007869" w:rsidRDefault="00007869">
      <w:r>
        <w:separator/>
      </w:r>
    </w:p>
  </w:footnote>
  <w:footnote w:type="continuationSeparator" w:id="0">
    <w:p w14:paraId="4470C107" w14:textId="77777777" w:rsidR="00007869" w:rsidRDefault="00007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FC29F78"/>
    <w:name w:val="Outline"/>
    <w:lvl w:ilvl="0">
      <w:start w:val="1"/>
      <w:numFmt w:val="decimal"/>
      <w:pStyle w:val="Ttulo1"/>
      <w:lvlText w:val="%1"/>
      <w:lvlJc w:val="left"/>
      <w:pPr>
        <w:ind w:left="502" w:hanging="360"/>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Symbol" w:hAnsi="Symbol"/>
        <w:sz w:val="16"/>
      </w:rPr>
    </w:lvl>
    <w:lvl w:ilvl="1">
      <w:start w:val="1"/>
      <w:numFmt w:val="bullet"/>
      <w:lvlText w:val="◦"/>
      <w:lvlJc w:val="left"/>
      <w:pPr>
        <w:tabs>
          <w:tab w:val="num" w:pos="0"/>
        </w:tabs>
        <w:ind w:left="0" w:firstLine="0"/>
      </w:pPr>
      <w:rPr>
        <w:rFonts w:ascii="OpenSymbol" w:hAnsi="OpenSymbol" w:cs="OpenSymbol"/>
      </w:rPr>
    </w:lvl>
    <w:lvl w:ilvl="2">
      <w:start w:val="1"/>
      <w:numFmt w:val="bullet"/>
      <w:lvlText w:val="▪"/>
      <w:lvlJc w:val="left"/>
      <w:pPr>
        <w:tabs>
          <w:tab w:val="num" w:pos="0"/>
        </w:tabs>
        <w:ind w:left="0" w:firstLine="0"/>
      </w:pPr>
      <w:rPr>
        <w:rFonts w:ascii="OpenSymbol" w:hAnsi="OpenSymbol" w:cs="OpenSymbol"/>
      </w:rPr>
    </w:lvl>
    <w:lvl w:ilvl="3">
      <w:start w:val="1"/>
      <w:numFmt w:val="bullet"/>
      <w:lvlText w:val=""/>
      <w:lvlJc w:val="left"/>
      <w:pPr>
        <w:tabs>
          <w:tab w:val="num" w:pos="0"/>
        </w:tabs>
        <w:ind w:left="0" w:firstLine="0"/>
      </w:pPr>
      <w:rPr>
        <w:rFonts w:ascii="Symbol" w:hAnsi="Symbol"/>
        <w:sz w:val="16"/>
      </w:rPr>
    </w:lvl>
    <w:lvl w:ilvl="4">
      <w:start w:val="1"/>
      <w:numFmt w:val="bullet"/>
      <w:lvlText w:val="◦"/>
      <w:lvlJc w:val="left"/>
      <w:pPr>
        <w:tabs>
          <w:tab w:val="num" w:pos="0"/>
        </w:tabs>
        <w:ind w:left="0" w:firstLine="0"/>
      </w:pPr>
      <w:rPr>
        <w:rFonts w:ascii="OpenSymbol" w:hAnsi="OpenSymbol" w:cs="OpenSymbol"/>
      </w:rPr>
    </w:lvl>
    <w:lvl w:ilvl="5">
      <w:start w:val="1"/>
      <w:numFmt w:val="bullet"/>
      <w:lvlText w:val="▪"/>
      <w:lvlJc w:val="left"/>
      <w:pPr>
        <w:tabs>
          <w:tab w:val="num" w:pos="0"/>
        </w:tabs>
        <w:ind w:left="0" w:firstLine="0"/>
      </w:pPr>
      <w:rPr>
        <w:rFonts w:ascii="OpenSymbol" w:hAnsi="OpenSymbol" w:cs="OpenSymbol"/>
      </w:rPr>
    </w:lvl>
    <w:lvl w:ilvl="6">
      <w:start w:val="1"/>
      <w:numFmt w:val="bullet"/>
      <w:lvlText w:val=""/>
      <w:lvlJc w:val="left"/>
      <w:pPr>
        <w:tabs>
          <w:tab w:val="num" w:pos="0"/>
        </w:tabs>
        <w:ind w:left="0" w:firstLine="0"/>
      </w:pPr>
      <w:rPr>
        <w:rFonts w:ascii="Symbol" w:hAnsi="Symbol"/>
        <w:sz w:val="16"/>
      </w:rPr>
    </w:lvl>
    <w:lvl w:ilvl="7">
      <w:start w:val="1"/>
      <w:numFmt w:val="bullet"/>
      <w:lvlText w:val="◦"/>
      <w:lvlJc w:val="left"/>
      <w:pPr>
        <w:tabs>
          <w:tab w:val="num" w:pos="0"/>
        </w:tabs>
        <w:ind w:left="0" w:firstLine="0"/>
      </w:pPr>
      <w:rPr>
        <w:rFonts w:ascii="OpenSymbol" w:hAnsi="OpenSymbol" w:cs="OpenSymbol"/>
      </w:rPr>
    </w:lvl>
    <w:lvl w:ilvl="8">
      <w:start w:val="1"/>
      <w:numFmt w:val="bullet"/>
      <w:lvlText w:val="▪"/>
      <w:lvlJc w:val="left"/>
      <w:pPr>
        <w:tabs>
          <w:tab w:val="num" w:pos="0"/>
        </w:tabs>
        <w:ind w:left="0" w:firstLine="0"/>
      </w:pPr>
      <w:rPr>
        <w:rFonts w:ascii="OpenSymbol" w:hAnsi="OpenSymbol" w:cs="OpenSymbol"/>
      </w:rPr>
    </w:lvl>
  </w:abstractNum>
  <w:abstractNum w:abstractNumId="2" w15:restartNumberingAfterBreak="0">
    <w:nsid w:val="04F01EA7"/>
    <w:multiLevelType w:val="multilevel"/>
    <w:tmpl w:val="8A6E049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 w15:restartNumberingAfterBreak="0">
    <w:nsid w:val="05483C47"/>
    <w:multiLevelType w:val="multilevel"/>
    <w:tmpl w:val="653AD5F6"/>
    <w:lvl w:ilvl="0">
      <w:start w:val="5"/>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4" w15:restartNumberingAfterBreak="0">
    <w:nsid w:val="158C41BF"/>
    <w:multiLevelType w:val="multilevel"/>
    <w:tmpl w:val="FAC63044"/>
    <w:lvl w:ilvl="0">
      <w:start w:val="6"/>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5" w15:restartNumberingAfterBreak="0">
    <w:nsid w:val="1898310A"/>
    <w:multiLevelType w:val="multilevel"/>
    <w:tmpl w:val="8A6E049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 w15:restartNumberingAfterBreak="0">
    <w:nsid w:val="189F3207"/>
    <w:multiLevelType w:val="multilevel"/>
    <w:tmpl w:val="653AD5F6"/>
    <w:lvl w:ilvl="0">
      <w:start w:val="5"/>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7" w15:restartNumberingAfterBreak="0">
    <w:nsid w:val="19230442"/>
    <w:multiLevelType w:val="hybridMultilevel"/>
    <w:tmpl w:val="10607162"/>
    <w:lvl w:ilvl="0" w:tplc="4DB0C992">
      <w:start w:val="1"/>
      <w:numFmt w:val="decimal"/>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8" w15:restartNumberingAfterBreak="0">
    <w:nsid w:val="1A0D0E37"/>
    <w:multiLevelType w:val="multilevel"/>
    <w:tmpl w:val="14CAEF94"/>
    <w:lvl w:ilvl="0">
      <w:start w:val="5"/>
      <w:numFmt w:val="decimal"/>
      <w:lvlText w:val="%1"/>
      <w:lvlJc w:val="left"/>
      <w:pPr>
        <w:ind w:left="405" w:hanging="40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640" w:hanging="180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7064" w:hanging="2520"/>
      </w:pPr>
      <w:rPr>
        <w:rFonts w:hint="default"/>
      </w:rPr>
    </w:lvl>
  </w:abstractNum>
  <w:abstractNum w:abstractNumId="9" w15:restartNumberingAfterBreak="0">
    <w:nsid w:val="1A8A4BD7"/>
    <w:multiLevelType w:val="hybridMultilevel"/>
    <w:tmpl w:val="EE2E1CAE"/>
    <w:lvl w:ilvl="0" w:tplc="54082084">
      <w:start w:val="8"/>
      <w:numFmt w:val="decimal"/>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0" w15:restartNumberingAfterBreak="0">
    <w:nsid w:val="1AD3561F"/>
    <w:multiLevelType w:val="multilevel"/>
    <w:tmpl w:val="2A94E446"/>
    <w:lvl w:ilvl="0">
      <w:start w:val="1"/>
      <w:numFmt w:val="decimal"/>
      <w:lvlText w:val="%1"/>
      <w:lvlJc w:val="left"/>
      <w:pPr>
        <w:ind w:left="675" w:hanging="675"/>
      </w:pPr>
      <w:rPr>
        <w:rFonts w:hint="default"/>
      </w:rPr>
    </w:lvl>
    <w:lvl w:ilvl="1">
      <w:start w:val="1"/>
      <w:numFmt w:val="decimal"/>
      <w:lvlText w:val="%1.%2"/>
      <w:lvlJc w:val="left"/>
      <w:pPr>
        <w:ind w:left="1575" w:hanging="72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860" w:hanging="1440"/>
      </w:pPr>
      <w:rPr>
        <w:rFonts w:hint="default"/>
      </w:rPr>
    </w:lvl>
    <w:lvl w:ilvl="5">
      <w:start w:val="1"/>
      <w:numFmt w:val="decimal"/>
      <w:lvlText w:val="%1.%2.%3.%4.%5.%6"/>
      <w:lvlJc w:val="left"/>
      <w:pPr>
        <w:ind w:left="6075" w:hanging="1800"/>
      </w:pPr>
      <w:rPr>
        <w:rFonts w:hint="default"/>
      </w:rPr>
    </w:lvl>
    <w:lvl w:ilvl="6">
      <w:start w:val="1"/>
      <w:numFmt w:val="decimal"/>
      <w:lvlText w:val="%1.%2.%3.%4.%5.%6.%7"/>
      <w:lvlJc w:val="left"/>
      <w:pPr>
        <w:ind w:left="6930" w:hanging="1800"/>
      </w:pPr>
      <w:rPr>
        <w:rFonts w:hint="default"/>
      </w:rPr>
    </w:lvl>
    <w:lvl w:ilvl="7">
      <w:start w:val="1"/>
      <w:numFmt w:val="decimal"/>
      <w:lvlText w:val="%1.%2.%3.%4.%5.%6.%7.%8"/>
      <w:lvlJc w:val="left"/>
      <w:pPr>
        <w:ind w:left="8145" w:hanging="2160"/>
      </w:pPr>
      <w:rPr>
        <w:rFonts w:hint="default"/>
      </w:rPr>
    </w:lvl>
    <w:lvl w:ilvl="8">
      <w:start w:val="1"/>
      <w:numFmt w:val="decimal"/>
      <w:lvlText w:val="%1.%2.%3.%4.%5.%6.%7.%8.%9"/>
      <w:lvlJc w:val="left"/>
      <w:pPr>
        <w:ind w:left="9360" w:hanging="2520"/>
      </w:pPr>
      <w:rPr>
        <w:rFonts w:hint="default"/>
      </w:rPr>
    </w:lvl>
  </w:abstractNum>
  <w:abstractNum w:abstractNumId="11" w15:restartNumberingAfterBreak="0">
    <w:nsid w:val="1C2900C6"/>
    <w:multiLevelType w:val="multilevel"/>
    <w:tmpl w:val="BF245ED0"/>
    <w:lvl w:ilvl="0">
      <w:start w:val="6"/>
      <w:numFmt w:val="decimal"/>
      <w:lvlText w:val="%1"/>
      <w:lvlJc w:val="left"/>
      <w:pPr>
        <w:ind w:left="405" w:hanging="405"/>
      </w:pPr>
      <w:rPr>
        <w:rFonts w:hint="default"/>
      </w:rPr>
    </w:lvl>
    <w:lvl w:ilvl="1">
      <w:start w:val="1"/>
      <w:numFmt w:val="decimal"/>
      <w:lvlText w:val="%1.%2"/>
      <w:lvlJc w:val="left"/>
      <w:pPr>
        <w:ind w:left="1854" w:hanging="720"/>
      </w:pPr>
      <w:rPr>
        <w:rFonts w:hint="default"/>
        <w:color w:val="FF0000"/>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12" w15:restartNumberingAfterBreak="0">
    <w:nsid w:val="20FA4844"/>
    <w:multiLevelType w:val="multilevel"/>
    <w:tmpl w:val="653AD5F6"/>
    <w:lvl w:ilvl="0">
      <w:start w:val="5"/>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13" w15:restartNumberingAfterBreak="0">
    <w:nsid w:val="22693E5D"/>
    <w:multiLevelType w:val="multilevel"/>
    <w:tmpl w:val="653AD5F6"/>
    <w:lvl w:ilvl="0">
      <w:start w:val="5"/>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14" w15:restartNumberingAfterBreak="0">
    <w:nsid w:val="23145DFE"/>
    <w:multiLevelType w:val="multilevel"/>
    <w:tmpl w:val="4B1A9FE6"/>
    <w:lvl w:ilvl="0">
      <w:start w:val="1"/>
      <w:numFmt w:val="decimal"/>
      <w:lvlText w:val="%1"/>
      <w:lvlJc w:val="left"/>
      <w:pPr>
        <w:ind w:left="585" w:hanging="585"/>
      </w:pPr>
      <w:rPr>
        <w:rFonts w:ascii="Courier New" w:eastAsia="Times New Roman" w:hAnsi="Courier New" w:cs="Times New Roman"/>
      </w:rPr>
    </w:lvl>
    <w:lvl w:ilvl="1">
      <w:start w:val="1"/>
      <w:numFmt w:val="decimal"/>
      <w:lvlText w:val="%1.%2"/>
      <w:lvlJc w:val="left"/>
      <w:pPr>
        <w:ind w:left="185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5325" w:hanging="180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8160" w:hanging="2520"/>
      </w:pPr>
      <w:rPr>
        <w:rFonts w:hint="default"/>
      </w:rPr>
    </w:lvl>
  </w:abstractNum>
  <w:abstractNum w:abstractNumId="15" w15:restartNumberingAfterBreak="0">
    <w:nsid w:val="24743CE4"/>
    <w:multiLevelType w:val="multilevel"/>
    <w:tmpl w:val="653AD5F6"/>
    <w:lvl w:ilvl="0">
      <w:start w:val="3"/>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16" w15:restartNumberingAfterBreak="0">
    <w:nsid w:val="291F4CD5"/>
    <w:multiLevelType w:val="multilevel"/>
    <w:tmpl w:val="653AD5F6"/>
    <w:lvl w:ilvl="0">
      <w:start w:val="5"/>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17" w15:restartNumberingAfterBreak="0">
    <w:nsid w:val="3059079C"/>
    <w:multiLevelType w:val="multilevel"/>
    <w:tmpl w:val="653AD5F6"/>
    <w:lvl w:ilvl="0">
      <w:start w:val="5"/>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18" w15:restartNumberingAfterBreak="0">
    <w:nsid w:val="35594A4E"/>
    <w:multiLevelType w:val="multilevel"/>
    <w:tmpl w:val="653AD5F6"/>
    <w:lvl w:ilvl="0">
      <w:start w:val="4"/>
      <w:numFmt w:val="decimal"/>
      <w:lvlText w:val="%1"/>
      <w:lvlJc w:val="left"/>
      <w:pPr>
        <w:ind w:left="405" w:hanging="40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19" w15:restartNumberingAfterBreak="0">
    <w:nsid w:val="359D113C"/>
    <w:multiLevelType w:val="multilevel"/>
    <w:tmpl w:val="BD96D2F0"/>
    <w:lvl w:ilvl="0">
      <w:start w:val="4"/>
      <w:numFmt w:val="decimal"/>
      <w:lvlText w:val="%1"/>
      <w:lvlJc w:val="left"/>
      <w:pPr>
        <w:ind w:left="405" w:hanging="405"/>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20" w15:restartNumberingAfterBreak="0">
    <w:nsid w:val="380305F9"/>
    <w:multiLevelType w:val="multilevel"/>
    <w:tmpl w:val="653AD5F6"/>
    <w:lvl w:ilvl="0">
      <w:start w:val="5"/>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21" w15:restartNumberingAfterBreak="0">
    <w:nsid w:val="3B9F76A5"/>
    <w:multiLevelType w:val="multilevel"/>
    <w:tmpl w:val="D564E63C"/>
    <w:lvl w:ilvl="0">
      <w:start w:val="1"/>
      <w:numFmt w:val="decimal"/>
      <w:lvlText w:val="%1"/>
      <w:lvlJc w:val="left"/>
      <w:pPr>
        <w:ind w:left="405" w:hanging="405"/>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40931394"/>
    <w:multiLevelType w:val="multilevel"/>
    <w:tmpl w:val="14CAEF94"/>
    <w:lvl w:ilvl="0">
      <w:start w:val="5"/>
      <w:numFmt w:val="decimal"/>
      <w:lvlText w:val="%1"/>
      <w:lvlJc w:val="left"/>
      <w:pPr>
        <w:ind w:left="405" w:hanging="40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640" w:hanging="180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7064" w:hanging="2520"/>
      </w:pPr>
      <w:rPr>
        <w:rFonts w:hint="default"/>
      </w:rPr>
    </w:lvl>
  </w:abstractNum>
  <w:abstractNum w:abstractNumId="23" w15:restartNumberingAfterBreak="0">
    <w:nsid w:val="443B4C99"/>
    <w:multiLevelType w:val="multilevel"/>
    <w:tmpl w:val="653AD5F6"/>
    <w:lvl w:ilvl="0">
      <w:start w:val="5"/>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24" w15:restartNumberingAfterBreak="0">
    <w:nsid w:val="455E718C"/>
    <w:multiLevelType w:val="multilevel"/>
    <w:tmpl w:val="2F843B5E"/>
    <w:lvl w:ilvl="0">
      <w:start w:val="6"/>
      <w:numFmt w:val="decimal"/>
      <w:lvlText w:val="%1"/>
      <w:lvlJc w:val="left"/>
      <w:pPr>
        <w:ind w:left="405" w:hanging="405"/>
      </w:pPr>
      <w:rPr>
        <w:rFonts w:hint="default"/>
      </w:rPr>
    </w:lvl>
    <w:lvl w:ilvl="1">
      <w:start w:val="1"/>
      <w:numFmt w:val="decimal"/>
      <w:lvlText w:val="%1.%2"/>
      <w:lvlJc w:val="left"/>
      <w:pPr>
        <w:ind w:left="1854" w:hanging="720"/>
      </w:pPr>
      <w:rPr>
        <w:rFonts w:hint="default"/>
        <w:color w:val="auto"/>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25" w15:restartNumberingAfterBreak="0">
    <w:nsid w:val="45BB6392"/>
    <w:multiLevelType w:val="multilevel"/>
    <w:tmpl w:val="8A6E0496"/>
    <w:lvl w:ilvl="0">
      <w:start w:val="2"/>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6" w15:restartNumberingAfterBreak="0">
    <w:nsid w:val="4D243445"/>
    <w:multiLevelType w:val="multilevel"/>
    <w:tmpl w:val="01044A36"/>
    <w:lvl w:ilvl="0">
      <w:start w:val="5"/>
      <w:numFmt w:val="decimal"/>
      <w:lvlText w:val="%1"/>
      <w:lvlJc w:val="left"/>
      <w:pPr>
        <w:ind w:left="405" w:hanging="405"/>
      </w:pPr>
      <w:rPr>
        <w:rFonts w:hint="default"/>
        <w:b w:val="0"/>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4276" w:hanging="1440"/>
      </w:pPr>
      <w:rPr>
        <w:rFonts w:hint="default"/>
        <w:b w:val="0"/>
      </w:rPr>
    </w:lvl>
    <w:lvl w:ilvl="5">
      <w:start w:val="1"/>
      <w:numFmt w:val="decimal"/>
      <w:lvlText w:val="%1.%2.%3.%4.%5.%6"/>
      <w:lvlJc w:val="left"/>
      <w:pPr>
        <w:ind w:left="5345" w:hanging="180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7123" w:hanging="2160"/>
      </w:pPr>
      <w:rPr>
        <w:rFonts w:hint="default"/>
        <w:b w:val="0"/>
      </w:rPr>
    </w:lvl>
    <w:lvl w:ilvl="8">
      <w:start w:val="1"/>
      <w:numFmt w:val="decimal"/>
      <w:lvlText w:val="%1.%2.%3.%4.%5.%6.%7.%8.%9"/>
      <w:lvlJc w:val="left"/>
      <w:pPr>
        <w:ind w:left="8192" w:hanging="2520"/>
      </w:pPr>
      <w:rPr>
        <w:rFonts w:hint="default"/>
        <w:b w:val="0"/>
      </w:rPr>
    </w:lvl>
  </w:abstractNum>
  <w:abstractNum w:abstractNumId="27" w15:restartNumberingAfterBreak="0">
    <w:nsid w:val="4EAE3AB2"/>
    <w:multiLevelType w:val="multilevel"/>
    <w:tmpl w:val="BF245ED0"/>
    <w:lvl w:ilvl="0">
      <w:start w:val="6"/>
      <w:numFmt w:val="decimal"/>
      <w:lvlText w:val="%1"/>
      <w:lvlJc w:val="left"/>
      <w:pPr>
        <w:ind w:left="405" w:hanging="405"/>
      </w:pPr>
      <w:rPr>
        <w:rFonts w:hint="default"/>
      </w:rPr>
    </w:lvl>
    <w:lvl w:ilvl="1">
      <w:start w:val="1"/>
      <w:numFmt w:val="decimal"/>
      <w:lvlText w:val="%1.%2"/>
      <w:lvlJc w:val="left"/>
      <w:pPr>
        <w:ind w:left="1854" w:hanging="720"/>
      </w:pPr>
      <w:rPr>
        <w:rFonts w:hint="default"/>
        <w:color w:val="FF0000"/>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28" w15:restartNumberingAfterBreak="0">
    <w:nsid w:val="518A7458"/>
    <w:multiLevelType w:val="multilevel"/>
    <w:tmpl w:val="653AD5F6"/>
    <w:lvl w:ilvl="0">
      <w:start w:val="5"/>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29" w15:restartNumberingAfterBreak="0">
    <w:nsid w:val="5C9C1F5D"/>
    <w:multiLevelType w:val="multilevel"/>
    <w:tmpl w:val="BF245ED0"/>
    <w:lvl w:ilvl="0">
      <w:start w:val="6"/>
      <w:numFmt w:val="decimal"/>
      <w:lvlText w:val="%1"/>
      <w:lvlJc w:val="left"/>
      <w:pPr>
        <w:ind w:left="405" w:hanging="405"/>
      </w:pPr>
      <w:rPr>
        <w:rFonts w:hint="default"/>
      </w:rPr>
    </w:lvl>
    <w:lvl w:ilvl="1">
      <w:start w:val="1"/>
      <w:numFmt w:val="decimal"/>
      <w:lvlText w:val="%1.%2"/>
      <w:lvlJc w:val="left"/>
      <w:pPr>
        <w:ind w:left="1854" w:hanging="720"/>
      </w:pPr>
      <w:rPr>
        <w:rFonts w:hint="default"/>
        <w:color w:val="FF0000"/>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30" w15:restartNumberingAfterBreak="0">
    <w:nsid w:val="5F730F68"/>
    <w:multiLevelType w:val="multilevel"/>
    <w:tmpl w:val="653AD5F6"/>
    <w:lvl w:ilvl="0">
      <w:start w:val="5"/>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31" w15:restartNumberingAfterBreak="0">
    <w:nsid w:val="622204BF"/>
    <w:multiLevelType w:val="hybridMultilevel"/>
    <w:tmpl w:val="0430EA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64124299"/>
    <w:multiLevelType w:val="multilevel"/>
    <w:tmpl w:val="8A6E049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3" w15:restartNumberingAfterBreak="0">
    <w:nsid w:val="687F0CAE"/>
    <w:multiLevelType w:val="multilevel"/>
    <w:tmpl w:val="653AD5F6"/>
    <w:lvl w:ilvl="0">
      <w:start w:val="5"/>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34" w15:restartNumberingAfterBreak="0">
    <w:nsid w:val="68A3773E"/>
    <w:multiLevelType w:val="multilevel"/>
    <w:tmpl w:val="653AD5F6"/>
    <w:name w:val="Outline2"/>
    <w:lvl w:ilvl="0">
      <w:start w:val="3"/>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35" w15:restartNumberingAfterBreak="0">
    <w:nsid w:val="6A394E03"/>
    <w:multiLevelType w:val="hybridMultilevel"/>
    <w:tmpl w:val="0FF80922"/>
    <w:lvl w:ilvl="0" w:tplc="4DB0C99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0205E91"/>
    <w:multiLevelType w:val="multilevel"/>
    <w:tmpl w:val="4B1A9FE6"/>
    <w:lvl w:ilvl="0">
      <w:start w:val="1"/>
      <w:numFmt w:val="decimal"/>
      <w:lvlText w:val="%1"/>
      <w:lvlJc w:val="left"/>
      <w:pPr>
        <w:ind w:left="585" w:hanging="585"/>
      </w:pPr>
      <w:rPr>
        <w:rFonts w:ascii="Courier New" w:eastAsia="Times New Roman" w:hAnsi="Courier New" w:cs="Times New Roman"/>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5325" w:hanging="180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8160" w:hanging="2520"/>
      </w:pPr>
      <w:rPr>
        <w:rFonts w:hint="default"/>
      </w:rPr>
    </w:lvl>
  </w:abstractNum>
  <w:abstractNum w:abstractNumId="37" w15:restartNumberingAfterBreak="0">
    <w:nsid w:val="72DC410B"/>
    <w:multiLevelType w:val="hybridMultilevel"/>
    <w:tmpl w:val="00680250"/>
    <w:lvl w:ilvl="0" w:tplc="DDE89A2C">
      <w:start w:val="5"/>
      <w:numFmt w:val="decimal"/>
      <w:lvlText w:val="%1"/>
      <w:lvlJc w:val="left"/>
      <w:pPr>
        <w:ind w:left="862" w:hanging="360"/>
      </w:pPr>
      <w:rPr>
        <w:rFonts w:hint="default"/>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38" w15:restartNumberingAfterBreak="0">
    <w:nsid w:val="7930671D"/>
    <w:multiLevelType w:val="multilevel"/>
    <w:tmpl w:val="653AD5F6"/>
    <w:lvl w:ilvl="0">
      <w:start w:val="5"/>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39" w15:restartNumberingAfterBreak="0">
    <w:nsid w:val="7C3009B5"/>
    <w:multiLevelType w:val="multilevel"/>
    <w:tmpl w:val="653AD5F6"/>
    <w:lvl w:ilvl="0">
      <w:start w:val="3"/>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40" w15:restartNumberingAfterBreak="0">
    <w:nsid w:val="7F692409"/>
    <w:multiLevelType w:val="multilevel"/>
    <w:tmpl w:val="4B1A9FE6"/>
    <w:lvl w:ilvl="0">
      <w:start w:val="1"/>
      <w:numFmt w:val="decimal"/>
      <w:lvlText w:val="%1"/>
      <w:lvlJc w:val="left"/>
      <w:pPr>
        <w:ind w:left="585" w:hanging="585"/>
      </w:pPr>
      <w:rPr>
        <w:rFonts w:ascii="Courier New" w:eastAsia="Times New Roman" w:hAnsi="Courier New" w:cs="Times New Roman"/>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5325" w:hanging="180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8160" w:hanging="2520"/>
      </w:pPr>
      <w:rPr>
        <w:rFonts w:hint="default"/>
      </w:rPr>
    </w:lvl>
  </w:abstractNum>
  <w:num w:numId="1" w16cid:durableId="1283927783">
    <w:abstractNumId w:val="0"/>
  </w:num>
  <w:num w:numId="2" w16cid:durableId="1001081051">
    <w:abstractNumId w:val="1"/>
  </w:num>
  <w:num w:numId="3" w16cid:durableId="949581717">
    <w:abstractNumId w:val="0"/>
  </w:num>
  <w:num w:numId="4" w16cid:durableId="264852673">
    <w:abstractNumId w:val="31"/>
  </w:num>
  <w:num w:numId="5" w16cid:durableId="1069889815">
    <w:abstractNumId w:val="10"/>
  </w:num>
  <w:num w:numId="6" w16cid:durableId="1784764956">
    <w:abstractNumId w:val="14"/>
  </w:num>
  <w:num w:numId="7" w16cid:durableId="245119646">
    <w:abstractNumId w:val="36"/>
  </w:num>
  <w:num w:numId="8" w16cid:durableId="1603029819">
    <w:abstractNumId w:val="40"/>
  </w:num>
  <w:num w:numId="9" w16cid:durableId="37055121">
    <w:abstractNumId w:val="25"/>
  </w:num>
  <w:num w:numId="10" w16cid:durableId="584189452">
    <w:abstractNumId w:val="32"/>
  </w:num>
  <w:num w:numId="11" w16cid:durableId="1993026647">
    <w:abstractNumId w:val="5"/>
  </w:num>
  <w:num w:numId="12" w16cid:durableId="181826534">
    <w:abstractNumId w:val="2"/>
  </w:num>
  <w:num w:numId="13" w16cid:durableId="189074201">
    <w:abstractNumId w:val="15"/>
  </w:num>
  <w:num w:numId="14" w16cid:durableId="1524779720">
    <w:abstractNumId w:val="34"/>
  </w:num>
  <w:num w:numId="15" w16cid:durableId="1344354094">
    <w:abstractNumId w:val="3"/>
  </w:num>
  <w:num w:numId="16" w16cid:durableId="908199861">
    <w:abstractNumId w:val="18"/>
  </w:num>
  <w:num w:numId="17" w16cid:durableId="108014897">
    <w:abstractNumId w:val="12"/>
  </w:num>
  <w:num w:numId="18" w16cid:durableId="22363136">
    <w:abstractNumId w:val="33"/>
  </w:num>
  <w:num w:numId="19" w16cid:durableId="624234327">
    <w:abstractNumId w:val="20"/>
  </w:num>
  <w:num w:numId="20" w16cid:durableId="1616667352">
    <w:abstractNumId w:val="23"/>
  </w:num>
  <w:num w:numId="21" w16cid:durableId="581529087">
    <w:abstractNumId w:val="6"/>
  </w:num>
  <w:num w:numId="22" w16cid:durableId="1433166926">
    <w:abstractNumId w:val="28"/>
  </w:num>
  <w:num w:numId="23" w16cid:durableId="1063868243">
    <w:abstractNumId w:val="13"/>
  </w:num>
  <w:num w:numId="24" w16cid:durableId="1383863336">
    <w:abstractNumId w:val="17"/>
  </w:num>
  <w:num w:numId="25" w16cid:durableId="107741768">
    <w:abstractNumId w:val="7"/>
  </w:num>
  <w:num w:numId="26" w16cid:durableId="946305277">
    <w:abstractNumId w:val="35"/>
  </w:num>
  <w:num w:numId="27" w16cid:durableId="1380203885">
    <w:abstractNumId w:val="21"/>
  </w:num>
  <w:num w:numId="28" w16cid:durableId="1697270685">
    <w:abstractNumId w:val="39"/>
  </w:num>
  <w:num w:numId="29" w16cid:durableId="636956157">
    <w:abstractNumId w:val="16"/>
  </w:num>
  <w:num w:numId="30" w16cid:durableId="597372953">
    <w:abstractNumId w:val="38"/>
  </w:num>
  <w:num w:numId="31" w16cid:durableId="2124760168">
    <w:abstractNumId w:val="30"/>
  </w:num>
  <w:num w:numId="32" w16cid:durableId="43531379">
    <w:abstractNumId w:val="19"/>
  </w:num>
  <w:num w:numId="33" w16cid:durableId="1538467472">
    <w:abstractNumId w:val="8"/>
  </w:num>
  <w:num w:numId="34" w16cid:durableId="486631808">
    <w:abstractNumId w:val="24"/>
  </w:num>
  <w:num w:numId="35" w16cid:durableId="277496957">
    <w:abstractNumId w:val="11"/>
  </w:num>
  <w:num w:numId="36" w16cid:durableId="43650227">
    <w:abstractNumId w:val="22"/>
  </w:num>
  <w:num w:numId="37" w16cid:durableId="716391613">
    <w:abstractNumId w:val="27"/>
  </w:num>
  <w:num w:numId="38" w16cid:durableId="745497639">
    <w:abstractNumId w:val="29"/>
  </w:num>
  <w:num w:numId="39" w16cid:durableId="994070707">
    <w:abstractNumId w:val="0"/>
    <w:lvlOverride w:ilvl="0">
      <w:startOverride w:val="5"/>
    </w:lvlOverride>
  </w:num>
  <w:num w:numId="40" w16cid:durableId="2103067854">
    <w:abstractNumId w:val="26"/>
  </w:num>
  <w:num w:numId="41" w16cid:durableId="1079641153">
    <w:abstractNumId w:val="0"/>
    <w:lvlOverride w:ilvl="0">
      <w:startOverride w:val="6"/>
    </w:lvlOverride>
  </w:num>
  <w:num w:numId="42" w16cid:durableId="882786420">
    <w:abstractNumId w:val="4"/>
  </w:num>
  <w:num w:numId="43" w16cid:durableId="3018895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52749446">
    <w:abstractNumId w:val="37"/>
  </w:num>
  <w:num w:numId="45" w16cid:durableId="19977575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17F"/>
    <w:rsid w:val="000009E8"/>
    <w:rsid w:val="00000DE9"/>
    <w:rsid w:val="00001C03"/>
    <w:rsid w:val="00002F55"/>
    <w:rsid w:val="00003820"/>
    <w:rsid w:val="0000508D"/>
    <w:rsid w:val="000061BD"/>
    <w:rsid w:val="000068C7"/>
    <w:rsid w:val="00006D6C"/>
    <w:rsid w:val="00007869"/>
    <w:rsid w:val="00012AB7"/>
    <w:rsid w:val="00012AEE"/>
    <w:rsid w:val="000132C7"/>
    <w:rsid w:val="0001435D"/>
    <w:rsid w:val="00014CF3"/>
    <w:rsid w:val="00014DE4"/>
    <w:rsid w:val="00020207"/>
    <w:rsid w:val="0002070D"/>
    <w:rsid w:val="000217E9"/>
    <w:rsid w:val="000218E6"/>
    <w:rsid w:val="000222D6"/>
    <w:rsid w:val="0002348E"/>
    <w:rsid w:val="00024863"/>
    <w:rsid w:val="00024A03"/>
    <w:rsid w:val="00024E8A"/>
    <w:rsid w:val="00026648"/>
    <w:rsid w:val="00027FF0"/>
    <w:rsid w:val="0003037B"/>
    <w:rsid w:val="000327F9"/>
    <w:rsid w:val="00032D67"/>
    <w:rsid w:val="00032E98"/>
    <w:rsid w:val="00033F49"/>
    <w:rsid w:val="00034F38"/>
    <w:rsid w:val="00036141"/>
    <w:rsid w:val="00036375"/>
    <w:rsid w:val="00036AE5"/>
    <w:rsid w:val="00036B63"/>
    <w:rsid w:val="00037CE4"/>
    <w:rsid w:val="00040ABB"/>
    <w:rsid w:val="00041F69"/>
    <w:rsid w:val="0004376F"/>
    <w:rsid w:val="00043A5F"/>
    <w:rsid w:val="0004499A"/>
    <w:rsid w:val="00045C7D"/>
    <w:rsid w:val="0004679A"/>
    <w:rsid w:val="0005072F"/>
    <w:rsid w:val="00051065"/>
    <w:rsid w:val="0005310E"/>
    <w:rsid w:val="0005549B"/>
    <w:rsid w:val="000573AE"/>
    <w:rsid w:val="00057D6E"/>
    <w:rsid w:val="0006050B"/>
    <w:rsid w:val="00060992"/>
    <w:rsid w:val="00060B0F"/>
    <w:rsid w:val="00060DBD"/>
    <w:rsid w:val="000614CF"/>
    <w:rsid w:val="00061ECF"/>
    <w:rsid w:val="00063BF3"/>
    <w:rsid w:val="0006464D"/>
    <w:rsid w:val="000647B1"/>
    <w:rsid w:val="00064F7D"/>
    <w:rsid w:val="00066996"/>
    <w:rsid w:val="000676EE"/>
    <w:rsid w:val="00070466"/>
    <w:rsid w:val="00070BB9"/>
    <w:rsid w:val="00073114"/>
    <w:rsid w:val="00073132"/>
    <w:rsid w:val="00073C1B"/>
    <w:rsid w:val="00074138"/>
    <w:rsid w:val="00074215"/>
    <w:rsid w:val="00076060"/>
    <w:rsid w:val="000760AF"/>
    <w:rsid w:val="00076937"/>
    <w:rsid w:val="00077D76"/>
    <w:rsid w:val="00077EF4"/>
    <w:rsid w:val="00080458"/>
    <w:rsid w:val="00081FDB"/>
    <w:rsid w:val="0008321D"/>
    <w:rsid w:val="00083A14"/>
    <w:rsid w:val="00087416"/>
    <w:rsid w:val="000912DE"/>
    <w:rsid w:val="000913F4"/>
    <w:rsid w:val="00091BE5"/>
    <w:rsid w:val="00092D4F"/>
    <w:rsid w:val="00093E33"/>
    <w:rsid w:val="0009477A"/>
    <w:rsid w:val="00095A9D"/>
    <w:rsid w:val="000973D5"/>
    <w:rsid w:val="00097EA4"/>
    <w:rsid w:val="000A2B96"/>
    <w:rsid w:val="000A2E9D"/>
    <w:rsid w:val="000A315B"/>
    <w:rsid w:val="000A34E2"/>
    <w:rsid w:val="000A4655"/>
    <w:rsid w:val="000A502D"/>
    <w:rsid w:val="000A6ADC"/>
    <w:rsid w:val="000A6CEC"/>
    <w:rsid w:val="000A6D54"/>
    <w:rsid w:val="000A7348"/>
    <w:rsid w:val="000A7A80"/>
    <w:rsid w:val="000B0C6E"/>
    <w:rsid w:val="000B2DA5"/>
    <w:rsid w:val="000B4AFE"/>
    <w:rsid w:val="000B7195"/>
    <w:rsid w:val="000C17EB"/>
    <w:rsid w:val="000C1CB0"/>
    <w:rsid w:val="000C2034"/>
    <w:rsid w:val="000C2F3C"/>
    <w:rsid w:val="000C4140"/>
    <w:rsid w:val="000C78B0"/>
    <w:rsid w:val="000C7C67"/>
    <w:rsid w:val="000D046C"/>
    <w:rsid w:val="000D1E67"/>
    <w:rsid w:val="000D2C66"/>
    <w:rsid w:val="000D2CA9"/>
    <w:rsid w:val="000D2D5D"/>
    <w:rsid w:val="000D388A"/>
    <w:rsid w:val="000D3AFA"/>
    <w:rsid w:val="000D4085"/>
    <w:rsid w:val="000D5CE0"/>
    <w:rsid w:val="000D6CD0"/>
    <w:rsid w:val="000D6E27"/>
    <w:rsid w:val="000D7428"/>
    <w:rsid w:val="000E088B"/>
    <w:rsid w:val="000E210B"/>
    <w:rsid w:val="000E2356"/>
    <w:rsid w:val="000E24B0"/>
    <w:rsid w:val="000E2775"/>
    <w:rsid w:val="000E33A6"/>
    <w:rsid w:val="000E35CB"/>
    <w:rsid w:val="000E6204"/>
    <w:rsid w:val="000E69D0"/>
    <w:rsid w:val="000F2D6D"/>
    <w:rsid w:val="000F3CC0"/>
    <w:rsid w:val="000F546F"/>
    <w:rsid w:val="000F5D57"/>
    <w:rsid w:val="000F70AF"/>
    <w:rsid w:val="000F71C9"/>
    <w:rsid w:val="000F7DD0"/>
    <w:rsid w:val="001002B7"/>
    <w:rsid w:val="001006CE"/>
    <w:rsid w:val="00100781"/>
    <w:rsid w:val="001013FC"/>
    <w:rsid w:val="00101CA4"/>
    <w:rsid w:val="00101D89"/>
    <w:rsid w:val="0010253D"/>
    <w:rsid w:val="00102766"/>
    <w:rsid w:val="00105141"/>
    <w:rsid w:val="00106A0B"/>
    <w:rsid w:val="00111076"/>
    <w:rsid w:val="00111D18"/>
    <w:rsid w:val="00113633"/>
    <w:rsid w:val="00113D1D"/>
    <w:rsid w:val="00114678"/>
    <w:rsid w:val="00115F68"/>
    <w:rsid w:val="001179F5"/>
    <w:rsid w:val="00121953"/>
    <w:rsid w:val="00122049"/>
    <w:rsid w:val="00122E14"/>
    <w:rsid w:val="001232A0"/>
    <w:rsid w:val="001247F4"/>
    <w:rsid w:val="00125CF0"/>
    <w:rsid w:val="00126042"/>
    <w:rsid w:val="001279CB"/>
    <w:rsid w:val="00130A04"/>
    <w:rsid w:val="00132674"/>
    <w:rsid w:val="00132BB2"/>
    <w:rsid w:val="001349F3"/>
    <w:rsid w:val="00136DFD"/>
    <w:rsid w:val="0014077A"/>
    <w:rsid w:val="00140C39"/>
    <w:rsid w:val="00141925"/>
    <w:rsid w:val="00144029"/>
    <w:rsid w:val="001449B6"/>
    <w:rsid w:val="00150033"/>
    <w:rsid w:val="00152779"/>
    <w:rsid w:val="00153055"/>
    <w:rsid w:val="001536B4"/>
    <w:rsid w:val="00154C8F"/>
    <w:rsid w:val="001572F6"/>
    <w:rsid w:val="00161A7E"/>
    <w:rsid w:val="00161B5F"/>
    <w:rsid w:val="0016359C"/>
    <w:rsid w:val="0016572B"/>
    <w:rsid w:val="00165766"/>
    <w:rsid w:val="001658BE"/>
    <w:rsid w:val="00166F63"/>
    <w:rsid w:val="00167FC4"/>
    <w:rsid w:val="001710DD"/>
    <w:rsid w:val="001715B6"/>
    <w:rsid w:val="00171762"/>
    <w:rsid w:val="001721FF"/>
    <w:rsid w:val="00173ADF"/>
    <w:rsid w:val="001747AC"/>
    <w:rsid w:val="00175C9B"/>
    <w:rsid w:val="0017619D"/>
    <w:rsid w:val="00177B61"/>
    <w:rsid w:val="001806F5"/>
    <w:rsid w:val="00180C56"/>
    <w:rsid w:val="0018689F"/>
    <w:rsid w:val="001878C9"/>
    <w:rsid w:val="00191F15"/>
    <w:rsid w:val="00192ADA"/>
    <w:rsid w:val="00194A8E"/>
    <w:rsid w:val="0019505B"/>
    <w:rsid w:val="00196434"/>
    <w:rsid w:val="001A0013"/>
    <w:rsid w:val="001A0187"/>
    <w:rsid w:val="001A04DB"/>
    <w:rsid w:val="001A219F"/>
    <w:rsid w:val="001A442C"/>
    <w:rsid w:val="001A6096"/>
    <w:rsid w:val="001A68A8"/>
    <w:rsid w:val="001B0EC8"/>
    <w:rsid w:val="001B14B5"/>
    <w:rsid w:val="001B2420"/>
    <w:rsid w:val="001B7518"/>
    <w:rsid w:val="001B778D"/>
    <w:rsid w:val="001C08D9"/>
    <w:rsid w:val="001C1EAC"/>
    <w:rsid w:val="001C380B"/>
    <w:rsid w:val="001C471D"/>
    <w:rsid w:val="001C562F"/>
    <w:rsid w:val="001C5D14"/>
    <w:rsid w:val="001C7B8A"/>
    <w:rsid w:val="001D0364"/>
    <w:rsid w:val="001D1F6D"/>
    <w:rsid w:val="001D2B63"/>
    <w:rsid w:val="001D3BE2"/>
    <w:rsid w:val="001D62EB"/>
    <w:rsid w:val="001E0A5B"/>
    <w:rsid w:val="001E0A8E"/>
    <w:rsid w:val="001E2B68"/>
    <w:rsid w:val="001E3396"/>
    <w:rsid w:val="001E3504"/>
    <w:rsid w:val="001E3F11"/>
    <w:rsid w:val="001E6610"/>
    <w:rsid w:val="001E69BF"/>
    <w:rsid w:val="001E7F17"/>
    <w:rsid w:val="001F5A21"/>
    <w:rsid w:val="0020002E"/>
    <w:rsid w:val="0020077E"/>
    <w:rsid w:val="00200F6E"/>
    <w:rsid w:val="00202ADC"/>
    <w:rsid w:val="00204D7B"/>
    <w:rsid w:val="00204FD2"/>
    <w:rsid w:val="00205575"/>
    <w:rsid w:val="00210934"/>
    <w:rsid w:val="00211B11"/>
    <w:rsid w:val="00212083"/>
    <w:rsid w:val="002124FA"/>
    <w:rsid w:val="002235D4"/>
    <w:rsid w:val="00233261"/>
    <w:rsid w:val="00237CB1"/>
    <w:rsid w:val="00240055"/>
    <w:rsid w:val="00243B1D"/>
    <w:rsid w:val="00243F54"/>
    <w:rsid w:val="0024492D"/>
    <w:rsid w:val="002454ED"/>
    <w:rsid w:val="00245ADD"/>
    <w:rsid w:val="00246A9F"/>
    <w:rsid w:val="00246F05"/>
    <w:rsid w:val="002478D3"/>
    <w:rsid w:val="00250DE8"/>
    <w:rsid w:val="00253093"/>
    <w:rsid w:val="00254B22"/>
    <w:rsid w:val="00255CD8"/>
    <w:rsid w:val="00257D99"/>
    <w:rsid w:val="002602EB"/>
    <w:rsid w:val="00260636"/>
    <w:rsid w:val="002607D4"/>
    <w:rsid w:val="00260AC5"/>
    <w:rsid w:val="002648B2"/>
    <w:rsid w:val="00265741"/>
    <w:rsid w:val="0026666D"/>
    <w:rsid w:val="00271011"/>
    <w:rsid w:val="0027420F"/>
    <w:rsid w:val="002756E3"/>
    <w:rsid w:val="0027720E"/>
    <w:rsid w:val="00277B5E"/>
    <w:rsid w:val="00280374"/>
    <w:rsid w:val="00280487"/>
    <w:rsid w:val="002804F6"/>
    <w:rsid w:val="0028138F"/>
    <w:rsid w:val="0028206A"/>
    <w:rsid w:val="00282F78"/>
    <w:rsid w:val="0028365F"/>
    <w:rsid w:val="00283986"/>
    <w:rsid w:val="00284FE6"/>
    <w:rsid w:val="0028636B"/>
    <w:rsid w:val="00287581"/>
    <w:rsid w:val="002906FE"/>
    <w:rsid w:val="00290DD9"/>
    <w:rsid w:val="00290E86"/>
    <w:rsid w:val="00291AE8"/>
    <w:rsid w:val="00291F3E"/>
    <w:rsid w:val="0029202B"/>
    <w:rsid w:val="002928C5"/>
    <w:rsid w:val="00294006"/>
    <w:rsid w:val="002A61D7"/>
    <w:rsid w:val="002A67D4"/>
    <w:rsid w:val="002B0567"/>
    <w:rsid w:val="002B0B9E"/>
    <w:rsid w:val="002B1CBF"/>
    <w:rsid w:val="002B2BE2"/>
    <w:rsid w:val="002B525B"/>
    <w:rsid w:val="002B6618"/>
    <w:rsid w:val="002C1047"/>
    <w:rsid w:val="002C3825"/>
    <w:rsid w:val="002C3A4C"/>
    <w:rsid w:val="002C518C"/>
    <w:rsid w:val="002C52F7"/>
    <w:rsid w:val="002C5327"/>
    <w:rsid w:val="002C5ED2"/>
    <w:rsid w:val="002C66CF"/>
    <w:rsid w:val="002C6A59"/>
    <w:rsid w:val="002C6A89"/>
    <w:rsid w:val="002C6DB8"/>
    <w:rsid w:val="002C7062"/>
    <w:rsid w:val="002C7D92"/>
    <w:rsid w:val="002D1450"/>
    <w:rsid w:val="002D155B"/>
    <w:rsid w:val="002D2849"/>
    <w:rsid w:val="002D2FF5"/>
    <w:rsid w:val="002D5AB0"/>
    <w:rsid w:val="002E0704"/>
    <w:rsid w:val="002E25EE"/>
    <w:rsid w:val="002E2A48"/>
    <w:rsid w:val="002E2E60"/>
    <w:rsid w:val="002E3390"/>
    <w:rsid w:val="002E70BE"/>
    <w:rsid w:val="002E78E6"/>
    <w:rsid w:val="002F48DF"/>
    <w:rsid w:val="002F5D1F"/>
    <w:rsid w:val="002F6875"/>
    <w:rsid w:val="002F6B8F"/>
    <w:rsid w:val="00307C99"/>
    <w:rsid w:val="00310325"/>
    <w:rsid w:val="003113A0"/>
    <w:rsid w:val="00314475"/>
    <w:rsid w:val="003149D5"/>
    <w:rsid w:val="003162B2"/>
    <w:rsid w:val="00316796"/>
    <w:rsid w:val="00317AB3"/>
    <w:rsid w:val="00321650"/>
    <w:rsid w:val="003216F6"/>
    <w:rsid w:val="00323550"/>
    <w:rsid w:val="003236F1"/>
    <w:rsid w:val="003248AC"/>
    <w:rsid w:val="003250C9"/>
    <w:rsid w:val="003255F5"/>
    <w:rsid w:val="003270A7"/>
    <w:rsid w:val="003270AE"/>
    <w:rsid w:val="003336BC"/>
    <w:rsid w:val="0033494A"/>
    <w:rsid w:val="00334EC4"/>
    <w:rsid w:val="00336970"/>
    <w:rsid w:val="003403A4"/>
    <w:rsid w:val="00340F0E"/>
    <w:rsid w:val="00343A30"/>
    <w:rsid w:val="003457F0"/>
    <w:rsid w:val="00346B84"/>
    <w:rsid w:val="00346D51"/>
    <w:rsid w:val="0035314E"/>
    <w:rsid w:val="003545B3"/>
    <w:rsid w:val="0035585B"/>
    <w:rsid w:val="003610CC"/>
    <w:rsid w:val="003621E4"/>
    <w:rsid w:val="003628AC"/>
    <w:rsid w:val="00362C3E"/>
    <w:rsid w:val="00363AB4"/>
    <w:rsid w:val="0036591F"/>
    <w:rsid w:val="003675E6"/>
    <w:rsid w:val="00367908"/>
    <w:rsid w:val="00371D51"/>
    <w:rsid w:val="0037370A"/>
    <w:rsid w:val="003743CA"/>
    <w:rsid w:val="00374B4B"/>
    <w:rsid w:val="003751D5"/>
    <w:rsid w:val="003767EE"/>
    <w:rsid w:val="00377097"/>
    <w:rsid w:val="00380BAA"/>
    <w:rsid w:val="003818B5"/>
    <w:rsid w:val="0038192F"/>
    <w:rsid w:val="003823AA"/>
    <w:rsid w:val="0038269B"/>
    <w:rsid w:val="00382743"/>
    <w:rsid w:val="00384946"/>
    <w:rsid w:val="00385A75"/>
    <w:rsid w:val="003923CE"/>
    <w:rsid w:val="003931C8"/>
    <w:rsid w:val="00393CC3"/>
    <w:rsid w:val="003950D5"/>
    <w:rsid w:val="003A1920"/>
    <w:rsid w:val="003A2332"/>
    <w:rsid w:val="003A32A3"/>
    <w:rsid w:val="003A5F2B"/>
    <w:rsid w:val="003A633B"/>
    <w:rsid w:val="003A72D6"/>
    <w:rsid w:val="003A78FD"/>
    <w:rsid w:val="003B307A"/>
    <w:rsid w:val="003B3B8E"/>
    <w:rsid w:val="003B56ED"/>
    <w:rsid w:val="003B5BAE"/>
    <w:rsid w:val="003C7083"/>
    <w:rsid w:val="003C7204"/>
    <w:rsid w:val="003C75A6"/>
    <w:rsid w:val="003D2BE9"/>
    <w:rsid w:val="003D2EBA"/>
    <w:rsid w:val="003D56F7"/>
    <w:rsid w:val="003E3BE9"/>
    <w:rsid w:val="003E5BC4"/>
    <w:rsid w:val="003E7658"/>
    <w:rsid w:val="003F0A05"/>
    <w:rsid w:val="003F0BF9"/>
    <w:rsid w:val="003F0E60"/>
    <w:rsid w:val="003F1401"/>
    <w:rsid w:val="003F2E33"/>
    <w:rsid w:val="003F3B86"/>
    <w:rsid w:val="003F3D1A"/>
    <w:rsid w:val="003F6207"/>
    <w:rsid w:val="003F7610"/>
    <w:rsid w:val="00402B1C"/>
    <w:rsid w:val="00403DDA"/>
    <w:rsid w:val="0040589D"/>
    <w:rsid w:val="00406D7E"/>
    <w:rsid w:val="00407755"/>
    <w:rsid w:val="00411854"/>
    <w:rsid w:val="0041618B"/>
    <w:rsid w:val="0041690D"/>
    <w:rsid w:val="004237B6"/>
    <w:rsid w:val="004248E9"/>
    <w:rsid w:val="00424D6A"/>
    <w:rsid w:val="00425C0B"/>
    <w:rsid w:val="00426057"/>
    <w:rsid w:val="004268AC"/>
    <w:rsid w:val="00430B58"/>
    <w:rsid w:val="004314F7"/>
    <w:rsid w:val="00431918"/>
    <w:rsid w:val="004319D1"/>
    <w:rsid w:val="00433B21"/>
    <w:rsid w:val="0043711D"/>
    <w:rsid w:val="00441419"/>
    <w:rsid w:val="004441B7"/>
    <w:rsid w:val="00446442"/>
    <w:rsid w:val="00446C75"/>
    <w:rsid w:val="00446FF0"/>
    <w:rsid w:val="00447796"/>
    <w:rsid w:val="00450127"/>
    <w:rsid w:val="00451E64"/>
    <w:rsid w:val="00451F3C"/>
    <w:rsid w:val="00452384"/>
    <w:rsid w:val="00452A9A"/>
    <w:rsid w:val="00453AB2"/>
    <w:rsid w:val="004561D7"/>
    <w:rsid w:val="00456429"/>
    <w:rsid w:val="0045665F"/>
    <w:rsid w:val="00457048"/>
    <w:rsid w:val="004602F7"/>
    <w:rsid w:val="0046460E"/>
    <w:rsid w:val="00464DC4"/>
    <w:rsid w:val="004674E5"/>
    <w:rsid w:val="00467A73"/>
    <w:rsid w:val="00471849"/>
    <w:rsid w:val="004723DC"/>
    <w:rsid w:val="00472633"/>
    <w:rsid w:val="00474481"/>
    <w:rsid w:val="0047497C"/>
    <w:rsid w:val="00475C72"/>
    <w:rsid w:val="00476AB3"/>
    <w:rsid w:val="00482DA3"/>
    <w:rsid w:val="00482FD4"/>
    <w:rsid w:val="004854D3"/>
    <w:rsid w:val="00485B0A"/>
    <w:rsid w:val="00487F3D"/>
    <w:rsid w:val="00490EEA"/>
    <w:rsid w:val="004925D7"/>
    <w:rsid w:val="0049279E"/>
    <w:rsid w:val="004932A7"/>
    <w:rsid w:val="004940A5"/>
    <w:rsid w:val="0049533D"/>
    <w:rsid w:val="0049550C"/>
    <w:rsid w:val="0049573E"/>
    <w:rsid w:val="00496770"/>
    <w:rsid w:val="004A046E"/>
    <w:rsid w:val="004A27E1"/>
    <w:rsid w:val="004A2FEB"/>
    <w:rsid w:val="004A3787"/>
    <w:rsid w:val="004A3BDB"/>
    <w:rsid w:val="004A4EF8"/>
    <w:rsid w:val="004A5CB8"/>
    <w:rsid w:val="004A6502"/>
    <w:rsid w:val="004A705A"/>
    <w:rsid w:val="004A7DE0"/>
    <w:rsid w:val="004B241B"/>
    <w:rsid w:val="004B2EA6"/>
    <w:rsid w:val="004B4F63"/>
    <w:rsid w:val="004B574A"/>
    <w:rsid w:val="004B587E"/>
    <w:rsid w:val="004B64AD"/>
    <w:rsid w:val="004B7532"/>
    <w:rsid w:val="004C0E05"/>
    <w:rsid w:val="004C29D3"/>
    <w:rsid w:val="004C4581"/>
    <w:rsid w:val="004C4861"/>
    <w:rsid w:val="004C7039"/>
    <w:rsid w:val="004D0D08"/>
    <w:rsid w:val="004D1695"/>
    <w:rsid w:val="004D1A44"/>
    <w:rsid w:val="004D2DAD"/>
    <w:rsid w:val="004D3808"/>
    <w:rsid w:val="004D410F"/>
    <w:rsid w:val="004D7D2B"/>
    <w:rsid w:val="004E09A5"/>
    <w:rsid w:val="004E09E2"/>
    <w:rsid w:val="004E1D6C"/>
    <w:rsid w:val="004E2E8D"/>
    <w:rsid w:val="004E4E73"/>
    <w:rsid w:val="004E56DA"/>
    <w:rsid w:val="004F0C7B"/>
    <w:rsid w:val="004F22CD"/>
    <w:rsid w:val="004F3410"/>
    <w:rsid w:val="004F35EE"/>
    <w:rsid w:val="004F56C7"/>
    <w:rsid w:val="00500C40"/>
    <w:rsid w:val="00501D7E"/>
    <w:rsid w:val="00502057"/>
    <w:rsid w:val="00502577"/>
    <w:rsid w:val="005025F6"/>
    <w:rsid w:val="00503AE5"/>
    <w:rsid w:val="005040F2"/>
    <w:rsid w:val="00504E6A"/>
    <w:rsid w:val="00506F2A"/>
    <w:rsid w:val="00507254"/>
    <w:rsid w:val="005076C9"/>
    <w:rsid w:val="005076DD"/>
    <w:rsid w:val="00507964"/>
    <w:rsid w:val="00507A1C"/>
    <w:rsid w:val="00507A6C"/>
    <w:rsid w:val="00507D90"/>
    <w:rsid w:val="00511144"/>
    <w:rsid w:val="00511C9D"/>
    <w:rsid w:val="00512064"/>
    <w:rsid w:val="00512441"/>
    <w:rsid w:val="00514142"/>
    <w:rsid w:val="005143E4"/>
    <w:rsid w:val="00514669"/>
    <w:rsid w:val="00520639"/>
    <w:rsid w:val="00520EF2"/>
    <w:rsid w:val="00521877"/>
    <w:rsid w:val="005236BE"/>
    <w:rsid w:val="00524B40"/>
    <w:rsid w:val="00524C15"/>
    <w:rsid w:val="00527338"/>
    <w:rsid w:val="00530DF2"/>
    <w:rsid w:val="00531726"/>
    <w:rsid w:val="00531880"/>
    <w:rsid w:val="005344E1"/>
    <w:rsid w:val="005351FD"/>
    <w:rsid w:val="00535FAE"/>
    <w:rsid w:val="005368F6"/>
    <w:rsid w:val="00540500"/>
    <w:rsid w:val="005405C1"/>
    <w:rsid w:val="00541F3D"/>
    <w:rsid w:val="0054711B"/>
    <w:rsid w:val="00547D8A"/>
    <w:rsid w:val="00552462"/>
    <w:rsid w:val="00553E74"/>
    <w:rsid w:val="00554D06"/>
    <w:rsid w:val="00556019"/>
    <w:rsid w:val="005575A6"/>
    <w:rsid w:val="005606C3"/>
    <w:rsid w:val="00561157"/>
    <w:rsid w:val="005614A6"/>
    <w:rsid w:val="005650E9"/>
    <w:rsid w:val="005675F4"/>
    <w:rsid w:val="00567B37"/>
    <w:rsid w:val="00567F28"/>
    <w:rsid w:val="005704BA"/>
    <w:rsid w:val="005718FD"/>
    <w:rsid w:val="005719D9"/>
    <w:rsid w:val="0057451D"/>
    <w:rsid w:val="00574921"/>
    <w:rsid w:val="00574B50"/>
    <w:rsid w:val="00575E4C"/>
    <w:rsid w:val="005772E1"/>
    <w:rsid w:val="005778D1"/>
    <w:rsid w:val="00580DD2"/>
    <w:rsid w:val="00581915"/>
    <w:rsid w:val="005859E2"/>
    <w:rsid w:val="00587A31"/>
    <w:rsid w:val="00587F56"/>
    <w:rsid w:val="00591569"/>
    <w:rsid w:val="00592CC9"/>
    <w:rsid w:val="005939E5"/>
    <w:rsid w:val="0059430C"/>
    <w:rsid w:val="00594B80"/>
    <w:rsid w:val="00595A1A"/>
    <w:rsid w:val="005961A4"/>
    <w:rsid w:val="0059651D"/>
    <w:rsid w:val="005A113A"/>
    <w:rsid w:val="005A162E"/>
    <w:rsid w:val="005A2110"/>
    <w:rsid w:val="005A22E2"/>
    <w:rsid w:val="005A3A8F"/>
    <w:rsid w:val="005A44B3"/>
    <w:rsid w:val="005A60D9"/>
    <w:rsid w:val="005A77BC"/>
    <w:rsid w:val="005A7E2D"/>
    <w:rsid w:val="005B0A07"/>
    <w:rsid w:val="005B15CD"/>
    <w:rsid w:val="005B3BFE"/>
    <w:rsid w:val="005B4A4E"/>
    <w:rsid w:val="005B5387"/>
    <w:rsid w:val="005C49C6"/>
    <w:rsid w:val="005C5EC7"/>
    <w:rsid w:val="005C64D2"/>
    <w:rsid w:val="005C6E4D"/>
    <w:rsid w:val="005C7192"/>
    <w:rsid w:val="005C7B52"/>
    <w:rsid w:val="005D09B4"/>
    <w:rsid w:val="005D2214"/>
    <w:rsid w:val="005D2DE1"/>
    <w:rsid w:val="005D3285"/>
    <w:rsid w:val="005D4714"/>
    <w:rsid w:val="005D4EA8"/>
    <w:rsid w:val="005D50FD"/>
    <w:rsid w:val="005D5B01"/>
    <w:rsid w:val="005D70DB"/>
    <w:rsid w:val="005D79BB"/>
    <w:rsid w:val="005E0D63"/>
    <w:rsid w:val="005E133B"/>
    <w:rsid w:val="005E1895"/>
    <w:rsid w:val="005E1BB7"/>
    <w:rsid w:val="005E3B1A"/>
    <w:rsid w:val="005E49B7"/>
    <w:rsid w:val="005E4B49"/>
    <w:rsid w:val="005E5973"/>
    <w:rsid w:val="005E6EAF"/>
    <w:rsid w:val="005F0819"/>
    <w:rsid w:val="005F1CB4"/>
    <w:rsid w:val="005F216F"/>
    <w:rsid w:val="005F344E"/>
    <w:rsid w:val="005F3A82"/>
    <w:rsid w:val="005F43FE"/>
    <w:rsid w:val="005F4E8E"/>
    <w:rsid w:val="005F5F2F"/>
    <w:rsid w:val="005F73A6"/>
    <w:rsid w:val="005F790D"/>
    <w:rsid w:val="006018C6"/>
    <w:rsid w:val="00604A94"/>
    <w:rsid w:val="00605461"/>
    <w:rsid w:val="00605548"/>
    <w:rsid w:val="00605D17"/>
    <w:rsid w:val="00606A89"/>
    <w:rsid w:val="00607B73"/>
    <w:rsid w:val="00610563"/>
    <w:rsid w:val="006128DE"/>
    <w:rsid w:val="0061362A"/>
    <w:rsid w:val="0061446B"/>
    <w:rsid w:val="00621C63"/>
    <w:rsid w:val="006226C1"/>
    <w:rsid w:val="00622E1C"/>
    <w:rsid w:val="00624121"/>
    <w:rsid w:val="006246D6"/>
    <w:rsid w:val="006272CC"/>
    <w:rsid w:val="00627426"/>
    <w:rsid w:val="00627EDA"/>
    <w:rsid w:val="0063075F"/>
    <w:rsid w:val="00630991"/>
    <w:rsid w:val="00633B68"/>
    <w:rsid w:val="006350DF"/>
    <w:rsid w:val="00635D78"/>
    <w:rsid w:val="0064039F"/>
    <w:rsid w:val="006407BA"/>
    <w:rsid w:val="006408EC"/>
    <w:rsid w:val="0064199A"/>
    <w:rsid w:val="00643343"/>
    <w:rsid w:val="00644E52"/>
    <w:rsid w:val="006465DA"/>
    <w:rsid w:val="0064698B"/>
    <w:rsid w:val="00650097"/>
    <w:rsid w:val="00653249"/>
    <w:rsid w:val="0065397B"/>
    <w:rsid w:val="00655908"/>
    <w:rsid w:val="006570C5"/>
    <w:rsid w:val="00660EF3"/>
    <w:rsid w:val="006615B2"/>
    <w:rsid w:val="00662A8C"/>
    <w:rsid w:val="00662B45"/>
    <w:rsid w:val="00663B18"/>
    <w:rsid w:val="00664A55"/>
    <w:rsid w:val="00665112"/>
    <w:rsid w:val="006653A2"/>
    <w:rsid w:val="006664CF"/>
    <w:rsid w:val="00670319"/>
    <w:rsid w:val="00671642"/>
    <w:rsid w:val="00671B41"/>
    <w:rsid w:val="00673BEF"/>
    <w:rsid w:val="00675E16"/>
    <w:rsid w:val="00675E27"/>
    <w:rsid w:val="00676C25"/>
    <w:rsid w:val="00676CCC"/>
    <w:rsid w:val="00677041"/>
    <w:rsid w:val="00680851"/>
    <w:rsid w:val="00680CCA"/>
    <w:rsid w:val="006810EE"/>
    <w:rsid w:val="006819D0"/>
    <w:rsid w:val="00682305"/>
    <w:rsid w:val="00682362"/>
    <w:rsid w:val="00690A31"/>
    <w:rsid w:val="00695604"/>
    <w:rsid w:val="0069671E"/>
    <w:rsid w:val="006A0D78"/>
    <w:rsid w:val="006A0E30"/>
    <w:rsid w:val="006A3106"/>
    <w:rsid w:val="006A393B"/>
    <w:rsid w:val="006A40F3"/>
    <w:rsid w:val="006A4458"/>
    <w:rsid w:val="006A4514"/>
    <w:rsid w:val="006A755E"/>
    <w:rsid w:val="006A760A"/>
    <w:rsid w:val="006A7892"/>
    <w:rsid w:val="006B0F38"/>
    <w:rsid w:val="006B106E"/>
    <w:rsid w:val="006B13A5"/>
    <w:rsid w:val="006B1428"/>
    <w:rsid w:val="006B1B9E"/>
    <w:rsid w:val="006B1D8E"/>
    <w:rsid w:val="006B2D2F"/>
    <w:rsid w:val="006B3429"/>
    <w:rsid w:val="006B3F23"/>
    <w:rsid w:val="006B6F08"/>
    <w:rsid w:val="006C28DD"/>
    <w:rsid w:val="006C2D66"/>
    <w:rsid w:val="006C3CE3"/>
    <w:rsid w:val="006C4F5A"/>
    <w:rsid w:val="006C7053"/>
    <w:rsid w:val="006D0548"/>
    <w:rsid w:val="006D40B6"/>
    <w:rsid w:val="006D510E"/>
    <w:rsid w:val="006D5742"/>
    <w:rsid w:val="006D706F"/>
    <w:rsid w:val="006E0656"/>
    <w:rsid w:val="006E07A7"/>
    <w:rsid w:val="006E2675"/>
    <w:rsid w:val="006E2A04"/>
    <w:rsid w:val="006E3430"/>
    <w:rsid w:val="006E34E2"/>
    <w:rsid w:val="006E361E"/>
    <w:rsid w:val="006E4E69"/>
    <w:rsid w:val="006E63C7"/>
    <w:rsid w:val="006E66CB"/>
    <w:rsid w:val="006E7354"/>
    <w:rsid w:val="006E77B9"/>
    <w:rsid w:val="006F0C4A"/>
    <w:rsid w:val="006F1948"/>
    <w:rsid w:val="006F3E62"/>
    <w:rsid w:val="006F4DA2"/>
    <w:rsid w:val="006F5115"/>
    <w:rsid w:val="006F7EBB"/>
    <w:rsid w:val="00701444"/>
    <w:rsid w:val="00702AAE"/>
    <w:rsid w:val="00702BE7"/>
    <w:rsid w:val="00703C7F"/>
    <w:rsid w:val="00706596"/>
    <w:rsid w:val="0070661D"/>
    <w:rsid w:val="00706AB2"/>
    <w:rsid w:val="00706C38"/>
    <w:rsid w:val="00706C4B"/>
    <w:rsid w:val="00707A7E"/>
    <w:rsid w:val="00710167"/>
    <w:rsid w:val="00710443"/>
    <w:rsid w:val="00711366"/>
    <w:rsid w:val="00711678"/>
    <w:rsid w:val="00712033"/>
    <w:rsid w:val="007134BC"/>
    <w:rsid w:val="007142F6"/>
    <w:rsid w:val="00716673"/>
    <w:rsid w:val="00717AC0"/>
    <w:rsid w:val="00720290"/>
    <w:rsid w:val="0072067D"/>
    <w:rsid w:val="00720A0F"/>
    <w:rsid w:val="00720EB3"/>
    <w:rsid w:val="007222C4"/>
    <w:rsid w:val="00722C24"/>
    <w:rsid w:val="00723C32"/>
    <w:rsid w:val="007261AA"/>
    <w:rsid w:val="00727DA9"/>
    <w:rsid w:val="00730546"/>
    <w:rsid w:val="00731F7B"/>
    <w:rsid w:val="00732B91"/>
    <w:rsid w:val="007331D7"/>
    <w:rsid w:val="0073435C"/>
    <w:rsid w:val="007355B0"/>
    <w:rsid w:val="00741EC8"/>
    <w:rsid w:val="00742416"/>
    <w:rsid w:val="00742C49"/>
    <w:rsid w:val="0074309C"/>
    <w:rsid w:val="007462FE"/>
    <w:rsid w:val="00750A57"/>
    <w:rsid w:val="00750A7F"/>
    <w:rsid w:val="00751397"/>
    <w:rsid w:val="00752848"/>
    <w:rsid w:val="00752895"/>
    <w:rsid w:val="00753324"/>
    <w:rsid w:val="007561D6"/>
    <w:rsid w:val="00756B03"/>
    <w:rsid w:val="00757628"/>
    <w:rsid w:val="007608B2"/>
    <w:rsid w:val="00760B51"/>
    <w:rsid w:val="00760D46"/>
    <w:rsid w:val="00761137"/>
    <w:rsid w:val="00761D69"/>
    <w:rsid w:val="00762E3A"/>
    <w:rsid w:val="00764DDC"/>
    <w:rsid w:val="00764ED9"/>
    <w:rsid w:val="007667E3"/>
    <w:rsid w:val="00770539"/>
    <w:rsid w:val="00770F7E"/>
    <w:rsid w:val="0077113D"/>
    <w:rsid w:val="0077154C"/>
    <w:rsid w:val="0077330F"/>
    <w:rsid w:val="00774D47"/>
    <w:rsid w:val="00777518"/>
    <w:rsid w:val="00777B0F"/>
    <w:rsid w:val="00780114"/>
    <w:rsid w:val="00780402"/>
    <w:rsid w:val="0078417F"/>
    <w:rsid w:val="00784419"/>
    <w:rsid w:val="00786717"/>
    <w:rsid w:val="007903DD"/>
    <w:rsid w:val="007923E9"/>
    <w:rsid w:val="007936EC"/>
    <w:rsid w:val="00793771"/>
    <w:rsid w:val="007941E8"/>
    <w:rsid w:val="00794365"/>
    <w:rsid w:val="00796D65"/>
    <w:rsid w:val="00797635"/>
    <w:rsid w:val="007A0CAE"/>
    <w:rsid w:val="007A3094"/>
    <w:rsid w:val="007A3B64"/>
    <w:rsid w:val="007A5051"/>
    <w:rsid w:val="007A76D6"/>
    <w:rsid w:val="007A7D75"/>
    <w:rsid w:val="007B2A7A"/>
    <w:rsid w:val="007B2DE8"/>
    <w:rsid w:val="007B2FED"/>
    <w:rsid w:val="007B383B"/>
    <w:rsid w:val="007B58CD"/>
    <w:rsid w:val="007B58E6"/>
    <w:rsid w:val="007B61A4"/>
    <w:rsid w:val="007B697A"/>
    <w:rsid w:val="007B7396"/>
    <w:rsid w:val="007B7FD2"/>
    <w:rsid w:val="007C080E"/>
    <w:rsid w:val="007C127C"/>
    <w:rsid w:val="007C12DD"/>
    <w:rsid w:val="007C1338"/>
    <w:rsid w:val="007C1BFD"/>
    <w:rsid w:val="007C1F33"/>
    <w:rsid w:val="007C3B69"/>
    <w:rsid w:val="007C4426"/>
    <w:rsid w:val="007C4A04"/>
    <w:rsid w:val="007C53BA"/>
    <w:rsid w:val="007C5D8F"/>
    <w:rsid w:val="007C7EA1"/>
    <w:rsid w:val="007D2EDF"/>
    <w:rsid w:val="007D3CB0"/>
    <w:rsid w:val="007D4B48"/>
    <w:rsid w:val="007D5328"/>
    <w:rsid w:val="007D574D"/>
    <w:rsid w:val="007D5AA1"/>
    <w:rsid w:val="007E1D07"/>
    <w:rsid w:val="007E36FF"/>
    <w:rsid w:val="007E4813"/>
    <w:rsid w:val="007E5081"/>
    <w:rsid w:val="007F0E31"/>
    <w:rsid w:val="007F4E6A"/>
    <w:rsid w:val="007F50B7"/>
    <w:rsid w:val="007F7D39"/>
    <w:rsid w:val="00803C6F"/>
    <w:rsid w:val="00804BD4"/>
    <w:rsid w:val="008103C2"/>
    <w:rsid w:val="00810C22"/>
    <w:rsid w:val="00812DE3"/>
    <w:rsid w:val="00813985"/>
    <w:rsid w:val="00813FBA"/>
    <w:rsid w:val="00815219"/>
    <w:rsid w:val="00815602"/>
    <w:rsid w:val="00815972"/>
    <w:rsid w:val="00815CE6"/>
    <w:rsid w:val="00816552"/>
    <w:rsid w:val="00816603"/>
    <w:rsid w:val="008175A2"/>
    <w:rsid w:val="008205FC"/>
    <w:rsid w:val="00822BC6"/>
    <w:rsid w:val="00823EA4"/>
    <w:rsid w:val="00824C95"/>
    <w:rsid w:val="0082550C"/>
    <w:rsid w:val="0082629F"/>
    <w:rsid w:val="00827CCB"/>
    <w:rsid w:val="008358E6"/>
    <w:rsid w:val="008372D2"/>
    <w:rsid w:val="008373C2"/>
    <w:rsid w:val="0083746C"/>
    <w:rsid w:val="00840100"/>
    <w:rsid w:val="008409DC"/>
    <w:rsid w:val="00841A09"/>
    <w:rsid w:val="00842CEC"/>
    <w:rsid w:val="0084426D"/>
    <w:rsid w:val="0084514F"/>
    <w:rsid w:val="00845433"/>
    <w:rsid w:val="00847F38"/>
    <w:rsid w:val="0085563E"/>
    <w:rsid w:val="00855B77"/>
    <w:rsid w:val="00857A0A"/>
    <w:rsid w:val="00857A5D"/>
    <w:rsid w:val="00860B93"/>
    <w:rsid w:val="00861377"/>
    <w:rsid w:val="00862AFD"/>
    <w:rsid w:val="008635CC"/>
    <w:rsid w:val="008641A0"/>
    <w:rsid w:val="00866DE4"/>
    <w:rsid w:val="00867C04"/>
    <w:rsid w:val="0087167C"/>
    <w:rsid w:val="00871712"/>
    <w:rsid w:val="00871E92"/>
    <w:rsid w:val="00873D36"/>
    <w:rsid w:val="00874598"/>
    <w:rsid w:val="0087531E"/>
    <w:rsid w:val="00875CD4"/>
    <w:rsid w:val="00876E3C"/>
    <w:rsid w:val="00877C14"/>
    <w:rsid w:val="00877E74"/>
    <w:rsid w:val="00877FAB"/>
    <w:rsid w:val="00881ADC"/>
    <w:rsid w:val="00881FEB"/>
    <w:rsid w:val="0088258D"/>
    <w:rsid w:val="00882611"/>
    <w:rsid w:val="008829ED"/>
    <w:rsid w:val="008844E8"/>
    <w:rsid w:val="00884922"/>
    <w:rsid w:val="008851E4"/>
    <w:rsid w:val="008852C6"/>
    <w:rsid w:val="0089043A"/>
    <w:rsid w:val="00891EF0"/>
    <w:rsid w:val="00893D27"/>
    <w:rsid w:val="008941F1"/>
    <w:rsid w:val="00894FB8"/>
    <w:rsid w:val="00896043"/>
    <w:rsid w:val="00896FDF"/>
    <w:rsid w:val="0089781C"/>
    <w:rsid w:val="008A0622"/>
    <w:rsid w:val="008A15A6"/>
    <w:rsid w:val="008A2166"/>
    <w:rsid w:val="008A577F"/>
    <w:rsid w:val="008A7676"/>
    <w:rsid w:val="008B02B0"/>
    <w:rsid w:val="008B0540"/>
    <w:rsid w:val="008B0557"/>
    <w:rsid w:val="008B10C0"/>
    <w:rsid w:val="008B3985"/>
    <w:rsid w:val="008B4A02"/>
    <w:rsid w:val="008B614D"/>
    <w:rsid w:val="008B664B"/>
    <w:rsid w:val="008C3630"/>
    <w:rsid w:val="008C49F0"/>
    <w:rsid w:val="008C5176"/>
    <w:rsid w:val="008C5B19"/>
    <w:rsid w:val="008C738E"/>
    <w:rsid w:val="008D04E0"/>
    <w:rsid w:val="008D1C19"/>
    <w:rsid w:val="008D1F0F"/>
    <w:rsid w:val="008D280A"/>
    <w:rsid w:val="008D574F"/>
    <w:rsid w:val="008E0860"/>
    <w:rsid w:val="008E3729"/>
    <w:rsid w:val="008E3D8F"/>
    <w:rsid w:val="008E6501"/>
    <w:rsid w:val="008E7487"/>
    <w:rsid w:val="008F0B1C"/>
    <w:rsid w:val="008F0C68"/>
    <w:rsid w:val="008F0F45"/>
    <w:rsid w:val="008F2838"/>
    <w:rsid w:val="008F51AD"/>
    <w:rsid w:val="008F7B14"/>
    <w:rsid w:val="0090034F"/>
    <w:rsid w:val="00900F7B"/>
    <w:rsid w:val="00901C81"/>
    <w:rsid w:val="00901D0C"/>
    <w:rsid w:val="00902C48"/>
    <w:rsid w:val="00902C84"/>
    <w:rsid w:val="00904007"/>
    <w:rsid w:val="00904CE6"/>
    <w:rsid w:val="00906887"/>
    <w:rsid w:val="00907A70"/>
    <w:rsid w:val="00910BB5"/>
    <w:rsid w:val="009118A6"/>
    <w:rsid w:val="00912147"/>
    <w:rsid w:val="0091216E"/>
    <w:rsid w:val="00912EF0"/>
    <w:rsid w:val="009159F5"/>
    <w:rsid w:val="0091600F"/>
    <w:rsid w:val="009160A0"/>
    <w:rsid w:val="00920239"/>
    <w:rsid w:val="009229D2"/>
    <w:rsid w:val="00922C21"/>
    <w:rsid w:val="00924149"/>
    <w:rsid w:val="009241B7"/>
    <w:rsid w:val="00924637"/>
    <w:rsid w:val="009250CC"/>
    <w:rsid w:val="00925638"/>
    <w:rsid w:val="0092565E"/>
    <w:rsid w:val="00926142"/>
    <w:rsid w:val="00927960"/>
    <w:rsid w:val="009300B4"/>
    <w:rsid w:val="009305CD"/>
    <w:rsid w:val="0093084A"/>
    <w:rsid w:val="009319A0"/>
    <w:rsid w:val="00934A53"/>
    <w:rsid w:val="00935834"/>
    <w:rsid w:val="00936F7C"/>
    <w:rsid w:val="00937C95"/>
    <w:rsid w:val="00941318"/>
    <w:rsid w:val="00943B83"/>
    <w:rsid w:val="009454CE"/>
    <w:rsid w:val="00946F00"/>
    <w:rsid w:val="009516C4"/>
    <w:rsid w:val="00951EBB"/>
    <w:rsid w:val="009525FF"/>
    <w:rsid w:val="00952E31"/>
    <w:rsid w:val="00954EB0"/>
    <w:rsid w:val="00954F29"/>
    <w:rsid w:val="009578FC"/>
    <w:rsid w:val="00957D77"/>
    <w:rsid w:val="00960F70"/>
    <w:rsid w:val="009615A9"/>
    <w:rsid w:val="009656FB"/>
    <w:rsid w:val="00966099"/>
    <w:rsid w:val="00970A24"/>
    <w:rsid w:val="00971090"/>
    <w:rsid w:val="00971519"/>
    <w:rsid w:val="009732FE"/>
    <w:rsid w:val="00974561"/>
    <w:rsid w:val="0097473E"/>
    <w:rsid w:val="009747EF"/>
    <w:rsid w:val="00975CF7"/>
    <w:rsid w:val="009760BC"/>
    <w:rsid w:val="00977A7B"/>
    <w:rsid w:val="009805B5"/>
    <w:rsid w:val="0098284C"/>
    <w:rsid w:val="00984641"/>
    <w:rsid w:val="00984EE1"/>
    <w:rsid w:val="00985676"/>
    <w:rsid w:val="009872CD"/>
    <w:rsid w:val="00990370"/>
    <w:rsid w:val="00990FC0"/>
    <w:rsid w:val="0099142B"/>
    <w:rsid w:val="00991498"/>
    <w:rsid w:val="009937C3"/>
    <w:rsid w:val="009944B5"/>
    <w:rsid w:val="00994686"/>
    <w:rsid w:val="00995DE9"/>
    <w:rsid w:val="009969BA"/>
    <w:rsid w:val="00996E75"/>
    <w:rsid w:val="009972F4"/>
    <w:rsid w:val="009A0A27"/>
    <w:rsid w:val="009A2323"/>
    <w:rsid w:val="009A3F72"/>
    <w:rsid w:val="009A591B"/>
    <w:rsid w:val="009A6469"/>
    <w:rsid w:val="009A7B0F"/>
    <w:rsid w:val="009B0A0D"/>
    <w:rsid w:val="009B0A51"/>
    <w:rsid w:val="009B1E98"/>
    <w:rsid w:val="009B2C8F"/>
    <w:rsid w:val="009B2F86"/>
    <w:rsid w:val="009B32F5"/>
    <w:rsid w:val="009B3660"/>
    <w:rsid w:val="009B5BD2"/>
    <w:rsid w:val="009B6209"/>
    <w:rsid w:val="009B6B30"/>
    <w:rsid w:val="009C3360"/>
    <w:rsid w:val="009C3F1D"/>
    <w:rsid w:val="009C3F98"/>
    <w:rsid w:val="009C49BC"/>
    <w:rsid w:val="009C6009"/>
    <w:rsid w:val="009C7046"/>
    <w:rsid w:val="009D06DC"/>
    <w:rsid w:val="009D07AA"/>
    <w:rsid w:val="009D2759"/>
    <w:rsid w:val="009D3E17"/>
    <w:rsid w:val="009D4DA9"/>
    <w:rsid w:val="009D58E2"/>
    <w:rsid w:val="009D761D"/>
    <w:rsid w:val="009D7740"/>
    <w:rsid w:val="009D7C05"/>
    <w:rsid w:val="009E0133"/>
    <w:rsid w:val="009E0CCE"/>
    <w:rsid w:val="009E1E95"/>
    <w:rsid w:val="009E29D4"/>
    <w:rsid w:val="009E3FF3"/>
    <w:rsid w:val="009E45A5"/>
    <w:rsid w:val="009E50DF"/>
    <w:rsid w:val="009E6578"/>
    <w:rsid w:val="009E73E7"/>
    <w:rsid w:val="009F046B"/>
    <w:rsid w:val="009F1333"/>
    <w:rsid w:val="009F5415"/>
    <w:rsid w:val="00A000E1"/>
    <w:rsid w:val="00A001E9"/>
    <w:rsid w:val="00A00A13"/>
    <w:rsid w:val="00A02195"/>
    <w:rsid w:val="00A03A09"/>
    <w:rsid w:val="00A03C30"/>
    <w:rsid w:val="00A045C5"/>
    <w:rsid w:val="00A0670F"/>
    <w:rsid w:val="00A0683C"/>
    <w:rsid w:val="00A0703D"/>
    <w:rsid w:val="00A07A82"/>
    <w:rsid w:val="00A10914"/>
    <w:rsid w:val="00A11D91"/>
    <w:rsid w:val="00A139A1"/>
    <w:rsid w:val="00A149EA"/>
    <w:rsid w:val="00A15B27"/>
    <w:rsid w:val="00A17082"/>
    <w:rsid w:val="00A20269"/>
    <w:rsid w:val="00A20274"/>
    <w:rsid w:val="00A22805"/>
    <w:rsid w:val="00A238A8"/>
    <w:rsid w:val="00A246EF"/>
    <w:rsid w:val="00A24910"/>
    <w:rsid w:val="00A24F2D"/>
    <w:rsid w:val="00A25462"/>
    <w:rsid w:val="00A2576E"/>
    <w:rsid w:val="00A25D0A"/>
    <w:rsid w:val="00A31021"/>
    <w:rsid w:val="00A310DB"/>
    <w:rsid w:val="00A31C79"/>
    <w:rsid w:val="00A3274A"/>
    <w:rsid w:val="00A32973"/>
    <w:rsid w:val="00A329AA"/>
    <w:rsid w:val="00A32B2D"/>
    <w:rsid w:val="00A333E5"/>
    <w:rsid w:val="00A34E56"/>
    <w:rsid w:val="00A359A2"/>
    <w:rsid w:val="00A35B2E"/>
    <w:rsid w:val="00A3672F"/>
    <w:rsid w:val="00A37982"/>
    <w:rsid w:val="00A37BD2"/>
    <w:rsid w:val="00A40BE1"/>
    <w:rsid w:val="00A43040"/>
    <w:rsid w:val="00A43772"/>
    <w:rsid w:val="00A43A21"/>
    <w:rsid w:val="00A44759"/>
    <w:rsid w:val="00A447C3"/>
    <w:rsid w:val="00A4490C"/>
    <w:rsid w:val="00A44D33"/>
    <w:rsid w:val="00A44E7A"/>
    <w:rsid w:val="00A4538E"/>
    <w:rsid w:val="00A45E3E"/>
    <w:rsid w:val="00A47129"/>
    <w:rsid w:val="00A50083"/>
    <w:rsid w:val="00A502B4"/>
    <w:rsid w:val="00A5140E"/>
    <w:rsid w:val="00A5183A"/>
    <w:rsid w:val="00A523EF"/>
    <w:rsid w:val="00A528E3"/>
    <w:rsid w:val="00A5366B"/>
    <w:rsid w:val="00A54069"/>
    <w:rsid w:val="00A54760"/>
    <w:rsid w:val="00A54D0B"/>
    <w:rsid w:val="00A60C91"/>
    <w:rsid w:val="00A60CFF"/>
    <w:rsid w:val="00A6191D"/>
    <w:rsid w:val="00A61E7A"/>
    <w:rsid w:val="00A62744"/>
    <w:rsid w:val="00A62EA5"/>
    <w:rsid w:val="00A644BC"/>
    <w:rsid w:val="00A64864"/>
    <w:rsid w:val="00A64CC6"/>
    <w:rsid w:val="00A65057"/>
    <w:rsid w:val="00A65679"/>
    <w:rsid w:val="00A747EE"/>
    <w:rsid w:val="00A75D6E"/>
    <w:rsid w:val="00A7616A"/>
    <w:rsid w:val="00A80A0B"/>
    <w:rsid w:val="00A81CEF"/>
    <w:rsid w:val="00A82E7A"/>
    <w:rsid w:val="00A83002"/>
    <w:rsid w:val="00A8503C"/>
    <w:rsid w:val="00A859D2"/>
    <w:rsid w:val="00A85A79"/>
    <w:rsid w:val="00A85F5F"/>
    <w:rsid w:val="00A86DEF"/>
    <w:rsid w:val="00A875F6"/>
    <w:rsid w:val="00A87FCB"/>
    <w:rsid w:val="00A90F58"/>
    <w:rsid w:val="00A91012"/>
    <w:rsid w:val="00A9141E"/>
    <w:rsid w:val="00A92179"/>
    <w:rsid w:val="00A93C57"/>
    <w:rsid w:val="00A9401E"/>
    <w:rsid w:val="00AA02A9"/>
    <w:rsid w:val="00AA169B"/>
    <w:rsid w:val="00AA36C9"/>
    <w:rsid w:val="00AA3A6E"/>
    <w:rsid w:val="00AA7585"/>
    <w:rsid w:val="00AA780B"/>
    <w:rsid w:val="00AA7A7E"/>
    <w:rsid w:val="00AB0DC1"/>
    <w:rsid w:val="00AB1567"/>
    <w:rsid w:val="00AB178B"/>
    <w:rsid w:val="00AB1986"/>
    <w:rsid w:val="00AB2D48"/>
    <w:rsid w:val="00AB39FD"/>
    <w:rsid w:val="00AB4790"/>
    <w:rsid w:val="00AB50CE"/>
    <w:rsid w:val="00AB527A"/>
    <w:rsid w:val="00AB574B"/>
    <w:rsid w:val="00AB6226"/>
    <w:rsid w:val="00AB694F"/>
    <w:rsid w:val="00AB6C67"/>
    <w:rsid w:val="00AB70F6"/>
    <w:rsid w:val="00AC14DA"/>
    <w:rsid w:val="00AC2B2B"/>
    <w:rsid w:val="00AC318B"/>
    <w:rsid w:val="00AC329E"/>
    <w:rsid w:val="00AC4000"/>
    <w:rsid w:val="00AC696B"/>
    <w:rsid w:val="00AC6D52"/>
    <w:rsid w:val="00AD01BF"/>
    <w:rsid w:val="00AD17BB"/>
    <w:rsid w:val="00AD1A57"/>
    <w:rsid w:val="00AD73DF"/>
    <w:rsid w:val="00AE019B"/>
    <w:rsid w:val="00AE0F0D"/>
    <w:rsid w:val="00AE1ECB"/>
    <w:rsid w:val="00AE2A83"/>
    <w:rsid w:val="00AE3A31"/>
    <w:rsid w:val="00AE3CB4"/>
    <w:rsid w:val="00AE3D62"/>
    <w:rsid w:val="00AE6573"/>
    <w:rsid w:val="00AE6663"/>
    <w:rsid w:val="00AE7063"/>
    <w:rsid w:val="00AF0707"/>
    <w:rsid w:val="00AF21E8"/>
    <w:rsid w:val="00AF2E04"/>
    <w:rsid w:val="00AF5863"/>
    <w:rsid w:val="00AF7545"/>
    <w:rsid w:val="00B026C7"/>
    <w:rsid w:val="00B03209"/>
    <w:rsid w:val="00B03D7F"/>
    <w:rsid w:val="00B04235"/>
    <w:rsid w:val="00B04A55"/>
    <w:rsid w:val="00B07044"/>
    <w:rsid w:val="00B07C7A"/>
    <w:rsid w:val="00B10094"/>
    <w:rsid w:val="00B12252"/>
    <w:rsid w:val="00B132FD"/>
    <w:rsid w:val="00B13AE8"/>
    <w:rsid w:val="00B13BA0"/>
    <w:rsid w:val="00B16D3B"/>
    <w:rsid w:val="00B16E1D"/>
    <w:rsid w:val="00B1793F"/>
    <w:rsid w:val="00B17D2F"/>
    <w:rsid w:val="00B17E90"/>
    <w:rsid w:val="00B20641"/>
    <w:rsid w:val="00B20E03"/>
    <w:rsid w:val="00B20F0F"/>
    <w:rsid w:val="00B21F8F"/>
    <w:rsid w:val="00B230CE"/>
    <w:rsid w:val="00B24090"/>
    <w:rsid w:val="00B2493A"/>
    <w:rsid w:val="00B24A64"/>
    <w:rsid w:val="00B24F3F"/>
    <w:rsid w:val="00B25BCB"/>
    <w:rsid w:val="00B2634C"/>
    <w:rsid w:val="00B26F8D"/>
    <w:rsid w:val="00B30653"/>
    <w:rsid w:val="00B31919"/>
    <w:rsid w:val="00B329EA"/>
    <w:rsid w:val="00B33969"/>
    <w:rsid w:val="00B33E8E"/>
    <w:rsid w:val="00B340EB"/>
    <w:rsid w:val="00B34300"/>
    <w:rsid w:val="00B37385"/>
    <w:rsid w:val="00B37C85"/>
    <w:rsid w:val="00B40DEB"/>
    <w:rsid w:val="00B41CC7"/>
    <w:rsid w:val="00B42AC6"/>
    <w:rsid w:val="00B432C6"/>
    <w:rsid w:val="00B43F8F"/>
    <w:rsid w:val="00B43FEF"/>
    <w:rsid w:val="00B45765"/>
    <w:rsid w:val="00B47FB3"/>
    <w:rsid w:val="00B511E1"/>
    <w:rsid w:val="00B51EF2"/>
    <w:rsid w:val="00B52416"/>
    <w:rsid w:val="00B554E8"/>
    <w:rsid w:val="00B566E2"/>
    <w:rsid w:val="00B60712"/>
    <w:rsid w:val="00B60BBD"/>
    <w:rsid w:val="00B640EC"/>
    <w:rsid w:val="00B70915"/>
    <w:rsid w:val="00B70C09"/>
    <w:rsid w:val="00B70D17"/>
    <w:rsid w:val="00B71598"/>
    <w:rsid w:val="00B7161F"/>
    <w:rsid w:val="00B71A8E"/>
    <w:rsid w:val="00B72FB9"/>
    <w:rsid w:val="00B7407A"/>
    <w:rsid w:val="00B74E83"/>
    <w:rsid w:val="00B764F1"/>
    <w:rsid w:val="00B7676F"/>
    <w:rsid w:val="00B77081"/>
    <w:rsid w:val="00B774AD"/>
    <w:rsid w:val="00B77A3B"/>
    <w:rsid w:val="00B77EF0"/>
    <w:rsid w:val="00B837B7"/>
    <w:rsid w:val="00B8393F"/>
    <w:rsid w:val="00B839F2"/>
    <w:rsid w:val="00B83ECA"/>
    <w:rsid w:val="00B85ABC"/>
    <w:rsid w:val="00B85B55"/>
    <w:rsid w:val="00B862CD"/>
    <w:rsid w:val="00B902FD"/>
    <w:rsid w:val="00B930E4"/>
    <w:rsid w:val="00B94B4A"/>
    <w:rsid w:val="00B95581"/>
    <w:rsid w:val="00BA06F2"/>
    <w:rsid w:val="00BA1ADF"/>
    <w:rsid w:val="00BA32C1"/>
    <w:rsid w:val="00BA34A1"/>
    <w:rsid w:val="00BA3957"/>
    <w:rsid w:val="00BA395B"/>
    <w:rsid w:val="00BA4E05"/>
    <w:rsid w:val="00BA50C9"/>
    <w:rsid w:val="00BA53B4"/>
    <w:rsid w:val="00BA6BD8"/>
    <w:rsid w:val="00BB044B"/>
    <w:rsid w:val="00BB17FC"/>
    <w:rsid w:val="00BB26EB"/>
    <w:rsid w:val="00BB3AB1"/>
    <w:rsid w:val="00BB3EE5"/>
    <w:rsid w:val="00BB5383"/>
    <w:rsid w:val="00BB6907"/>
    <w:rsid w:val="00BC16F7"/>
    <w:rsid w:val="00BC1A5B"/>
    <w:rsid w:val="00BC1C09"/>
    <w:rsid w:val="00BC2304"/>
    <w:rsid w:val="00BC399C"/>
    <w:rsid w:val="00BC465A"/>
    <w:rsid w:val="00BC4D69"/>
    <w:rsid w:val="00BC7352"/>
    <w:rsid w:val="00BD1749"/>
    <w:rsid w:val="00BD1B03"/>
    <w:rsid w:val="00BD321C"/>
    <w:rsid w:val="00BD34F8"/>
    <w:rsid w:val="00BD3756"/>
    <w:rsid w:val="00BE0111"/>
    <w:rsid w:val="00BE1568"/>
    <w:rsid w:val="00BE271E"/>
    <w:rsid w:val="00BE2B25"/>
    <w:rsid w:val="00BE50A4"/>
    <w:rsid w:val="00BE5A01"/>
    <w:rsid w:val="00BE67E3"/>
    <w:rsid w:val="00BE7BF1"/>
    <w:rsid w:val="00BF6305"/>
    <w:rsid w:val="00C0041C"/>
    <w:rsid w:val="00C00635"/>
    <w:rsid w:val="00C008D1"/>
    <w:rsid w:val="00C00BA0"/>
    <w:rsid w:val="00C00FF8"/>
    <w:rsid w:val="00C02314"/>
    <w:rsid w:val="00C026D7"/>
    <w:rsid w:val="00C02BAC"/>
    <w:rsid w:val="00C05BE0"/>
    <w:rsid w:val="00C06F6B"/>
    <w:rsid w:val="00C10393"/>
    <w:rsid w:val="00C103F6"/>
    <w:rsid w:val="00C113E8"/>
    <w:rsid w:val="00C12A34"/>
    <w:rsid w:val="00C15A05"/>
    <w:rsid w:val="00C16E18"/>
    <w:rsid w:val="00C17810"/>
    <w:rsid w:val="00C17C2D"/>
    <w:rsid w:val="00C17F90"/>
    <w:rsid w:val="00C209CA"/>
    <w:rsid w:val="00C216C2"/>
    <w:rsid w:val="00C2325C"/>
    <w:rsid w:val="00C24AC2"/>
    <w:rsid w:val="00C26E2E"/>
    <w:rsid w:val="00C26E7A"/>
    <w:rsid w:val="00C301DF"/>
    <w:rsid w:val="00C305D3"/>
    <w:rsid w:val="00C31DCA"/>
    <w:rsid w:val="00C320B0"/>
    <w:rsid w:val="00C33049"/>
    <w:rsid w:val="00C33998"/>
    <w:rsid w:val="00C34DCB"/>
    <w:rsid w:val="00C36C4C"/>
    <w:rsid w:val="00C3737C"/>
    <w:rsid w:val="00C37EA6"/>
    <w:rsid w:val="00C438E5"/>
    <w:rsid w:val="00C4423F"/>
    <w:rsid w:val="00C448D2"/>
    <w:rsid w:val="00C45DDA"/>
    <w:rsid w:val="00C466CE"/>
    <w:rsid w:val="00C47764"/>
    <w:rsid w:val="00C47BBC"/>
    <w:rsid w:val="00C50FC9"/>
    <w:rsid w:val="00C538B9"/>
    <w:rsid w:val="00C54496"/>
    <w:rsid w:val="00C55965"/>
    <w:rsid w:val="00C60576"/>
    <w:rsid w:val="00C61F73"/>
    <w:rsid w:val="00C62A85"/>
    <w:rsid w:val="00C66751"/>
    <w:rsid w:val="00C67D2A"/>
    <w:rsid w:val="00C70135"/>
    <w:rsid w:val="00C70A9F"/>
    <w:rsid w:val="00C71A69"/>
    <w:rsid w:val="00C721ED"/>
    <w:rsid w:val="00C7386A"/>
    <w:rsid w:val="00C73DBE"/>
    <w:rsid w:val="00C745A8"/>
    <w:rsid w:val="00C75470"/>
    <w:rsid w:val="00C75928"/>
    <w:rsid w:val="00C76A11"/>
    <w:rsid w:val="00C80629"/>
    <w:rsid w:val="00C8518A"/>
    <w:rsid w:val="00C87AE2"/>
    <w:rsid w:val="00C91255"/>
    <w:rsid w:val="00C91AEA"/>
    <w:rsid w:val="00C95EA0"/>
    <w:rsid w:val="00C96186"/>
    <w:rsid w:val="00C97E39"/>
    <w:rsid w:val="00CA0C09"/>
    <w:rsid w:val="00CA523D"/>
    <w:rsid w:val="00CA6306"/>
    <w:rsid w:val="00CA7937"/>
    <w:rsid w:val="00CA7C18"/>
    <w:rsid w:val="00CB01A8"/>
    <w:rsid w:val="00CB0616"/>
    <w:rsid w:val="00CB0788"/>
    <w:rsid w:val="00CB1D11"/>
    <w:rsid w:val="00CB225F"/>
    <w:rsid w:val="00CB2FDB"/>
    <w:rsid w:val="00CB35F3"/>
    <w:rsid w:val="00CB49D8"/>
    <w:rsid w:val="00CB5AF8"/>
    <w:rsid w:val="00CB5E58"/>
    <w:rsid w:val="00CB7CA5"/>
    <w:rsid w:val="00CC2018"/>
    <w:rsid w:val="00CC44F5"/>
    <w:rsid w:val="00CC571B"/>
    <w:rsid w:val="00CC5963"/>
    <w:rsid w:val="00CC59D9"/>
    <w:rsid w:val="00CC5E52"/>
    <w:rsid w:val="00CC698D"/>
    <w:rsid w:val="00CD0029"/>
    <w:rsid w:val="00CD0CA5"/>
    <w:rsid w:val="00CD1417"/>
    <w:rsid w:val="00CD4A68"/>
    <w:rsid w:val="00CD7047"/>
    <w:rsid w:val="00CD77F3"/>
    <w:rsid w:val="00CE0D27"/>
    <w:rsid w:val="00CE172A"/>
    <w:rsid w:val="00CE3ACD"/>
    <w:rsid w:val="00CE4F88"/>
    <w:rsid w:val="00CE578E"/>
    <w:rsid w:val="00CF0918"/>
    <w:rsid w:val="00CF2467"/>
    <w:rsid w:val="00CF3B11"/>
    <w:rsid w:val="00CF6E12"/>
    <w:rsid w:val="00CF7AEF"/>
    <w:rsid w:val="00D0528B"/>
    <w:rsid w:val="00D05845"/>
    <w:rsid w:val="00D059FA"/>
    <w:rsid w:val="00D05C05"/>
    <w:rsid w:val="00D06D9B"/>
    <w:rsid w:val="00D10E01"/>
    <w:rsid w:val="00D11307"/>
    <w:rsid w:val="00D11344"/>
    <w:rsid w:val="00D12CCD"/>
    <w:rsid w:val="00D1417F"/>
    <w:rsid w:val="00D14E17"/>
    <w:rsid w:val="00D207A3"/>
    <w:rsid w:val="00D20B78"/>
    <w:rsid w:val="00D219BA"/>
    <w:rsid w:val="00D254A0"/>
    <w:rsid w:val="00D257C6"/>
    <w:rsid w:val="00D25923"/>
    <w:rsid w:val="00D265CB"/>
    <w:rsid w:val="00D3055A"/>
    <w:rsid w:val="00D3080B"/>
    <w:rsid w:val="00D324B5"/>
    <w:rsid w:val="00D32E17"/>
    <w:rsid w:val="00D32F94"/>
    <w:rsid w:val="00D34A28"/>
    <w:rsid w:val="00D367F5"/>
    <w:rsid w:val="00D37139"/>
    <w:rsid w:val="00D40843"/>
    <w:rsid w:val="00D425AC"/>
    <w:rsid w:val="00D4386E"/>
    <w:rsid w:val="00D44902"/>
    <w:rsid w:val="00D45174"/>
    <w:rsid w:val="00D459D7"/>
    <w:rsid w:val="00D4765C"/>
    <w:rsid w:val="00D51FAE"/>
    <w:rsid w:val="00D5321B"/>
    <w:rsid w:val="00D5332D"/>
    <w:rsid w:val="00D5350F"/>
    <w:rsid w:val="00D55783"/>
    <w:rsid w:val="00D5651F"/>
    <w:rsid w:val="00D56609"/>
    <w:rsid w:val="00D566FF"/>
    <w:rsid w:val="00D577EA"/>
    <w:rsid w:val="00D60465"/>
    <w:rsid w:val="00D61F3C"/>
    <w:rsid w:val="00D62151"/>
    <w:rsid w:val="00D628DA"/>
    <w:rsid w:val="00D63EB0"/>
    <w:rsid w:val="00D65358"/>
    <w:rsid w:val="00D65711"/>
    <w:rsid w:val="00D662EA"/>
    <w:rsid w:val="00D664FD"/>
    <w:rsid w:val="00D72E20"/>
    <w:rsid w:val="00D746AB"/>
    <w:rsid w:val="00D75BDB"/>
    <w:rsid w:val="00D76177"/>
    <w:rsid w:val="00D76A48"/>
    <w:rsid w:val="00D7792A"/>
    <w:rsid w:val="00D77BC8"/>
    <w:rsid w:val="00D813FD"/>
    <w:rsid w:val="00D82D2E"/>
    <w:rsid w:val="00D84104"/>
    <w:rsid w:val="00D85884"/>
    <w:rsid w:val="00D85DAE"/>
    <w:rsid w:val="00D86F39"/>
    <w:rsid w:val="00D872A5"/>
    <w:rsid w:val="00D87422"/>
    <w:rsid w:val="00D921FD"/>
    <w:rsid w:val="00D9251F"/>
    <w:rsid w:val="00D92977"/>
    <w:rsid w:val="00D92D3C"/>
    <w:rsid w:val="00D93112"/>
    <w:rsid w:val="00D932A1"/>
    <w:rsid w:val="00D94026"/>
    <w:rsid w:val="00D95591"/>
    <w:rsid w:val="00D95A37"/>
    <w:rsid w:val="00D97B15"/>
    <w:rsid w:val="00DA13BC"/>
    <w:rsid w:val="00DA2845"/>
    <w:rsid w:val="00DA3757"/>
    <w:rsid w:val="00DA40CC"/>
    <w:rsid w:val="00DA4980"/>
    <w:rsid w:val="00DA5DA8"/>
    <w:rsid w:val="00DB1C5D"/>
    <w:rsid w:val="00DB1E89"/>
    <w:rsid w:val="00DB2590"/>
    <w:rsid w:val="00DB33EA"/>
    <w:rsid w:val="00DB34BD"/>
    <w:rsid w:val="00DB429F"/>
    <w:rsid w:val="00DB74FE"/>
    <w:rsid w:val="00DC0052"/>
    <w:rsid w:val="00DC080F"/>
    <w:rsid w:val="00DC0C1F"/>
    <w:rsid w:val="00DC0E85"/>
    <w:rsid w:val="00DC3DB9"/>
    <w:rsid w:val="00DC44D3"/>
    <w:rsid w:val="00DC502C"/>
    <w:rsid w:val="00DC7206"/>
    <w:rsid w:val="00DD168E"/>
    <w:rsid w:val="00DD1AE3"/>
    <w:rsid w:val="00DD1EB8"/>
    <w:rsid w:val="00DD1EF5"/>
    <w:rsid w:val="00DD2701"/>
    <w:rsid w:val="00DD3EF9"/>
    <w:rsid w:val="00DD3F0D"/>
    <w:rsid w:val="00DD5F9C"/>
    <w:rsid w:val="00DD67A1"/>
    <w:rsid w:val="00DD6AFA"/>
    <w:rsid w:val="00DE0A70"/>
    <w:rsid w:val="00DE0B72"/>
    <w:rsid w:val="00DE1442"/>
    <w:rsid w:val="00DE4B58"/>
    <w:rsid w:val="00DE61A2"/>
    <w:rsid w:val="00DE6A16"/>
    <w:rsid w:val="00DF0191"/>
    <w:rsid w:val="00DF0785"/>
    <w:rsid w:val="00DF0D84"/>
    <w:rsid w:val="00DF131B"/>
    <w:rsid w:val="00DF3191"/>
    <w:rsid w:val="00DF47D4"/>
    <w:rsid w:val="00DF4A36"/>
    <w:rsid w:val="00DF615A"/>
    <w:rsid w:val="00DF78B1"/>
    <w:rsid w:val="00E00892"/>
    <w:rsid w:val="00E0331B"/>
    <w:rsid w:val="00E04598"/>
    <w:rsid w:val="00E04A5D"/>
    <w:rsid w:val="00E0553C"/>
    <w:rsid w:val="00E102AF"/>
    <w:rsid w:val="00E11638"/>
    <w:rsid w:val="00E11DD5"/>
    <w:rsid w:val="00E12F32"/>
    <w:rsid w:val="00E12F87"/>
    <w:rsid w:val="00E14D43"/>
    <w:rsid w:val="00E14F75"/>
    <w:rsid w:val="00E152C3"/>
    <w:rsid w:val="00E159F7"/>
    <w:rsid w:val="00E15C97"/>
    <w:rsid w:val="00E203D2"/>
    <w:rsid w:val="00E2043A"/>
    <w:rsid w:val="00E2084C"/>
    <w:rsid w:val="00E208E1"/>
    <w:rsid w:val="00E2151E"/>
    <w:rsid w:val="00E21F4D"/>
    <w:rsid w:val="00E23A31"/>
    <w:rsid w:val="00E246AE"/>
    <w:rsid w:val="00E256FE"/>
    <w:rsid w:val="00E26079"/>
    <w:rsid w:val="00E27BD2"/>
    <w:rsid w:val="00E27EB2"/>
    <w:rsid w:val="00E324AB"/>
    <w:rsid w:val="00E335B8"/>
    <w:rsid w:val="00E35226"/>
    <w:rsid w:val="00E35977"/>
    <w:rsid w:val="00E35B2C"/>
    <w:rsid w:val="00E35E8F"/>
    <w:rsid w:val="00E37C46"/>
    <w:rsid w:val="00E4133B"/>
    <w:rsid w:val="00E41DAC"/>
    <w:rsid w:val="00E42E82"/>
    <w:rsid w:val="00E43B3D"/>
    <w:rsid w:val="00E44CFF"/>
    <w:rsid w:val="00E45E8F"/>
    <w:rsid w:val="00E46201"/>
    <w:rsid w:val="00E463BE"/>
    <w:rsid w:val="00E46D93"/>
    <w:rsid w:val="00E5192F"/>
    <w:rsid w:val="00E519C2"/>
    <w:rsid w:val="00E53753"/>
    <w:rsid w:val="00E54118"/>
    <w:rsid w:val="00E55DFA"/>
    <w:rsid w:val="00E57381"/>
    <w:rsid w:val="00E57F08"/>
    <w:rsid w:val="00E600EB"/>
    <w:rsid w:val="00E6011B"/>
    <w:rsid w:val="00E6121F"/>
    <w:rsid w:val="00E613A8"/>
    <w:rsid w:val="00E62DA1"/>
    <w:rsid w:val="00E6329F"/>
    <w:rsid w:val="00E640DA"/>
    <w:rsid w:val="00E64466"/>
    <w:rsid w:val="00E64E72"/>
    <w:rsid w:val="00E650A1"/>
    <w:rsid w:val="00E66350"/>
    <w:rsid w:val="00E70A8A"/>
    <w:rsid w:val="00E71782"/>
    <w:rsid w:val="00E71EAC"/>
    <w:rsid w:val="00E72B67"/>
    <w:rsid w:val="00E75901"/>
    <w:rsid w:val="00E76793"/>
    <w:rsid w:val="00E76F66"/>
    <w:rsid w:val="00E8150C"/>
    <w:rsid w:val="00E83B0B"/>
    <w:rsid w:val="00E84A93"/>
    <w:rsid w:val="00E84E9B"/>
    <w:rsid w:val="00E87E6F"/>
    <w:rsid w:val="00E9094C"/>
    <w:rsid w:val="00E911C2"/>
    <w:rsid w:val="00E92573"/>
    <w:rsid w:val="00E93200"/>
    <w:rsid w:val="00E93D31"/>
    <w:rsid w:val="00E93E52"/>
    <w:rsid w:val="00E940EB"/>
    <w:rsid w:val="00E94E80"/>
    <w:rsid w:val="00E955CD"/>
    <w:rsid w:val="00E96A9C"/>
    <w:rsid w:val="00EA1681"/>
    <w:rsid w:val="00EA1B46"/>
    <w:rsid w:val="00EA26DD"/>
    <w:rsid w:val="00EA26DE"/>
    <w:rsid w:val="00EA2C40"/>
    <w:rsid w:val="00EA2D38"/>
    <w:rsid w:val="00EA359E"/>
    <w:rsid w:val="00EA5B05"/>
    <w:rsid w:val="00EA6CDC"/>
    <w:rsid w:val="00EA792B"/>
    <w:rsid w:val="00EB017E"/>
    <w:rsid w:val="00EB16B9"/>
    <w:rsid w:val="00EB43B5"/>
    <w:rsid w:val="00EB4AD6"/>
    <w:rsid w:val="00EB53A6"/>
    <w:rsid w:val="00EC1382"/>
    <w:rsid w:val="00EC2DA2"/>
    <w:rsid w:val="00EC2FC3"/>
    <w:rsid w:val="00EC3321"/>
    <w:rsid w:val="00EC3D0E"/>
    <w:rsid w:val="00EC3FE2"/>
    <w:rsid w:val="00ED1B65"/>
    <w:rsid w:val="00ED1DD6"/>
    <w:rsid w:val="00ED40B4"/>
    <w:rsid w:val="00ED4BE5"/>
    <w:rsid w:val="00ED547B"/>
    <w:rsid w:val="00ED6014"/>
    <w:rsid w:val="00ED71B5"/>
    <w:rsid w:val="00EE15DA"/>
    <w:rsid w:val="00EE37ED"/>
    <w:rsid w:val="00EE48B1"/>
    <w:rsid w:val="00EE6186"/>
    <w:rsid w:val="00EF0EE8"/>
    <w:rsid w:val="00EF1E1A"/>
    <w:rsid w:val="00EF5484"/>
    <w:rsid w:val="00EF6FFB"/>
    <w:rsid w:val="00EF7836"/>
    <w:rsid w:val="00F00B17"/>
    <w:rsid w:val="00F0232A"/>
    <w:rsid w:val="00F02D95"/>
    <w:rsid w:val="00F02DD5"/>
    <w:rsid w:val="00F02E0F"/>
    <w:rsid w:val="00F04511"/>
    <w:rsid w:val="00F07585"/>
    <w:rsid w:val="00F10019"/>
    <w:rsid w:val="00F10A92"/>
    <w:rsid w:val="00F11194"/>
    <w:rsid w:val="00F11251"/>
    <w:rsid w:val="00F12A63"/>
    <w:rsid w:val="00F13A03"/>
    <w:rsid w:val="00F14228"/>
    <w:rsid w:val="00F14458"/>
    <w:rsid w:val="00F15294"/>
    <w:rsid w:val="00F15B28"/>
    <w:rsid w:val="00F20292"/>
    <w:rsid w:val="00F233AC"/>
    <w:rsid w:val="00F23B8B"/>
    <w:rsid w:val="00F247B3"/>
    <w:rsid w:val="00F30409"/>
    <w:rsid w:val="00F314E3"/>
    <w:rsid w:val="00F32702"/>
    <w:rsid w:val="00F338CB"/>
    <w:rsid w:val="00F33CA9"/>
    <w:rsid w:val="00F363CD"/>
    <w:rsid w:val="00F372EA"/>
    <w:rsid w:val="00F41069"/>
    <w:rsid w:val="00F411DC"/>
    <w:rsid w:val="00F42B4E"/>
    <w:rsid w:val="00F44B04"/>
    <w:rsid w:val="00F459F3"/>
    <w:rsid w:val="00F4750E"/>
    <w:rsid w:val="00F50145"/>
    <w:rsid w:val="00F507A3"/>
    <w:rsid w:val="00F517E4"/>
    <w:rsid w:val="00F5262F"/>
    <w:rsid w:val="00F527DD"/>
    <w:rsid w:val="00F530A6"/>
    <w:rsid w:val="00F532E6"/>
    <w:rsid w:val="00F549BC"/>
    <w:rsid w:val="00F71296"/>
    <w:rsid w:val="00F71E26"/>
    <w:rsid w:val="00F7470F"/>
    <w:rsid w:val="00F75CC6"/>
    <w:rsid w:val="00F810D9"/>
    <w:rsid w:val="00F84F1B"/>
    <w:rsid w:val="00F866E2"/>
    <w:rsid w:val="00F91D6B"/>
    <w:rsid w:val="00F93339"/>
    <w:rsid w:val="00F93EF9"/>
    <w:rsid w:val="00F94125"/>
    <w:rsid w:val="00F95C9D"/>
    <w:rsid w:val="00F971F6"/>
    <w:rsid w:val="00FA133D"/>
    <w:rsid w:val="00FA1B6C"/>
    <w:rsid w:val="00FA2113"/>
    <w:rsid w:val="00FA372A"/>
    <w:rsid w:val="00FA5C21"/>
    <w:rsid w:val="00FA5C46"/>
    <w:rsid w:val="00FA6231"/>
    <w:rsid w:val="00FB0596"/>
    <w:rsid w:val="00FB130E"/>
    <w:rsid w:val="00FB6268"/>
    <w:rsid w:val="00FB7E5D"/>
    <w:rsid w:val="00FB7EDF"/>
    <w:rsid w:val="00FC001E"/>
    <w:rsid w:val="00FC085B"/>
    <w:rsid w:val="00FC0C09"/>
    <w:rsid w:val="00FC0D11"/>
    <w:rsid w:val="00FC12B8"/>
    <w:rsid w:val="00FC1CAD"/>
    <w:rsid w:val="00FC2F67"/>
    <w:rsid w:val="00FC3E01"/>
    <w:rsid w:val="00FC6CD3"/>
    <w:rsid w:val="00FC6D18"/>
    <w:rsid w:val="00FC77A7"/>
    <w:rsid w:val="00FC7FAC"/>
    <w:rsid w:val="00FD0265"/>
    <w:rsid w:val="00FD077A"/>
    <w:rsid w:val="00FD07A8"/>
    <w:rsid w:val="00FD1903"/>
    <w:rsid w:val="00FD1E63"/>
    <w:rsid w:val="00FD2166"/>
    <w:rsid w:val="00FD538C"/>
    <w:rsid w:val="00FD5B36"/>
    <w:rsid w:val="00FD79AE"/>
    <w:rsid w:val="00FE07B4"/>
    <w:rsid w:val="00FE0A18"/>
    <w:rsid w:val="00FE1717"/>
    <w:rsid w:val="00FE1F42"/>
    <w:rsid w:val="00FE35B3"/>
    <w:rsid w:val="00FE46B3"/>
    <w:rsid w:val="00FE7092"/>
    <w:rsid w:val="00FE77BB"/>
    <w:rsid w:val="00FF005A"/>
    <w:rsid w:val="00FF2C9A"/>
    <w:rsid w:val="00FF3173"/>
    <w:rsid w:val="00FF41A7"/>
    <w:rsid w:val="00FF49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17AFA9"/>
  <w15:docId w15:val="{DBC6BD47-663F-4BB3-ACFA-9C5D2AEB9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7195"/>
    <w:pPr>
      <w:suppressAutoHyphens/>
    </w:pPr>
  </w:style>
  <w:style w:type="paragraph" w:styleId="Ttulo1">
    <w:name w:val="heading 1"/>
    <w:basedOn w:val="Normal"/>
    <w:next w:val="Normal"/>
    <w:qFormat/>
    <w:rsid w:val="004674E5"/>
    <w:pPr>
      <w:keepNext/>
      <w:numPr>
        <w:numId w:val="1"/>
      </w:numPr>
      <w:ind w:left="360"/>
      <w:jc w:val="both"/>
      <w:outlineLvl w:val="0"/>
    </w:pPr>
    <w:rPr>
      <w:rFonts w:ascii="Courier New" w:hAnsi="Courier New"/>
      <w:b/>
      <w:caps/>
      <w:sz w:val="22"/>
    </w:rPr>
  </w:style>
  <w:style w:type="paragraph" w:styleId="Ttulo2">
    <w:name w:val="heading 2"/>
    <w:basedOn w:val="Normal"/>
    <w:next w:val="Normal"/>
    <w:qFormat/>
    <w:rsid w:val="004E2E8D"/>
    <w:pPr>
      <w:keepNext/>
      <w:tabs>
        <w:tab w:val="num" w:pos="0"/>
      </w:tabs>
      <w:spacing w:line="360" w:lineRule="auto"/>
      <w:jc w:val="both"/>
      <w:outlineLvl w:val="1"/>
    </w:pPr>
    <w:rPr>
      <w:rFonts w:ascii="Courier New" w:hAnsi="Courier New"/>
      <w:sz w:val="22"/>
    </w:rPr>
  </w:style>
  <w:style w:type="paragraph" w:styleId="Ttulo5">
    <w:name w:val="heading 5"/>
    <w:basedOn w:val="Normal"/>
    <w:next w:val="Normal"/>
    <w:qFormat/>
    <w:rsid w:val="000B7195"/>
    <w:pPr>
      <w:keepNext/>
      <w:tabs>
        <w:tab w:val="num" w:pos="0"/>
      </w:tabs>
      <w:ind w:left="-709"/>
      <w:jc w:val="center"/>
      <w:outlineLvl w:val="4"/>
    </w:pPr>
    <w:rPr>
      <w:rFonts w:ascii="Arial" w:hAnsi="Arial"/>
      <w:b/>
      <w:sz w:val="24"/>
      <w:u w:val="single"/>
    </w:rPr>
  </w:style>
  <w:style w:type="paragraph" w:styleId="Ttulo6">
    <w:name w:val="heading 6"/>
    <w:basedOn w:val="Normal"/>
    <w:next w:val="Normal"/>
    <w:qFormat/>
    <w:rsid w:val="009516C4"/>
    <w:pPr>
      <w:keepNext/>
      <w:tabs>
        <w:tab w:val="num" w:pos="0"/>
      </w:tabs>
      <w:jc w:val="both"/>
      <w:outlineLvl w:val="5"/>
    </w:pPr>
    <w:rPr>
      <w:rFonts w:ascii="Courier New" w:hAnsi="Courier New"/>
      <w:b/>
      <w:caps/>
      <w:sz w:val="22"/>
    </w:rPr>
  </w:style>
  <w:style w:type="paragraph" w:styleId="Ttulo7">
    <w:name w:val="heading 7"/>
    <w:basedOn w:val="Captulo"/>
    <w:next w:val="Corpodetexto"/>
    <w:qFormat/>
    <w:rsid w:val="000B7195"/>
    <w:pPr>
      <w:tabs>
        <w:tab w:val="num" w:pos="0"/>
      </w:tabs>
      <w:outlineLvl w:val="6"/>
    </w:pPr>
    <w:rPr>
      <w:b/>
      <w:bCs/>
      <w:sz w:val="21"/>
      <w:szCs w:val="21"/>
    </w:rPr>
  </w:style>
  <w:style w:type="paragraph" w:styleId="Ttulo8">
    <w:name w:val="heading 8"/>
    <w:basedOn w:val="Captulo"/>
    <w:next w:val="Corpodetexto"/>
    <w:qFormat/>
    <w:rsid w:val="000B7195"/>
    <w:pPr>
      <w:tabs>
        <w:tab w:val="num" w:pos="0"/>
      </w:tabs>
      <w:outlineLvl w:val="7"/>
    </w:pPr>
    <w:rPr>
      <w:b/>
      <w:bCs/>
      <w:sz w:val="21"/>
      <w:szCs w:val="21"/>
    </w:rPr>
  </w:style>
  <w:style w:type="paragraph" w:styleId="Ttulo9">
    <w:name w:val="heading 9"/>
    <w:basedOn w:val="Captulo"/>
    <w:next w:val="Corpodetexto"/>
    <w:qFormat/>
    <w:rsid w:val="000B7195"/>
    <w:pPr>
      <w:tabs>
        <w:tab w:val="num" w:pos="0"/>
      </w:tabs>
      <w:outlineLvl w:val="8"/>
    </w:pPr>
    <w:rPr>
      <w:b/>
      <w:b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0B7195"/>
  </w:style>
  <w:style w:type="character" w:customStyle="1" w:styleId="WW8Num2z0">
    <w:name w:val="WW8Num2z0"/>
    <w:rsid w:val="000B7195"/>
    <w:rPr>
      <w:rFonts w:ascii="Arial" w:hAnsi="Arial"/>
      <w:sz w:val="16"/>
    </w:rPr>
  </w:style>
  <w:style w:type="character" w:customStyle="1" w:styleId="WW8Num2z1">
    <w:name w:val="WW8Num2z1"/>
    <w:rsid w:val="000B7195"/>
    <w:rPr>
      <w:rFonts w:ascii="OpenSymbol" w:hAnsi="OpenSymbol" w:cs="OpenSymbol"/>
    </w:rPr>
  </w:style>
  <w:style w:type="character" w:customStyle="1" w:styleId="WW-Absatz-Standardschriftart">
    <w:name w:val="WW-Absatz-Standardschriftart"/>
    <w:rsid w:val="000B7195"/>
  </w:style>
  <w:style w:type="character" w:customStyle="1" w:styleId="WW-Absatz-Standardschriftart1">
    <w:name w:val="WW-Absatz-Standardschriftart1"/>
    <w:rsid w:val="000B7195"/>
  </w:style>
  <w:style w:type="character" w:customStyle="1" w:styleId="WW-Absatz-Standardschriftart11">
    <w:name w:val="WW-Absatz-Standardschriftart11"/>
    <w:rsid w:val="000B7195"/>
  </w:style>
  <w:style w:type="character" w:customStyle="1" w:styleId="WW-Absatz-Standardschriftart111">
    <w:name w:val="WW-Absatz-Standardschriftart111"/>
    <w:rsid w:val="000B7195"/>
  </w:style>
  <w:style w:type="character" w:customStyle="1" w:styleId="WW-Absatz-Standardschriftart1111">
    <w:name w:val="WW-Absatz-Standardschriftart1111"/>
    <w:rsid w:val="000B7195"/>
  </w:style>
  <w:style w:type="character" w:customStyle="1" w:styleId="WW-Absatz-Standardschriftart11111">
    <w:name w:val="WW-Absatz-Standardschriftart11111"/>
    <w:rsid w:val="000B7195"/>
  </w:style>
  <w:style w:type="character" w:customStyle="1" w:styleId="WW-Absatz-Standardschriftart111111">
    <w:name w:val="WW-Absatz-Standardschriftart111111"/>
    <w:rsid w:val="000B7195"/>
  </w:style>
  <w:style w:type="character" w:customStyle="1" w:styleId="WW-Absatz-Standardschriftart1111111">
    <w:name w:val="WW-Absatz-Standardschriftart1111111"/>
    <w:rsid w:val="000B7195"/>
  </w:style>
  <w:style w:type="character" w:customStyle="1" w:styleId="WW-Absatz-Standardschriftart11111111">
    <w:name w:val="WW-Absatz-Standardschriftart11111111"/>
    <w:rsid w:val="000B7195"/>
  </w:style>
  <w:style w:type="character" w:customStyle="1" w:styleId="WW-Absatz-Standardschriftart111111111">
    <w:name w:val="WW-Absatz-Standardschriftart111111111"/>
    <w:rsid w:val="000B7195"/>
  </w:style>
  <w:style w:type="character" w:customStyle="1" w:styleId="WW-Absatz-Standardschriftart1111111111">
    <w:name w:val="WW-Absatz-Standardschriftart1111111111"/>
    <w:rsid w:val="000B7195"/>
  </w:style>
  <w:style w:type="character" w:customStyle="1" w:styleId="WW-Absatz-Standardschriftart11111111111">
    <w:name w:val="WW-Absatz-Standardschriftart11111111111"/>
    <w:rsid w:val="000B7195"/>
  </w:style>
  <w:style w:type="character" w:customStyle="1" w:styleId="WW-Absatz-Standardschriftart111111111111">
    <w:name w:val="WW-Absatz-Standardschriftart111111111111"/>
    <w:rsid w:val="000B7195"/>
  </w:style>
  <w:style w:type="character" w:customStyle="1" w:styleId="WW-Absatz-Standardschriftart1111111111111">
    <w:name w:val="WW-Absatz-Standardschriftart1111111111111"/>
    <w:rsid w:val="000B7195"/>
  </w:style>
  <w:style w:type="character" w:customStyle="1" w:styleId="WW-Absatz-Standardschriftart11111111111111">
    <w:name w:val="WW-Absatz-Standardschriftart11111111111111"/>
    <w:rsid w:val="000B7195"/>
  </w:style>
  <w:style w:type="character" w:customStyle="1" w:styleId="Fontepargpadro1">
    <w:name w:val="Fonte parág. padrão1"/>
    <w:rsid w:val="000B7195"/>
  </w:style>
  <w:style w:type="character" w:styleId="Nmerodepgina">
    <w:name w:val="page number"/>
    <w:basedOn w:val="Fontepargpadro1"/>
    <w:semiHidden/>
    <w:rsid w:val="000B7195"/>
  </w:style>
  <w:style w:type="character" w:customStyle="1" w:styleId="Smbolosdenumerao">
    <w:name w:val="Símbolos de numeração"/>
    <w:rsid w:val="000B7195"/>
  </w:style>
  <w:style w:type="paragraph" w:customStyle="1" w:styleId="Captulo">
    <w:name w:val="Capítulo"/>
    <w:basedOn w:val="Normal"/>
    <w:next w:val="Corpodetexto"/>
    <w:rsid w:val="000B7195"/>
    <w:pPr>
      <w:keepNext/>
      <w:spacing w:before="240" w:after="120"/>
    </w:pPr>
    <w:rPr>
      <w:rFonts w:ascii="Arial" w:eastAsia="Lucida Sans Unicode" w:hAnsi="Arial" w:cs="Tahoma"/>
      <w:sz w:val="28"/>
      <w:szCs w:val="28"/>
    </w:rPr>
  </w:style>
  <w:style w:type="paragraph" w:styleId="Corpodetexto">
    <w:name w:val="Body Text"/>
    <w:basedOn w:val="Normal"/>
    <w:semiHidden/>
    <w:rsid w:val="000B7195"/>
    <w:pPr>
      <w:jc w:val="both"/>
    </w:pPr>
    <w:rPr>
      <w:rFonts w:ascii="Courier New" w:hAnsi="Courier New"/>
      <w:sz w:val="22"/>
    </w:rPr>
  </w:style>
  <w:style w:type="paragraph" w:styleId="Lista">
    <w:name w:val="List"/>
    <w:basedOn w:val="Corpodetexto"/>
    <w:semiHidden/>
    <w:rsid w:val="000B7195"/>
    <w:rPr>
      <w:rFonts w:cs="Tahoma"/>
    </w:rPr>
  </w:style>
  <w:style w:type="paragraph" w:customStyle="1" w:styleId="Legenda1">
    <w:name w:val="Legenda1"/>
    <w:basedOn w:val="Normal"/>
    <w:rsid w:val="000B7195"/>
    <w:pPr>
      <w:suppressLineNumbers/>
      <w:spacing w:before="120" w:after="120"/>
    </w:pPr>
    <w:rPr>
      <w:rFonts w:cs="Tahoma"/>
      <w:i/>
      <w:iCs/>
      <w:sz w:val="24"/>
      <w:szCs w:val="24"/>
    </w:rPr>
  </w:style>
  <w:style w:type="paragraph" w:customStyle="1" w:styleId="ndice">
    <w:name w:val="Índice"/>
    <w:basedOn w:val="Normal"/>
    <w:rsid w:val="000B7195"/>
    <w:pPr>
      <w:suppressLineNumbers/>
    </w:pPr>
    <w:rPr>
      <w:rFonts w:cs="Tahoma"/>
    </w:rPr>
  </w:style>
  <w:style w:type="paragraph" w:styleId="Cabealho">
    <w:name w:val="header"/>
    <w:basedOn w:val="Normal"/>
    <w:link w:val="CabealhoChar"/>
    <w:semiHidden/>
    <w:rsid w:val="000B7195"/>
    <w:pPr>
      <w:tabs>
        <w:tab w:val="center" w:pos="4419"/>
        <w:tab w:val="right" w:pos="8838"/>
      </w:tabs>
    </w:pPr>
  </w:style>
  <w:style w:type="paragraph" w:styleId="Recuodecorpodetexto">
    <w:name w:val="Body Text Indent"/>
    <w:basedOn w:val="Normal"/>
    <w:link w:val="RecuodecorpodetextoChar"/>
    <w:rsid w:val="000B7195"/>
    <w:pPr>
      <w:tabs>
        <w:tab w:val="left" w:pos="142"/>
      </w:tabs>
      <w:ind w:hanging="142"/>
    </w:pPr>
    <w:rPr>
      <w:rFonts w:ascii="Arial" w:hAnsi="Arial"/>
    </w:rPr>
  </w:style>
  <w:style w:type="paragraph" w:styleId="Rodap">
    <w:name w:val="footer"/>
    <w:basedOn w:val="Normal"/>
    <w:semiHidden/>
    <w:rsid w:val="000B7195"/>
    <w:pPr>
      <w:tabs>
        <w:tab w:val="center" w:pos="4419"/>
        <w:tab w:val="right" w:pos="8838"/>
      </w:tabs>
    </w:pPr>
  </w:style>
  <w:style w:type="paragraph" w:customStyle="1" w:styleId="Contedodatabela">
    <w:name w:val="Conteúdo da tabela"/>
    <w:basedOn w:val="Normal"/>
    <w:rsid w:val="000B7195"/>
    <w:pPr>
      <w:suppressLineNumbers/>
    </w:pPr>
  </w:style>
  <w:style w:type="paragraph" w:customStyle="1" w:styleId="Ttulodatabela">
    <w:name w:val="Título da tabela"/>
    <w:basedOn w:val="Contedodatabela"/>
    <w:rsid w:val="000B7195"/>
    <w:pPr>
      <w:jc w:val="center"/>
    </w:pPr>
    <w:rPr>
      <w:b/>
      <w:bCs/>
    </w:rPr>
  </w:style>
  <w:style w:type="paragraph" w:customStyle="1" w:styleId="Contedodoquadro">
    <w:name w:val="Conteúdo do quadro"/>
    <w:basedOn w:val="Corpodetexto"/>
    <w:rsid w:val="000B7195"/>
  </w:style>
  <w:style w:type="character" w:customStyle="1" w:styleId="RecuodecorpodetextoChar">
    <w:name w:val="Recuo de corpo de texto Char"/>
    <w:link w:val="Recuodecorpodetexto"/>
    <w:rsid w:val="00A0703D"/>
    <w:rPr>
      <w:rFonts w:ascii="Arial" w:hAnsi="Arial"/>
    </w:rPr>
  </w:style>
  <w:style w:type="paragraph" w:styleId="Textodebalo">
    <w:name w:val="Balloon Text"/>
    <w:basedOn w:val="Normal"/>
    <w:link w:val="TextodebaloChar"/>
    <w:uiPriority w:val="99"/>
    <w:semiHidden/>
    <w:unhideWhenUsed/>
    <w:rsid w:val="00403DDA"/>
    <w:rPr>
      <w:rFonts w:ascii="Tahoma" w:hAnsi="Tahoma"/>
      <w:sz w:val="16"/>
      <w:szCs w:val="16"/>
    </w:rPr>
  </w:style>
  <w:style w:type="character" w:customStyle="1" w:styleId="TextodebaloChar">
    <w:name w:val="Texto de balão Char"/>
    <w:link w:val="Textodebalo"/>
    <w:uiPriority w:val="99"/>
    <w:semiHidden/>
    <w:rsid w:val="00403DDA"/>
    <w:rPr>
      <w:rFonts w:ascii="Tahoma" w:hAnsi="Tahoma" w:cs="Tahoma"/>
      <w:sz w:val="16"/>
      <w:szCs w:val="16"/>
    </w:rPr>
  </w:style>
  <w:style w:type="character" w:styleId="Refdecomentrio">
    <w:name w:val="annotation reference"/>
    <w:basedOn w:val="Fontepargpadro"/>
    <w:uiPriority w:val="99"/>
    <w:semiHidden/>
    <w:unhideWhenUsed/>
    <w:rsid w:val="005B15CD"/>
    <w:rPr>
      <w:sz w:val="16"/>
      <w:szCs w:val="16"/>
    </w:rPr>
  </w:style>
  <w:style w:type="paragraph" w:styleId="Textodecomentrio">
    <w:name w:val="annotation text"/>
    <w:basedOn w:val="Normal"/>
    <w:link w:val="TextodecomentrioChar"/>
    <w:uiPriority w:val="99"/>
    <w:semiHidden/>
    <w:unhideWhenUsed/>
    <w:rsid w:val="005B15CD"/>
  </w:style>
  <w:style w:type="character" w:customStyle="1" w:styleId="TextodecomentrioChar">
    <w:name w:val="Texto de comentário Char"/>
    <w:basedOn w:val="Fontepargpadro"/>
    <w:link w:val="Textodecomentrio"/>
    <w:uiPriority w:val="99"/>
    <w:semiHidden/>
    <w:rsid w:val="005B15CD"/>
  </w:style>
  <w:style w:type="paragraph" w:styleId="Assuntodocomentrio">
    <w:name w:val="annotation subject"/>
    <w:basedOn w:val="Textodecomentrio"/>
    <w:next w:val="Textodecomentrio"/>
    <w:link w:val="AssuntodocomentrioChar"/>
    <w:uiPriority w:val="99"/>
    <w:semiHidden/>
    <w:unhideWhenUsed/>
    <w:rsid w:val="005B15CD"/>
    <w:rPr>
      <w:b/>
      <w:bCs/>
    </w:rPr>
  </w:style>
  <w:style w:type="character" w:customStyle="1" w:styleId="AssuntodocomentrioChar">
    <w:name w:val="Assunto do comentário Char"/>
    <w:basedOn w:val="TextodecomentrioChar"/>
    <w:link w:val="Assuntodocomentrio"/>
    <w:uiPriority w:val="99"/>
    <w:semiHidden/>
    <w:rsid w:val="005B15CD"/>
    <w:rPr>
      <w:b/>
      <w:bCs/>
    </w:rPr>
  </w:style>
  <w:style w:type="paragraph" w:customStyle="1" w:styleId="Default">
    <w:name w:val="Default"/>
    <w:rsid w:val="00B13AE8"/>
    <w:pPr>
      <w:autoSpaceDE w:val="0"/>
      <w:autoSpaceDN w:val="0"/>
      <w:adjustRightInd w:val="0"/>
    </w:pPr>
    <w:rPr>
      <w:color w:val="000000"/>
      <w:sz w:val="24"/>
      <w:szCs w:val="24"/>
    </w:rPr>
  </w:style>
  <w:style w:type="paragraph" w:styleId="PargrafodaLista">
    <w:name w:val="List Paragraph"/>
    <w:basedOn w:val="Normal"/>
    <w:uiPriority w:val="34"/>
    <w:qFormat/>
    <w:rsid w:val="00D207A3"/>
    <w:pPr>
      <w:ind w:left="720"/>
      <w:contextualSpacing/>
    </w:pPr>
  </w:style>
  <w:style w:type="paragraph" w:styleId="Sumrio2">
    <w:name w:val="toc 2"/>
    <w:basedOn w:val="Normal"/>
    <w:next w:val="Normal"/>
    <w:autoRedefine/>
    <w:uiPriority w:val="39"/>
    <w:unhideWhenUsed/>
    <w:rsid w:val="009B6B30"/>
    <w:pPr>
      <w:spacing w:after="100"/>
      <w:ind w:left="200"/>
    </w:pPr>
  </w:style>
  <w:style w:type="paragraph" w:styleId="Sumrio1">
    <w:name w:val="toc 1"/>
    <w:basedOn w:val="Normal"/>
    <w:next w:val="Normal"/>
    <w:autoRedefine/>
    <w:uiPriority w:val="39"/>
    <w:unhideWhenUsed/>
    <w:rsid w:val="009B6B30"/>
    <w:pPr>
      <w:spacing w:after="100"/>
    </w:pPr>
  </w:style>
  <w:style w:type="character" w:styleId="Hyperlink">
    <w:name w:val="Hyperlink"/>
    <w:basedOn w:val="Fontepargpadro"/>
    <w:uiPriority w:val="99"/>
    <w:unhideWhenUsed/>
    <w:rsid w:val="009B6B30"/>
    <w:rPr>
      <w:color w:val="0000FF" w:themeColor="hyperlink"/>
      <w:u w:val="single"/>
    </w:rPr>
  </w:style>
  <w:style w:type="paragraph" w:styleId="CabealhodoSumrio">
    <w:name w:val="TOC Heading"/>
    <w:basedOn w:val="Ttulo1"/>
    <w:next w:val="Normal"/>
    <w:uiPriority w:val="39"/>
    <w:unhideWhenUsed/>
    <w:qFormat/>
    <w:rsid w:val="00A47129"/>
    <w:pPr>
      <w:keepLines/>
      <w:numPr>
        <w:numId w:val="0"/>
      </w:numPr>
      <w:suppressAutoHyphens w:val="0"/>
      <w:spacing w:before="240" w:line="259" w:lineRule="auto"/>
      <w:jc w:val="left"/>
      <w:outlineLvl w:val="9"/>
    </w:pPr>
    <w:rPr>
      <w:rFonts w:asciiTheme="majorHAnsi" w:eastAsiaTheme="majorEastAsia" w:hAnsiTheme="majorHAnsi" w:cstheme="majorBidi"/>
      <w:b w:val="0"/>
      <w:caps w:val="0"/>
      <w:color w:val="365F91" w:themeColor="accent1" w:themeShade="BF"/>
      <w:sz w:val="32"/>
      <w:szCs w:val="32"/>
    </w:rPr>
  </w:style>
  <w:style w:type="character" w:customStyle="1" w:styleId="CabealhoChar">
    <w:name w:val="Cabeçalho Char"/>
    <w:basedOn w:val="Fontepargpadro"/>
    <w:link w:val="Cabealho"/>
    <w:semiHidden/>
    <w:rsid w:val="00081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05697">
      <w:bodyDiv w:val="1"/>
      <w:marLeft w:val="0"/>
      <w:marRight w:val="0"/>
      <w:marTop w:val="0"/>
      <w:marBottom w:val="0"/>
      <w:divBdr>
        <w:top w:val="none" w:sz="0" w:space="0" w:color="auto"/>
        <w:left w:val="none" w:sz="0" w:space="0" w:color="auto"/>
        <w:bottom w:val="none" w:sz="0" w:space="0" w:color="auto"/>
        <w:right w:val="none" w:sz="0" w:space="0" w:color="auto"/>
      </w:divBdr>
    </w:div>
    <w:div w:id="137845612">
      <w:bodyDiv w:val="1"/>
      <w:marLeft w:val="0"/>
      <w:marRight w:val="0"/>
      <w:marTop w:val="0"/>
      <w:marBottom w:val="0"/>
      <w:divBdr>
        <w:top w:val="none" w:sz="0" w:space="0" w:color="auto"/>
        <w:left w:val="none" w:sz="0" w:space="0" w:color="auto"/>
        <w:bottom w:val="none" w:sz="0" w:space="0" w:color="auto"/>
        <w:right w:val="none" w:sz="0" w:space="0" w:color="auto"/>
      </w:divBdr>
    </w:div>
    <w:div w:id="184758639">
      <w:bodyDiv w:val="1"/>
      <w:marLeft w:val="0"/>
      <w:marRight w:val="0"/>
      <w:marTop w:val="0"/>
      <w:marBottom w:val="0"/>
      <w:divBdr>
        <w:top w:val="none" w:sz="0" w:space="0" w:color="auto"/>
        <w:left w:val="none" w:sz="0" w:space="0" w:color="auto"/>
        <w:bottom w:val="none" w:sz="0" w:space="0" w:color="auto"/>
        <w:right w:val="none" w:sz="0" w:space="0" w:color="auto"/>
      </w:divBdr>
    </w:div>
    <w:div w:id="254483927">
      <w:bodyDiv w:val="1"/>
      <w:marLeft w:val="0"/>
      <w:marRight w:val="0"/>
      <w:marTop w:val="0"/>
      <w:marBottom w:val="0"/>
      <w:divBdr>
        <w:top w:val="none" w:sz="0" w:space="0" w:color="auto"/>
        <w:left w:val="none" w:sz="0" w:space="0" w:color="auto"/>
        <w:bottom w:val="none" w:sz="0" w:space="0" w:color="auto"/>
        <w:right w:val="none" w:sz="0" w:space="0" w:color="auto"/>
      </w:divBdr>
    </w:div>
    <w:div w:id="421682930">
      <w:bodyDiv w:val="1"/>
      <w:marLeft w:val="0"/>
      <w:marRight w:val="0"/>
      <w:marTop w:val="0"/>
      <w:marBottom w:val="0"/>
      <w:divBdr>
        <w:top w:val="none" w:sz="0" w:space="0" w:color="auto"/>
        <w:left w:val="none" w:sz="0" w:space="0" w:color="auto"/>
        <w:bottom w:val="none" w:sz="0" w:space="0" w:color="auto"/>
        <w:right w:val="none" w:sz="0" w:space="0" w:color="auto"/>
      </w:divBdr>
    </w:div>
    <w:div w:id="603001481">
      <w:bodyDiv w:val="1"/>
      <w:marLeft w:val="0"/>
      <w:marRight w:val="0"/>
      <w:marTop w:val="0"/>
      <w:marBottom w:val="0"/>
      <w:divBdr>
        <w:top w:val="none" w:sz="0" w:space="0" w:color="auto"/>
        <w:left w:val="none" w:sz="0" w:space="0" w:color="auto"/>
        <w:bottom w:val="none" w:sz="0" w:space="0" w:color="auto"/>
        <w:right w:val="none" w:sz="0" w:space="0" w:color="auto"/>
      </w:divBdr>
    </w:div>
    <w:div w:id="607931791">
      <w:bodyDiv w:val="1"/>
      <w:marLeft w:val="0"/>
      <w:marRight w:val="0"/>
      <w:marTop w:val="0"/>
      <w:marBottom w:val="0"/>
      <w:divBdr>
        <w:top w:val="none" w:sz="0" w:space="0" w:color="auto"/>
        <w:left w:val="none" w:sz="0" w:space="0" w:color="auto"/>
        <w:bottom w:val="none" w:sz="0" w:space="0" w:color="auto"/>
        <w:right w:val="none" w:sz="0" w:space="0" w:color="auto"/>
      </w:divBdr>
    </w:div>
    <w:div w:id="725642344">
      <w:bodyDiv w:val="1"/>
      <w:marLeft w:val="0"/>
      <w:marRight w:val="0"/>
      <w:marTop w:val="0"/>
      <w:marBottom w:val="0"/>
      <w:divBdr>
        <w:top w:val="none" w:sz="0" w:space="0" w:color="auto"/>
        <w:left w:val="none" w:sz="0" w:space="0" w:color="auto"/>
        <w:bottom w:val="none" w:sz="0" w:space="0" w:color="auto"/>
        <w:right w:val="none" w:sz="0" w:space="0" w:color="auto"/>
      </w:divBdr>
    </w:div>
    <w:div w:id="819344182">
      <w:bodyDiv w:val="1"/>
      <w:marLeft w:val="0"/>
      <w:marRight w:val="0"/>
      <w:marTop w:val="0"/>
      <w:marBottom w:val="0"/>
      <w:divBdr>
        <w:top w:val="none" w:sz="0" w:space="0" w:color="auto"/>
        <w:left w:val="none" w:sz="0" w:space="0" w:color="auto"/>
        <w:bottom w:val="none" w:sz="0" w:space="0" w:color="auto"/>
        <w:right w:val="none" w:sz="0" w:space="0" w:color="auto"/>
      </w:divBdr>
    </w:div>
    <w:div w:id="1735204019">
      <w:bodyDiv w:val="1"/>
      <w:marLeft w:val="0"/>
      <w:marRight w:val="0"/>
      <w:marTop w:val="0"/>
      <w:marBottom w:val="0"/>
      <w:divBdr>
        <w:top w:val="none" w:sz="0" w:space="0" w:color="auto"/>
        <w:left w:val="none" w:sz="0" w:space="0" w:color="auto"/>
        <w:bottom w:val="none" w:sz="0" w:space="0" w:color="auto"/>
        <w:right w:val="none" w:sz="0" w:space="0" w:color="auto"/>
      </w:divBdr>
    </w:div>
    <w:div w:id="182242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BB569-9806-4811-A076-92078072D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2226</Words>
  <Characters>12023</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OBRA:CONSTRUÇÃO DE ALAMBRADO ENTORNO DO CAMPO DE FUTEBOL EXISTE</vt:lpstr>
    </vt:vector>
  </TitlesOfParts>
  <Company>EMUSA</Company>
  <LinksUpToDate>false</LinksUpToDate>
  <CharactersWithSpaces>14221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OBRA:CONSTRUÇÃO DE ALAMBRADO ENTORNO DO CAMPO DE FUTEBOL EXISTE</dc:title>
  <dc:creator>emusa</dc:creator>
  <cp:lastModifiedBy>Administrador</cp:lastModifiedBy>
  <cp:revision>2</cp:revision>
  <cp:lastPrinted>2021-01-11T15:28:00Z</cp:lastPrinted>
  <dcterms:created xsi:type="dcterms:W3CDTF">2022-08-12T15:05:00Z</dcterms:created>
  <dcterms:modified xsi:type="dcterms:W3CDTF">2022-08-12T15:05:00Z</dcterms:modified>
</cp:coreProperties>
</file>