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AE0260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8360C3">
        <w:rPr>
          <w:b/>
          <w:sz w:val="36"/>
          <w:szCs w:val="36"/>
        </w:rPr>
        <w:t>02</w:t>
      </w:r>
      <w:r w:rsidR="00102147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8360C3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102147" w:rsidRPr="00102147">
        <w:rPr>
          <w:b/>
          <w:sz w:val="36"/>
          <w:szCs w:val="36"/>
        </w:rPr>
        <w:t>510000233/2021</w:t>
      </w:r>
    </w:p>
    <w:p w14:paraId="41DD4377" w14:textId="57E4E218" w:rsidR="008360C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8360C3" w:rsidRPr="008360C3">
        <w:rPr>
          <w:b/>
          <w:i/>
          <w:sz w:val="36"/>
          <w:szCs w:val="36"/>
        </w:rPr>
        <w:t xml:space="preserve">contratação de empresa para a execução de obras de </w:t>
      </w:r>
      <w:r w:rsidR="00102147" w:rsidRPr="00102147">
        <w:rPr>
          <w:b/>
          <w:i/>
          <w:sz w:val="36"/>
          <w:szCs w:val="36"/>
        </w:rPr>
        <w:t xml:space="preserve">contenção tipo cortina </w:t>
      </w:r>
      <w:proofErr w:type="spellStart"/>
      <w:r w:rsidR="00102147" w:rsidRPr="00102147">
        <w:rPr>
          <w:b/>
          <w:i/>
          <w:sz w:val="36"/>
          <w:szCs w:val="36"/>
        </w:rPr>
        <w:t>atirantada</w:t>
      </w:r>
      <w:proofErr w:type="spellEnd"/>
      <w:r w:rsidR="00102147" w:rsidRPr="00102147">
        <w:rPr>
          <w:b/>
          <w:i/>
          <w:sz w:val="36"/>
          <w:szCs w:val="36"/>
        </w:rPr>
        <w:t xml:space="preserve">, na Rua Boaventura, próximo ao nº 211, no bairro </w:t>
      </w:r>
      <w:proofErr w:type="spellStart"/>
      <w:r w:rsidR="00102147" w:rsidRPr="00102147">
        <w:rPr>
          <w:b/>
          <w:i/>
          <w:sz w:val="36"/>
          <w:szCs w:val="36"/>
        </w:rPr>
        <w:t>Baldeador</w:t>
      </w:r>
      <w:proofErr w:type="spellEnd"/>
      <w:r w:rsidR="00102147" w:rsidRPr="00102147">
        <w:rPr>
          <w:b/>
          <w:i/>
          <w:sz w:val="36"/>
          <w:szCs w:val="36"/>
        </w:rPr>
        <w:t>, no Município de Niterói/RJ.</w:t>
      </w:r>
    </w:p>
    <w:p w14:paraId="57BD451B" w14:textId="3956B448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8360C3">
        <w:rPr>
          <w:b/>
          <w:sz w:val="36"/>
          <w:szCs w:val="36"/>
        </w:rPr>
        <w:t>02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102147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</w:t>
      </w:r>
      <w:r w:rsidR="00102147">
        <w:rPr>
          <w:b/>
          <w:sz w:val="36"/>
          <w:szCs w:val="36"/>
        </w:rPr>
        <w:t>3</w:t>
      </w:r>
      <w:bookmarkStart w:id="0" w:name="_GoBack"/>
      <w:bookmarkEnd w:id="0"/>
      <w:r w:rsidR="00D93CA0" w:rsidRPr="00A91E08">
        <w:rPr>
          <w:b/>
          <w:sz w:val="36"/>
          <w:szCs w:val="36"/>
        </w:rPr>
        <w:t>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8360C3">
        <w:rPr>
          <w:b/>
          <w:sz w:val="36"/>
          <w:szCs w:val="36"/>
        </w:rPr>
        <w:t>08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102147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</w:t>
      </w:r>
      <w:r w:rsidR="00102147">
        <w:rPr>
          <w:b/>
          <w:sz w:val="36"/>
          <w:szCs w:val="36"/>
        </w:rPr>
        <w:t>3</w:t>
      </w:r>
      <w:r w:rsidR="00D93CA0" w:rsidRPr="00A91E08">
        <w:rPr>
          <w:b/>
          <w:sz w:val="36"/>
          <w:szCs w:val="36"/>
        </w:rPr>
        <w:t xml:space="preserve">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CB227F9" w:rsidR="00184208" w:rsidRDefault="008360C3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0915DD" wp14:editId="4FF532FE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2147"/>
    <w:rsid w:val="00105EA7"/>
    <w:rsid w:val="00184208"/>
    <w:rsid w:val="001E0611"/>
    <w:rsid w:val="0022718C"/>
    <w:rsid w:val="00676045"/>
    <w:rsid w:val="006E6453"/>
    <w:rsid w:val="007626CB"/>
    <w:rsid w:val="008360C3"/>
    <w:rsid w:val="00954564"/>
    <w:rsid w:val="009A36EC"/>
    <w:rsid w:val="00A138AD"/>
    <w:rsid w:val="00A91E08"/>
    <w:rsid w:val="00B06268"/>
    <w:rsid w:val="00B81824"/>
    <w:rsid w:val="00C0776B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2022-08-12T15:23:00Z</dcterms:created>
  <dcterms:modified xsi:type="dcterms:W3CDTF">2022-08-12T15:23:00Z</dcterms:modified>
</cp:coreProperties>
</file>