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5C332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 w:rsidR="00B87893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460D92" w:rsidRPr="009D0AD2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3F49DF" w:rsidRDefault="003F49DF" w:rsidP="003F49DF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0C37EE" w:rsidRDefault="000C37EE" w:rsidP="000C37EE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Arial Black" w:hAnsi="Arial Black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28"/>
                              </w:rPr>
                              <w:t xml:space="preserve">                  HOMOLOGAÇÃO</w:t>
                            </w:r>
                          </w:p>
                          <w:p w:rsidR="000C37EE" w:rsidRDefault="000C37EE" w:rsidP="000C37EE">
                            <w:pPr>
                              <w:widowControl w:val="0"/>
                              <w:autoSpaceDE w:val="0"/>
                            </w:pPr>
                            <w:r>
                              <w:t xml:space="preserve"> </w:t>
                            </w:r>
                          </w:p>
                          <w:p w:rsidR="000C37EE" w:rsidRPr="000C37EE" w:rsidRDefault="000C37EE" w:rsidP="000C37EE">
                            <w:pPr>
                              <w:widowControl w:val="0"/>
                              <w:autoSpaceDE w:val="0"/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do procedimento licitatório na modalidade de  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Carta  Convite  </w:t>
                            </w:r>
                            <w:r w:rsidR="005C332B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(Cose)  nº. 005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5C332B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510002660/2021</w:t>
                            </w:r>
                            <w:r w:rsidR="00BA1E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à execução dos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</w:t>
                            </w:r>
                            <w:r w:rsidR="00BA1E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para EMUSA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“</w:t>
                            </w:r>
                            <w:r w:rsidR="005C332B" w:rsidRPr="005C332B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32"/>
                              </w:rPr>
                              <w:t>REFORMA DA CASA DO EMPREENDEDOR NO SHOPPING BAY MARKET, SALA 310, NO BAIRRO DO CENTRO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>,</w:t>
                            </w:r>
                            <w:r w:rsidR="00BA1ECD">
                              <w:rPr>
                                <w:color w:val="0000FF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A1ECD">
                              <w:rPr>
                                <w:rFonts w:ascii="Arial Narrow" w:hAnsi="Arial Narrow"/>
                                <w:color w:val="0000FF"/>
                              </w:rPr>
                              <w:t>nesta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Cidade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A1ECD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conforme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 w:rsidR="00BA1ECD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="00BA1E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djudicando os    Serviços 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 w:rsidR="00BA1E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1ECD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SILVA </w:t>
                            </w:r>
                            <w:r w:rsidR="005C332B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GURGEL TECNOLOGIA EM SERVIÇOS EIRELI - CNPJ 32.125.657/0001 - 71,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pelo   Valor   Global    de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R$   </w:t>
                            </w:r>
                            <w:r w:rsidR="005C332B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115.297,71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 (</w:t>
                            </w:r>
                            <w:r w:rsidR="005C332B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CENTO E QUINZE MIL, DUZENTOS E NOVENTA E SETE REAIS E SETENTA E UM CENTAVOS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),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com  redução  em  relação  ao valor estimado de </w:t>
                            </w:r>
                            <w:r w:rsidR="005C332B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2,60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Entrega dos Serviços, Validade da  Proposta  e   Pagamentos,   conforme   EDITAL,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AUTORIZANDO  a  DESPESA e a EMISSÃO de NOTA de EMPENHO.</w:t>
                            </w:r>
                          </w:p>
                          <w:p w:rsidR="00460D92" w:rsidRPr="00663A1B" w:rsidRDefault="00460D92" w:rsidP="000C37EE">
                            <w:pPr>
                              <w:widowControl w:val="0"/>
                              <w:autoSpaceDE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B87893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460D92" w:rsidRPr="009D0AD2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3F49DF" w:rsidRDefault="003F49DF" w:rsidP="003F49DF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0C37EE" w:rsidRDefault="000C37EE" w:rsidP="000C37EE">
                      <w:pPr>
                        <w:tabs>
                          <w:tab w:val="left" w:pos="0"/>
                        </w:tabs>
                        <w:jc w:val="both"/>
                        <w:rPr>
                          <w:rFonts w:ascii="Arial Black" w:hAnsi="Arial Black"/>
                          <w:color w:val="0000FF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28"/>
                        </w:rPr>
                        <w:t xml:space="preserve">                  HOMOLOGAÇÃO</w:t>
                      </w:r>
                    </w:p>
                    <w:p w:rsidR="000C37EE" w:rsidRDefault="000C37EE" w:rsidP="000C37EE">
                      <w:pPr>
                        <w:widowControl w:val="0"/>
                        <w:autoSpaceDE w:val="0"/>
                      </w:pPr>
                      <w:r>
                        <w:t xml:space="preserve"> </w:t>
                      </w:r>
                    </w:p>
                    <w:p w:rsidR="000C37EE" w:rsidRPr="000C37EE" w:rsidRDefault="000C37EE" w:rsidP="000C37EE">
                      <w:pPr>
                        <w:widowControl w:val="0"/>
                        <w:autoSpaceDE w:val="0"/>
                        <w:spacing w:line="276" w:lineRule="auto"/>
                        <w:jc w:val="both"/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do procedimento licitatório na modalidade de  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Carta  Convite  </w:t>
                      </w:r>
                      <w:r w:rsidR="005C332B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(Cose)  nº. 005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5C332B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510002660/2021</w:t>
                      </w:r>
                      <w:r w:rsidR="00BA1E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à execução dos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</w:t>
                      </w:r>
                      <w:r w:rsidR="00BA1E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para EMUSA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“</w:t>
                      </w:r>
                      <w:r w:rsidR="005C332B" w:rsidRPr="005C332B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32"/>
                        </w:rPr>
                        <w:t>REFORMA DA CASA DO EMPREENDEDOR NO SHOPPING BAY MARKET, SALA 310, NO BAIRRO DO CENTRO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>,</w:t>
                      </w:r>
                      <w:r w:rsidR="00BA1ECD">
                        <w:rPr>
                          <w:color w:val="0000FF"/>
                        </w:rPr>
                        <w:t xml:space="preserve"> </w:t>
                      </w:r>
                      <w:bookmarkStart w:id="1" w:name="_GoBack"/>
                      <w:bookmarkEnd w:id="1"/>
                      <w:r w:rsidR="00BA1ECD">
                        <w:rPr>
                          <w:rFonts w:ascii="Arial Narrow" w:hAnsi="Arial Narrow"/>
                          <w:color w:val="0000FF"/>
                        </w:rPr>
                        <w:t>nesta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Cidade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, </w:t>
                      </w:r>
                      <w:r w:rsidR="00BA1ECD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conforme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 w:rsidR="00BA1ECD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="00BA1E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djudicando os    Serviços 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 w:rsidR="00BA1E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BA1ECD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SILVA </w:t>
                      </w:r>
                      <w:r w:rsidR="005C332B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GURGEL TECNOLOGIA EM SERVIÇOS EIRELI - CNPJ 32.125.657/0001 - 71,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pelo   Valor   Global    de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R$   </w:t>
                      </w:r>
                      <w:r w:rsidR="005C332B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115.297,71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 (</w:t>
                      </w:r>
                      <w:r w:rsidR="005C332B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CENTO E QUINZE MIL, DUZENTOS E NOVENTA E SETE REAIS E SETENTA E UM CENTAVOS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),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com  redução  em  relação  ao valor estimado de </w:t>
                      </w:r>
                      <w:r w:rsidR="005C332B">
                        <w:rPr>
                          <w:rFonts w:ascii="Arial Narrow" w:hAnsi="Arial Narrow"/>
                          <w:bCs/>
                          <w:color w:val="FF0000"/>
                        </w:rPr>
                        <w:t>2,60</w:t>
                      </w:r>
                      <w:r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Entrega dos Serviços, Validade da  Proposta  e   Pagamentos,   conforme   EDITAL,  </w:t>
                      </w:r>
                      <w:r>
                        <w:rPr>
                          <w:rFonts w:ascii="Tahoma" w:hAnsi="Tahoma" w:cs="Tahoma"/>
                          <w:b/>
                        </w:rPr>
                        <w:t>AUTORIZANDO  a  DESPESA e a EMISSÃO de NOTA de EMPENHO.</w:t>
                      </w:r>
                    </w:p>
                    <w:p w:rsidR="00460D92" w:rsidRPr="00663A1B" w:rsidRDefault="00460D92" w:rsidP="000C37EE">
                      <w:pPr>
                        <w:widowControl w:val="0"/>
                        <w:autoSpaceDE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37EE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49DF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7CBD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C332B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09B9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87893"/>
    <w:rsid w:val="00B90DA8"/>
    <w:rsid w:val="00BA1E45"/>
    <w:rsid w:val="00BA1ECD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3</cp:revision>
  <cp:lastPrinted>2022-03-11T13:50:00Z</cp:lastPrinted>
  <dcterms:created xsi:type="dcterms:W3CDTF">2022-04-26T17:10:00Z</dcterms:created>
  <dcterms:modified xsi:type="dcterms:W3CDTF">2022-04-27T13:08:00Z</dcterms:modified>
</cp:coreProperties>
</file>