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EB158C">
                              <w:rPr>
                                <w:rFonts w:ascii="Arial Narrow" w:hAnsi="Arial Narrow"/>
                              </w:rPr>
                              <w:t>67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EB158C">
                              <w:rPr>
                                <w:rFonts w:ascii="Arial Narrow" w:hAnsi="Arial Narrow"/>
                              </w:rPr>
                              <w:t>510002882/2022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EB158C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CONSTRUÇÃO DA PRAÇA SOUZA SOARES NO BAIRRO DE SANTA ROSA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Empresa</w:t>
                            </w:r>
                            <w:r w:rsidR="00EB158C"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B15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KROY ENGENHARIA E SERVIÇOS LTDA </w:t>
                            </w:r>
                            <w:r w:rsidR="00EB158C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CNPJ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: </w:t>
                            </w:r>
                            <w:r w:rsidR="00EB15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02.911.547/0001-74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EB15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256.255,21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</w:t>
                            </w:r>
                            <w:r w:rsidR="00EB158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Duzentos e Cinquenta e Seis Mil, Duzentos e Cinquenta e Cinco Reais e Vinte e Um Centavos</w:t>
                            </w:r>
                            <w:r w:rsidR="00EB158C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EB158C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0,12</w:t>
                            </w:r>
                            <w:bookmarkStart w:id="0" w:name="_GoBack"/>
                            <w:bookmarkEnd w:id="0"/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EB158C">
                        <w:rPr>
                          <w:rFonts w:ascii="Arial Narrow" w:hAnsi="Arial Narrow"/>
                        </w:rPr>
                        <w:t>67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EB158C">
                        <w:rPr>
                          <w:rFonts w:ascii="Arial Narrow" w:hAnsi="Arial Narrow"/>
                        </w:rPr>
                        <w:t>510002882/2022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EB158C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CONSTRUÇÃO DA PRAÇA SOUZA SOARES NO BAIRRO DE SANTA ROSA</w:t>
                      </w:r>
                      <w:r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>Empresa</w:t>
                      </w:r>
                      <w:r w:rsidR="00EB158C"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="00EB158C">
                        <w:rPr>
                          <w:rFonts w:ascii="Arial Narrow" w:hAnsi="Arial Narrow"/>
                          <w:b/>
                          <w:bCs/>
                        </w:rPr>
                        <w:t xml:space="preserve">KROY ENGENHARIA E SERVIÇOS LTDA </w:t>
                      </w:r>
                      <w:r w:rsidR="00EB158C" w:rsidRPr="00804F33">
                        <w:rPr>
                          <w:rFonts w:ascii="Arial Narrow" w:hAnsi="Arial Narrow"/>
                          <w:b/>
                          <w:bCs/>
                        </w:rPr>
                        <w:t>CNPJ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: </w:t>
                      </w:r>
                      <w:r w:rsidR="00EB158C">
                        <w:rPr>
                          <w:rFonts w:ascii="Arial Narrow" w:hAnsi="Arial Narrow"/>
                          <w:b/>
                          <w:bCs/>
                        </w:rPr>
                        <w:t>02.911.547/0001-74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EB158C">
                        <w:rPr>
                          <w:rFonts w:ascii="Arial Narrow" w:hAnsi="Arial Narrow"/>
                          <w:b/>
                          <w:bCs/>
                        </w:rPr>
                        <w:t xml:space="preserve">256.255,21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>(</w:t>
                      </w:r>
                      <w:r w:rsidR="00EB158C">
                        <w:rPr>
                          <w:rFonts w:ascii="Arial Narrow" w:hAnsi="Arial Narrow"/>
                          <w:b/>
                          <w:bCs/>
                        </w:rPr>
                        <w:t>Duzentos e Cinquenta e Seis Mil, Duzentos e Cinquenta e Cinco Reais e Vinte e Um Centavos</w:t>
                      </w:r>
                      <w:r w:rsidR="00EB158C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EB158C">
                        <w:rPr>
                          <w:rFonts w:ascii="Arial Narrow" w:hAnsi="Arial Narrow"/>
                          <w:bCs/>
                          <w:color w:val="FF0000"/>
                        </w:rPr>
                        <w:t>0,12</w:t>
                      </w:r>
                      <w:bookmarkStart w:id="1" w:name="_GoBack"/>
                      <w:bookmarkEnd w:id="1"/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158C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2651-43B4-4826-96A7-951775DD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10</cp:revision>
  <cp:lastPrinted>2022-08-05T16:27:00Z</cp:lastPrinted>
  <dcterms:created xsi:type="dcterms:W3CDTF">2022-05-16T20:12:00Z</dcterms:created>
  <dcterms:modified xsi:type="dcterms:W3CDTF">2022-09-13T13:44:00Z</dcterms:modified>
</cp:coreProperties>
</file>