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2B7" w:rsidRDefault="008B32B7"/>
    <w:tbl>
      <w:tblPr>
        <w:tblW w:w="9816" w:type="dxa"/>
        <w:tblInd w:w="-72" w:type="dxa"/>
        <w:tblLayout w:type="fixed"/>
        <w:tblCellMar>
          <w:left w:w="70" w:type="dxa"/>
          <w:right w:w="70" w:type="dxa"/>
        </w:tblCellMar>
        <w:tblLook w:val="0000"/>
      </w:tblPr>
      <w:tblGrid>
        <w:gridCol w:w="9816"/>
      </w:tblGrid>
      <w:tr w:rsidR="006B0A1A" w:rsidRPr="00070BB9" w:rsidTr="007727E6">
        <w:trPr>
          <w:cantSplit/>
          <w:trHeight w:val="276"/>
        </w:trPr>
        <w:tc>
          <w:tcPr>
            <w:tcW w:w="9816" w:type="dxa"/>
          </w:tcPr>
          <w:p w:rsidR="00F959DF" w:rsidRPr="00F959DF" w:rsidRDefault="00F959DF" w:rsidP="00EC2B33">
            <w:pPr>
              <w:pStyle w:val="Ttulo2"/>
              <w:tabs>
                <w:tab w:val="left" w:pos="0"/>
              </w:tabs>
              <w:snapToGrid w:val="0"/>
              <w:ind w:right="-353"/>
              <w:rPr>
                <w:sz w:val="24"/>
              </w:rPr>
            </w:pPr>
          </w:p>
          <w:p w:rsidR="006B0A1A" w:rsidRPr="00F959DF" w:rsidRDefault="006B0A1A" w:rsidP="00EC2B33">
            <w:pPr>
              <w:pStyle w:val="Ttulo2"/>
              <w:tabs>
                <w:tab w:val="left" w:pos="0"/>
              </w:tabs>
              <w:snapToGrid w:val="0"/>
              <w:ind w:right="-353"/>
              <w:rPr>
                <w:sz w:val="24"/>
              </w:rPr>
            </w:pPr>
            <w:r w:rsidRPr="00F959DF">
              <w:rPr>
                <w:rFonts w:cs="Courier New"/>
              </w:rPr>
              <w:t>OBRA:</w:t>
            </w:r>
            <w:r w:rsidR="00F959DF" w:rsidRPr="00F959DF">
              <w:rPr>
                <w:sz w:val="24"/>
              </w:rPr>
              <w:t xml:space="preserve"> Manutenção, Reforma e Limpeza do Campo de Futebol</w:t>
            </w:r>
          </w:p>
          <w:p w:rsidR="006B0A1A" w:rsidRPr="005943DD" w:rsidRDefault="00173BD3" w:rsidP="00EC2B33">
            <w:r>
              <w:rPr>
                <w:rFonts w:ascii="Courier New" w:hAnsi="Courier New" w:cs="Courier New"/>
                <w:b/>
                <w:sz w:val="22"/>
              </w:rPr>
              <w:t xml:space="preserve">     </w:t>
            </w:r>
            <w:r w:rsidR="00362F1E" w:rsidRPr="00173BD3">
              <w:rPr>
                <w:rFonts w:ascii="Courier New" w:hAnsi="Courier New"/>
                <w:b/>
                <w:sz w:val="24"/>
              </w:rPr>
              <w:t xml:space="preserve">Na Rua Aires Itabaiana, </w:t>
            </w:r>
            <w:r w:rsidRPr="00173BD3">
              <w:rPr>
                <w:rFonts w:ascii="Courier New" w:hAnsi="Courier New"/>
                <w:b/>
                <w:sz w:val="24"/>
              </w:rPr>
              <w:t>Comunidade Souza Soares/ Vital</w:t>
            </w:r>
            <w:r w:rsidRPr="00173BD3">
              <w:rPr>
                <w:rFonts w:ascii="Courier New" w:hAnsi="Courier New" w:cs="Courier New"/>
                <w:b/>
                <w:sz w:val="22"/>
              </w:rPr>
              <w:t xml:space="preserve"> </w:t>
            </w:r>
            <w:r w:rsidRPr="00173BD3">
              <w:rPr>
                <w:rFonts w:ascii="Courier New" w:hAnsi="Courier New"/>
                <w:b/>
                <w:sz w:val="24"/>
              </w:rPr>
              <w:t>Brazil</w:t>
            </w:r>
            <w:r w:rsidRPr="00173BD3">
              <w:rPr>
                <w:rFonts w:ascii="Courier New" w:hAnsi="Courier New" w:cs="Courier New"/>
                <w:b/>
                <w:sz w:val="22"/>
              </w:rPr>
              <w:t xml:space="preserve"> </w:t>
            </w:r>
          </w:p>
          <w:p w:rsidR="006B0A1A" w:rsidRDefault="006B0A1A" w:rsidP="00F959DF">
            <w:pPr>
              <w:pStyle w:val="Ttulo2"/>
              <w:numPr>
                <w:ilvl w:val="0"/>
                <w:numId w:val="0"/>
              </w:numPr>
              <w:snapToGrid w:val="0"/>
              <w:ind w:right="-353"/>
            </w:pPr>
            <w:r>
              <w:t>Niterói</w:t>
            </w:r>
          </w:p>
          <w:p w:rsidR="006B0A1A" w:rsidRPr="00882E3F" w:rsidRDefault="006B0A1A" w:rsidP="00EC2B33"/>
        </w:tc>
      </w:tr>
      <w:tr w:rsidR="006B0A1A" w:rsidRPr="00070BB9" w:rsidTr="007727E6">
        <w:trPr>
          <w:cantSplit/>
          <w:trHeight w:val="276"/>
        </w:trPr>
        <w:tc>
          <w:tcPr>
            <w:tcW w:w="9816" w:type="dxa"/>
          </w:tcPr>
          <w:p w:rsidR="006B0A1A" w:rsidRPr="004E0ACF" w:rsidRDefault="006B0A1A" w:rsidP="004E0ACF">
            <w:pPr>
              <w:tabs>
                <w:tab w:val="left" w:pos="5610"/>
              </w:tabs>
            </w:pPr>
          </w:p>
        </w:tc>
      </w:tr>
    </w:tbl>
    <w:p w:rsidR="006B0A1A" w:rsidRDefault="006B0A1A" w:rsidP="006B0A1A">
      <w:pPr>
        <w:pStyle w:val="Ttulo5"/>
        <w:tabs>
          <w:tab w:val="clear" w:pos="0"/>
          <w:tab w:val="left" w:pos="-1134"/>
          <w:tab w:val="num" w:pos="1134"/>
        </w:tabs>
        <w:ind w:left="0"/>
        <w:rPr>
          <w:rFonts w:ascii="Courier New" w:hAnsi="Courier New"/>
          <w:sz w:val="22"/>
        </w:rPr>
      </w:pPr>
      <w:r>
        <w:rPr>
          <w:rFonts w:ascii="Courier New" w:hAnsi="Courier New"/>
          <w:sz w:val="22"/>
        </w:rPr>
        <w:t>ESPECIFICAÇÕES BÁSICAS PARA REVITALIZAÇÃO</w:t>
      </w:r>
    </w:p>
    <w:p w:rsidR="006B0A1A" w:rsidRDefault="006B0A1A" w:rsidP="006B0A1A">
      <w:pPr>
        <w:ind w:left="1134"/>
        <w:jc w:val="center"/>
        <w:rPr>
          <w:rFonts w:ascii="Courier New" w:hAnsi="Courier New"/>
          <w:sz w:val="18"/>
        </w:rPr>
      </w:pPr>
    </w:p>
    <w:p w:rsidR="006B0A1A" w:rsidRDefault="006B0A1A" w:rsidP="006B0A1A">
      <w:pPr>
        <w:ind w:left="1134"/>
        <w:jc w:val="center"/>
        <w:rPr>
          <w:rFonts w:ascii="Courier New" w:hAnsi="Courier New"/>
          <w:sz w:val="18"/>
        </w:rPr>
      </w:pPr>
    </w:p>
    <w:p w:rsidR="006B0A1A" w:rsidRDefault="006B0A1A" w:rsidP="006B0A1A">
      <w:pPr>
        <w:pStyle w:val="Ttulo6"/>
        <w:tabs>
          <w:tab w:val="clear" w:pos="0"/>
          <w:tab w:val="left" w:pos="-1134"/>
          <w:tab w:val="num" w:pos="1134"/>
        </w:tabs>
        <w:rPr>
          <w:rFonts w:ascii="Courier New" w:hAnsi="Courier New"/>
          <w:sz w:val="22"/>
        </w:rPr>
      </w:pPr>
      <w:r>
        <w:rPr>
          <w:rFonts w:ascii="Courier New" w:hAnsi="Courier New"/>
          <w:sz w:val="22"/>
        </w:rPr>
        <w:t>ÍNDICE</w:t>
      </w:r>
    </w:p>
    <w:p w:rsidR="006B0A1A" w:rsidRPr="007727E6" w:rsidRDefault="006B0A1A" w:rsidP="006B0A1A">
      <w:pPr>
        <w:pStyle w:val="Ttulo6"/>
        <w:tabs>
          <w:tab w:val="left" w:pos="-1134"/>
        </w:tabs>
        <w:ind w:left="-1134"/>
        <w:rPr>
          <w:rFonts w:ascii="Courier New" w:hAnsi="Courier New"/>
          <w:sz w:val="18"/>
        </w:rPr>
      </w:pPr>
    </w:p>
    <w:p w:rsidR="006B0A1A" w:rsidRDefault="006B0A1A" w:rsidP="006B0A1A">
      <w:pPr>
        <w:rPr>
          <w:rFonts w:ascii="Courier New" w:hAnsi="Courier New"/>
          <w:sz w:val="18"/>
        </w:rPr>
      </w:pPr>
    </w:p>
    <w:tbl>
      <w:tblPr>
        <w:tblW w:w="0" w:type="auto"/>
        <w:jc w:val="center"/>
        <w:tblLayout w:type="fixed"/>
        <w:tblCellMar>
          <w:left w:w="70" w:type="dxa"/>
          <w:right w:w="70" w:type="dxa"/>
        </w:tblCellMar>
        <w:tblLook w:val="0000"/>
      </w:tblPr>
      <w:tblGrid>
        <w:gridCol w:w="745"/>
        <w:gridCol w:w="6118"/>
        <w:gridCol w:w="1544"/>
      </w:tblGrid>
      <w:tr w:rsidR="006B0A1A" w:rsidTr="004E0ACF">
        <w:trPr>
          <w:trHeight w:hRule="exact" w:val="477"/>
          <w:jc w:val="center"/>
        </w:trPr>
        <w:tc>
          <w:tcPr>
            <w:tcW w:w="745" w:type="dxa"/>
            <w:tcBorders>
              <w:top w:val="double" w:sz="1" w:space="0" w:color="000000"/>
              <w:bottom w:val="double" w:sz="1" w:space="0" w:color="000000"/>
            </w:tcBorders>
          </w:tcPr>
          <w:p w:rsidR="006B0A1A" w:rsidRDefault="006B0A1A" w:rsidP="00EC2B33">
            <w:pPr>
              <w:pStyle w:val="Cabealho"/>
              <w:tabs>
                <w:tab w:val="clear" w:pos="4419"/>
                <w:tab w:val="clear" w:pos="8838"/>
              </w:tabs>
              <w:snapToGrid w:val="0"/>
              <w:spacing w:before="160"/>
              <w:jc w:val="center"/>
              <w:rPr>
                <w:rFonts w:ascii="Courier New" w:hAnsi="Courier New"/>
                <w:b/>
                <w:sz w:val="18"/>
              </w:rPr>
            </w:pPr>
            <w:r>
              <w:rPr>
                <w:rFonts w:ascii="Courier New" w:hAnsi="Courier New"/>
                <w:b/>
                <w:sz w:val="18"/>
              </w:rPr>
              <w:t>ITEM</w:t>
            </w:r>
          </w:p>
        </w:tc>
        <w:tc>
          <w:tcPr>
            <w:tcW w:w="6118" w:type="dxa"/>
            <w:tcBorders>
              <w:top w:val="double" w:sz="1" w:space="0" w:color="000000"/>
              <w:bottom w:val="double" w:sz="1" w:space="0" w:color="000000"/>
            </w:tcBorders>
          </w:tcPr>
          <w:p w:rsidR="006B0A1A" w:rsidRDefault="006B0A1A" w:rsidP="00EC2B33">
            <w:pPr>
              <w:pStyle w:val="Cabealho"/>
              <w:tabs>
                <w:tab w:val="clear" w:pos="4419"/>
                <w:tab w:val="clear" w:pos="8838"/>
              </w:tabs>
              <w:snapToGrid w:val="0"/>
              <w:spacing w:before="160"/>
              <w:jc w:val="center"/>
              <w:rPr>
                <w:rFonts w:ascii="Courier New" w:hAnsi="Courier New"/>
                <w:b/>
                <w:sz w:val="18"/>
              </w:rPr>
            </w:pPr>
            <w:r>
              <w:rPr>
                <w:rFonts w:ascii="Courier New" w:hAnsi="Courier New"/>
                <w:b/>
                <w:sz w:val="18"/>
              </w:rPr>
              <w:t>DISCRIMINAÇÃO</w:t>
            </w:r>
          </w:p>
        </w:tc>
        <w:tc>
          <w:tcPr>
            <w:tcW w:w="1544" w:type="dxa"/>
            <w:tcBorders>
              <w:top w:val="double" w:sz="1" w:space="0" w:color="000000"/>
              <w:bottom w:val="double" w:sz="1" w:space="0" w:color="000000"/>
            </w:tcBorders>
          </w:tcPr>
          <w:p w:rsidR="006B0A1A" w:rsidRDefault="006B0A1A" w:rsidP="00EC2B33">
            <w:pPr>
              <w:pStyle w:val="Cabealho"/>
              <w:tabs>
                <w:tab w:val="clear" w:pos="4419"/>
                <w:tab w:val="clear" w:pos="8838"/>
              </w:tabs>
              <w:snapToGrid w:val="0"/>
              <w:spacing w:before="160"/>
              <w:rPr>
                <w:rFonts w:ascii="Courier New" w:hAnsi="Courier New"/>
                <w:b/>
                <w:sz w:val="18"/>
              </w:rPr>
            </w:pPr>
            <w:r>
              <w:rPr>
                <w:rFonts w:ascii="Courier New" w:hAnsi="Courier New"/>
                <w:b/>
                <w:sz w:val="18"/>
              </w:rPr>
              <w:t xml:space="preserve">   FOLHA</w:t>
            </w:r>
          </w:p>
        </w:tc>
      </w:tr>
      <w:tr w:rsidR="006B0A1A" w:rsidTr="004E0ACF">
        <w:trPr>
          <w:trHeight w:hRule="exact" w:val="382"/>
          <w:jc w:val="center"/>
        </w:trPr>
        <w:tc>
          <w:tcPr>
            <w:tcW w:w="745" w:type="dxa"/>
          </w:tcPr>
          <w:p w:rsidR="006B0A1A" w:rsidRDefault="006B0A1A" w:rsidP="00EC2B33">
            <w:pPr>
              <w:pStyle w:val="Cabealho"/>
              <w:tabs>
                <w:tab w:val="clear" w:pos="4419"/>
                <w:tab w:val="clear" w:pos="8838"/>
              </w:tabs>
              <w:snapToGrid w:val="0"/>
              <w:spacing w:before="160"/>
              <w:jc w:val="center"/>
              <w:rPr>
                <w:rFonts w:ascii="Courier New" w:hAnsi="Courier New"/>
                <w:b/>
                <w:sz w:val="18"/>
              </w:rPr>
            </w:pPr>
          </w:p>
        </w:tc>
        <w:tc>
          <w:tcPr>
            <w:tcW w:w="6118" w:type="dxa"/>
          </w:tcPr>
          <w:p w:rsidR="006B0A1A" w:rsidRDefault="006B0A1A" w:rsidP="00EC2B33">
            <w:pPr>
              <w:pStyle w:val="Cabealho"/>
              <w:tabs>
                <w:tab w:val="clear" w:pos="4419"/>
                <w:tab w:val="clear" w:pos="8838"/>
              </w:tabs>
              <w:snapToGrid w:val="0"/>
              <w:spacing w:before="160"/>
              <w:rPr>
                <w:rFonts w:ascii="Courier New" w:hAnsi="Courier New"/>
                <w:sz w:val="18"/>
              </w:rPr>
            </w:pPr>
          </w:p>
        </w:tc>
        <w:tc>
          <w:tcPr>
            <w:tcW w:w="1544" w:type="dxa"/>
          </w:tcPr>
          <w:p w:rsidR="006B0A1A" w:rsidRDefault="006B0A1A" w:rsidP="00EC2B33">
            <w:pPr>
              <w:pStyle w:val="Cabealho"/>
              <w:tabs>
                <w:tab w:val="clear" w:pos="4419"/>
                <w:tab w:val="clear" w:pos="8838"/>
              </w:tabs>
              <w:snapToGrid w:val="0"/>
              <w:spacing w:before="160"/>
              <w:rPr>
                <w:rFonts w:ascii="Courier New" w:hAnsi="Courier New"/>
                <w:sz w:val="18"/>
              </w:rPr>
            </w:pPr>
          </w:p>
        </w:tc>
      </w:tr>
      <w:tr w:rsidR="006B0A1A" w:rsidRPr="00EC2B33" w:rsidTr="004E0ACF">
        <w:trPr>
          <w:trHeight w:hRule="exact" w:val="382"/>
          <w:jc w:val="center"/>
        </w:trPr>
        <w:tc>
          <w:tcPr>
            <w:tcW w:w="745" w:type="dxa"/>
          </w:tcPr>
          <w:p w:rsidR="006B0A1A" w:rsidRDefault="006B0A1A" w:rsidP="00EC2B33">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00</w:t>
            </w:r>
          </w:p>
        </w:tc>
        <w:tc>
          <w:tcPr>
            <w:tcW w:w="6118" w:type="dxa"/>
          </w:tcPr>
          <w:p w:rsidR="006B0A1A" w:rsidRDefault="006B0A1A" w:rsidP="00042795">
            <w:pPr>
              <w:pStyle w:val="Cabealho"/>
              <w:tabs>
                <w:tab w:val="clear" w:pos="4419"/>
                <w:tab w:val="clear" w:pos="8838"/>
                <w:tab w:val="left" w:pos="776"/>
                <w:tab w:val="left" w:pos="5444"/>
              </w:tabs>
              <w:snapToGrid w:val="0"/>
              <w:spacing w:before="160" w:line="276" w:lineRule="auto"/>
              <w:rPr>
                <w:rFonts w:ascii="Courier New" w:hAnsi="Courier New"/>
                <w:sz w:val="18"/>
              </w:rPr>
            </w:pPr>
            <w:r>
              <w:rPr>
                <w:rFonts w:ascii="Courier New" w:hAnsi="Courier New"/>
                <w:sz w:val="18"/>
              </w:rPr>
              <w:t xml:space="preserve">       CONDIÇÕES GERAIS............................</w:t>
            </w:r>
          </w:p>
        </w:tc>
        <w:tc>
          <w:tcPr>
            <w:tcW w:w="1544" w:type="dxa"/>
          </w:tcPr>
          <w:p w:rsidR="006B0A1A" w:rsidRPr="00EC2B33" w:rsidRDefault="006B0A1A" w:rsidP="00EC2B33">
            <w:pPr>
              <w:pStyle w:val="Cabealho"/>
              <w:tabs>
                <w:tab w:val="clear" w:pos="4419"/>
                <w:tab w:val="clear" w:pos="8838"/>
              </w:tabs>
              <w:snapToGrid w:val="0"/>
              <w:spacing w:before="160"/>
              <w:jc w:val="center"/>
              <w:rPr>
                <w:rFonts w:ascii="Courier New" w:hAnsi="Courier New"/>
                <w:sz w:val="18"/>
              </w:rPr>
            </w:pPr>
            <w:r w:rsidRPr="00EC2B33">
              <w:rPr>
                <w:rFonts w:ascii="Courier New" w:hAnsi="Courier New"/>
                <w:sz w:val="18"/>
              </w:rPr>
              <w:t>0</w:t>
            </w:r>
            <w:r w:rsidR="00364681" w:rsidRPr="00EC2B33">
              <w:rPr>
                <w:rFonts w:ascii="Courier New" w:hAnsi="Courier New"/>
                <w:sz w:val="18"/>
              </w:rPr>
              <w:t>2</w:t>
            </w:r>
          </w:p>
        </w:tc>
      </w:tr>
      <w:tr w:rsidR="006B0A1A" w:rsidRPr="00EC2B33" w:rsidTr="004E0ACF">
        <w:trPr>
          <w:trHeight w:hRule="exact" w:val="432"/>
          <w:jc w:val="center"/>
        </w:trPr>
        <w:tc>
          <w:tcPr>
            <w:tcW w:w="745" w:type="dxa"/>
          </w:tcPr>
          <w:p w:rsidR="006B0A1A" w:rsidRDefault="006B0A1A" w:rsidP="00EC2B33">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1</w:t>
            </w:r>
          </w:p>
        </w:tc>
        <w:tc>
          <w:tcPr>
            <w:tcW w:w="6118" w:type="dxa"/>
          </w:tcPr>
          <w:p w:rsidR="006B0A1A" w:rsidRDefault="00F959DF" w:rsidP="00F959DF">
            <w:pPr>
              <w:pStyle w:val="Cabealho"/>
              <w:tabs>
                <w:tab w:val="clear" w:pos="4419"/>
                <w:tab w:val="clear" w:pos="8838"/>
                <w:tab w:val="left" w:pos="776"/>
              </w:tabs>
              <w:snapToGrid w:val="0"/>
              <w:spacing w:before="160" w:line="276" w:lineRule="auto"/>
              <w:ind w:right="5"/>
              <w:rPr>
                <w:rFonts w:ascii="Courier New" w:hAnsi="Courier New"/>
                <w:sz w:val="18"/>
              </w:rPr>
            </w:pPr>
            <w:r>
              <w:rPr>
                <w:rFonts w:ascii="Courier New" w:hAnsi="Courier New"/>
                <w:sz w:val="18"/>
              </w:rPr>
              <w:t xml:space="preserve">       SERVIÇOS DE ESCRITÓRIO,LABORATÓRIO E CAMPO..</w:t>
            </w:r>
            <w:r w:rsidR="006B0A1A">
              <w:rPr>
                <w:rFonts w:ascii="Courier New" w:hAnsi="Courier New"/>
                <w:sz w:val="18"/>
              </w:rPr>
              <w:t xml:space="preserve">         </w:t>
            </w:r>
          </w:p>
          <w:p w:rsidR="006B0A1A" w:rsidRDefault="006B0A1A" w:rsidP="00EC2B33">
            <w:pPr>
              <w:pStyle w:val="Cabealho"/>
              <w:tabs>
                <w:tab w:val="clear" w:pos="4419"/>
                <w:tab w:val="clear" w:pos="8838"/>
              </w:tabs>
              <w:snapToGrid w:val="0"/>
              <w:spacing w:before="160" w:line="276" w:lineRule="auto"/>
              <w:ind w:firstLine="923"/>
              <w:rPr>
                <w:rFonts w:ascii="Courier New" w:hAnsi="Courier New"/>
                <w:sz w:val="18"/>
              </w:rPr>
            </w:pPr>
            <w:r>
              <w:rPr>
                <w:rFonts w:ascii="Courier New" w:hAnsi="Courier New"/>
                <w:sz w:val="18"/>
              </w:rPr>
              <w:t>....</w:t>
            </w:r>
          </w:p>
        </w:tc>
        <w:tc>
          <w:tcPr>
            <w:tcW w:w="1544" w:type="dxa"/>
          </w:tcPr>
          <w:p w:rsidR="006B0A1A" w:rsidRPr="00EC2B33" w:rsidRDefault="006B0A1A" w:rsidP="00EC2B33">
            <w:pPr>
              <w:pStyle w:val="Cabealho"/>
              <w:tabs>
                <w:tab w:val="clear" w:pos="4419"/>
                <w:tab w:val="clear" w:pos="8838"/>
              </w:tabs>
              <w:snapToGrid w:val="0"/>
              <w:spacing w:before="160"/>
              <w:jc w:val="center"/>
              <w:rPr>
                <w:rFonts w:ascii="Courier New" w:hAnsi="Courier New"/>
                <w:sz w:val="18"/>
              </w:rPr>
            </w:pPr>
            <w:r w:rsidRPr="00EC2B33">
              <w:rPr>
                <w:rFonts w:ascii="Courier New" w:hAnsi="Courier New"/>
                <w:sz w:val="18"/>
              </w:rPr>
              <w:t>02</w:t>
            </w:r>
          </w:p>
        </w:tc>
      </w:tr>
      <w:tr w:rsidR="006B0A1A" w:rsidRPr="00EC2B33" w:rsidTr="004E0ACF">
        <w:trPr>
          <w:trHeight w:hRule="exact" w:val="385"/>
          <w:jc w:val="center"/>
        </w:trPr>
        <w:tc>
          <w:tcPr>
            <w:tcW w:w="745" w:type="dxa"/>
          </w:tcPr>
          <w:p w:rsidR="006B0A1A" w:rsidRDefault="006B0A1A" w:rsidP="00EC2B33">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2</w:t>
            </w:r>
          </w:p>
        </w:tc>
        <w:tc>
          <w:tcPr>
            <w:tcW w:w="6118" w:type="dxa"/>
          </w:tcPr>
          <w:p w:rsidR="006B0A1A" w:rsidRDefault="00F959DF" w:rsidP="00EC2B33">
            <w:pPr>
              <w:pStyle w:val="Cabealho"/>
              <w:tabs>
                <w:tab w:val="clear" w:pos="4419"/>
                <w:tab w:val="clear" w:pos="8838"/>
              </w:tabs>
              <w:snapToGrid w:val="0"/>
              <w:spacing w:before="160" w:line="276" w:lineRule="auto"/>
              <w:rPr>
                <w:rFonts w:ascii="Courier New" w:hAnsi="Courier New"/>
                <w:sz w:val="18"/>
              </w:rPr>
            </w:pPr>
            <w:r>
              <w:rPr>
                <w:rFonts w:ascii="Courier New" w:hAnsi="Courier New"/>
                <w:sz w:val="18"/>
              </w:rPr>
              <w:t xml:space="preserve">       </w:t>
            </w:r>
            <w:r w:rsidR="006B0A1A">
              <w:rPr>
                <w:rFonts w:ascii="Courier New" w:hAnsi="Courier New"/>
                <w:sz w:val="18"/>
              </w:rPr>
              <w:t>CANTEIRO DE OBRA............................</w:t>
            </w:r>
          </w:p>
        </w:tc>
        <w:tc>
          <w:tcPr>
            <w:tcW w:w="1544" w:type="dxa"/>
          </w:tcPr>
          <w:p w:rsidR="006B0A1A" w:rsidRPr="00EC2B33" w:rsidRDefault="006B0A1A" w:rsidP="00EC2B33">
            <w:pPr>
              <w:pStyle w:val="Cabealho"/>
              <w:tabs>
                <w:tab w:val="clear" w:pos="4419"/>
                <w:tab w:val="clear" w:pos="8838"/>
              </w:tabs>
              <w:snapToGrid w:val="0"/>
              <w:spacing w:before="160"/>
              <w:jc w:val="center"/>
              <w:rPr>
                <w:rFonts w:ascii="Courier New" w:hAnsi="Courier New"/>
                <w:sz w:val="18"/>
              </w:rPr>
            </w:pPr>
            <w:r w:rsidRPr="00EC2B33">
              <w:rPr>
                <w:rFonts w:ascii="Courier New" w:hAnsi="Courier New"/>
                <w:sz w:val="18"/>
              </w:rPr>
              <w:t>02</w:t>
            </w:r>
          </w:p>
        </w:tc>
      </w:tr>
      <w:tr w:rsidR="006B0A1A" w:rsidRPr="00EC2B33" w:rsidTr="004E0ACF">
        <w:trPr>
          <w:trHeight w:hRule="exact" w:val="342"/>
          <w:jc w:val="center"/>
        </w:trPr>
        <w:tc>
          <w:tcPr>
            <w:tcW w:w="745" w:type="dxa"/>
          </w:tcPr>
          <w:p w:rsidR="006B0A1A" w:rsidRDefault="00F959DF" w:rsidP="00EC2B33">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3</w:t>
            </w:r>
          </w:p>
        </w:tc>
        <w:tc>
          <w:tcPr>
            <w:tcW w:w="6118" w:type="dxa"/>
          </w:tcPr>
          <w:p w:rsidR="006B0A1A" w:rsidRDefault="00F959DF" w:rsidP="00042795">
            <w:pPr>
              <w:pStyle w:val="Cabealho"/>
              <w:tabs>
                <w:tab w:val="clear" w:pos="4419"/>
                <w:tab w:val="clear" w:pos="8838"/>
                <w:tab w:val="left" w:pos="5661"/>
              </w:tabs>
              <w:snapToGrid w:val="0"/>
              <w:spacing w:before="160" w:line="276" w:lineRule="auto"/>
              <w:ind w:firstLine="776"/>
              <w:rPr>
                <w:rFonts w:ascii="Courier New" w:hAnsi="Courier New"/>
                <w:sz w:val="18"/>
              </w:rPr>
            </w:pPr>
            <w:r w:rsidRPr="00F959DF">
              <w:rPr>
                <w:rFonts w:ascii="Courier New" w:hAnsi="Courier New"/>
                <w:sz w:val="18"/>
              </w:rPr>
              <w:t>MOVIMENTO DE TERRA..........</w:t>
            </w:r>
            <w:r>
              <w:rPr>
                <w:rFonts w:ascii="Courier New" w:hAnsi="Courier New"/>
                <w:sz w:val="18"/>
              </w:rPr>
              <w:t>................</w:t>
            </w:r>
          </w:p>
        </w:tc>
        <w:tc>
          <w:tcPr>
            <w:tcW w:w="1544" w:type="dxa"/>
          </w:tcPr>
          <w:p w:rsidR="006B0A1A" w:rsidRPr="00EC2B33" w:rsidRDefault="00F959DF" w:rsidP="00EC2B33">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03</w:t>
            </w:r>
          </w:p>
        </w:tc>
      </w:tr>
      <w:tr w:rsidR="006B0A1A" w:rsidRPr="00EC2B33" w:rsidTr="004E0ACF">
        <w:trPr>
          <w:trHeight w:hRule="exact" w:val="387"/>
          <w:jc w:val="center"/>
        </w:trPr>
        <w:tc>
          <w:tcPr>
            <w:tcW w:w="745" w:type="dxa"/>
          </w:tcPr>
          <w:p w:rsidR="00F959DF" w:rsidRDefault="00F959DF" w:rsidP="00EC2B33">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4</w:t>
            </w:r>
          </w:p>
          <w:p w:rsidR="00F959DF" w:rsidRDefault="00F959DF" w:rsidP="00F959DF"/>
          <w:p w:rsidR="006B0A1A" w:rsidRPr="00F959DF" w:rsidRDefault="00F959DF" w:rsidP="00F959DF">
            <w:r>
              <w:t xml:space="preserve">     4</w:t>
            </w:r>
          </w:p>
        </w:tc>
        <w:tc>
          <w:tcPr>
            <w:tcW w:w="6118" w:type="dxa"/>
          </w:tcPr>
          <w:p w:rsidR="00F959DF" w:rsidRPr="00F959DF" w:rsidRDefault="006B0A1A" w:rsidP="00F959DF">
            <w:pPr>
              <w:pStyle w:val="Cabealho"/>
              <w:tabs>
                <w:tab w:val="clear" w:pos="4419"/>
                <w:tab w:val="clear" w:pos="8838"/>
              </w:tabs>
              <w:snapToGrid w:val="0"/>
              <w:spacing w:before="160" w:line="276" w:lineRule="auto"/>
              <w:rPr>
                <w:rFonts w:ascii="Courier New" w:hAnsi="Courier New"/>
                <w:sz w:val="18"/>
              </w:rPr>
            </w:pPr>
            <w:r>
              <w:rPr>
                <w:rFonts w:ascii="Courier New" w:hAnsi="Courier New"/>
                <w:sz w:val="18"/>
              </w:rPr>
              <w:t xml:space="preserve">       TRANSPORTES.................................</w:t>
            </w:r>
          </w:p>
          <w:p w:rsidR="006B0A1A" w:rsidRPr="00F959DF" w:rsidRDefault="00F959DF" w:rsidP="00F959DF">
            <w:pPr>
              <w:pStyle w:val="Cabealho"/>
              <w:tabs>
                <w:tab w:val="clear" w:pos="4419"/>
                <w:tab w:val="clear" w:pos="8838"/>
              </w:tabs>
              <w:snapToGrid w:val="0"/>
              <w:spacing w:before="160" w:line="276" w:lineRule="auto"/>
              <w:rPr>
                <w:rFonts w:ascii="Courier New" w:hAnsi="Courier New"/>
                <w:sz w:val="18"/>
              </w:rPr>
            </w:pPr>
            <w:r>
              <w:rPr>
                <w:rFonts w:ascii="Courier New" w:hAnsi="Courier New"/>
                <w:sz w:val="18"/>
              </w:rPr>
              <w:t xml:space="preserve">       </w:t>
            </w:r>
            <w:r w:rsidRPr="00F959DF">
              <w:rPr>
                <w:rFonts w:ascii="Courier New" w:hAnsi="Courier New"/>
                <w:sz w:val="18"/>
              </w:rPr>
              <w:t>MOVIMENTO DE TERRA..........</w:t>
            </w:r>
            <w:r>
              <w:rPr>
                <w:rFonts w:ascii="Courier New" w:hAnsi="Courier New"/>
                <w:sz w:val="18"/>
              </w:rPr>
              <w:t>................</w:t>
            </w:r>
          </w:p>
        </w:tc>
        <w:tc>
          <w:tcPr>
            <w:tcW w:w="1544" w:type="dxa"/>
          </w:tcPr>
          <w:p w:rsidR="006B0A1A" w:rsidRDefault="006B0A1A" w:rsidP="00EC2B33">
            <w:pPr>
              <w:pStyle w:val="Cabealho"/>
              <w:tabs>
                <w:tab w:val="clear" w:pos="4419"/>
                <w:tab w:val="clear" w:pos="8838"/>
              </w:tabs>
              <w:snapToGrid w:val="0"/>
              <w:spacing w:before="160"/>
              <w:jc w:val="center"/>
              <w:rPr>
                <w:rFonts w:ascii="Courier New" w:hAnsi="Courier New"/>
                <w:sz w:val="18"/>
              </w:rPr>
            </w:pPr>
            <w:r w:rsidRPr="00EC2B33">
              <w:rPr>
                <w:rFonts w:ascii="Courier New" w:hAnsi="Courier New"/>
                <w:sz w:val="18"/>
              </w:rPr>
              <w:t>03</w:t>
            </w:r>
          </w:p>
          <w:p w:rsidR="00F959DF" w:rsidRPr="00EC2B33" w:rsidRDefault="00F959DF" w:rsidP="00EC2B33">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03</w:t>
            </w:r>
          </w:p>
        </w:tc>
      </w:tr>
      <w:tr w:rsidR="006B0A1A" w:rsidRPr="00EC2B33" w:rsidTr="00C6740A">
        <w:trPr>
          <w:trHeight w:hRule="exact" w:val="1699"/>
          <w:jc w:val="center"/>
        </w:trPr>
        <w:tc>
          <w:tcPr>
            <w:tcW w:w="745" w:type="dxa"/>
          </w:tcPr>
          <w:p w:rsidR="00F959DF" w:rsidRDefault="00F959DF" w:rsidP="00EC2B33">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5</w:t>
            </w:r>
          </w:p>
          <w:p w:rsidR="00F959DF" w:rsidRDefault="00F959DF" w:rsidP="00C6740A">
            <w:pPr>
              <w:pStyle w:val="Cabealho"/>
              <w:tabs>
                <w:tab w:val="clear" w:pos="4419"/>
                <w:tab w:val="clear" w:pos="8838"/>
              </w:tabs>
              <w:snapToGrid w:val="0"/>
              <w:spacing w:before="160"/>
              <w:jc w:val="center"/>
            </w:pPr>
            <w:r w:rsidRPr="00C6740A">
              <w:rPr>
                <w:rFonts w:ascii="Courier New" w:hAnsi="Courier New"/>
                <w:sz w:val="18"/>
              </w:rPr>
              <w:t>6</w:t>
            </w:r>
          </w:p>
          <w:p w:rsidR="00F959DF" w:rsidRDefault="00F959DF" w:rsidP="00C6740A">
            <w:pPr>
              <w:pStyle w:val="Cabealho"/>
              <w:tabs>
                <w:tab w:val="clear" w:pos="4419"/>
                <w:tab w:val="clear" w:pos="8838"/>
              </w:tabs>
              <w:snapToGrid w:val="0"/>
              <w:spacing w:before="160"/>
              <w:jc w:val="center"/>
            </w:pPr>
            <w:r w:rsidRPr="00C6740A">
              <w:rPr>
                <w:rFonts w:ascii="Courier New" w:hAnsi="Courier New"/>
                <w:sz w:val="18"/>
              </w:rPr>
              <w:t>7</w:t>
            </w:r>
          </w:p>
          <w:p w:rsidR="00C6740A" w:rsidRDefault="00042795" w:rsidP="00C6740A">
            <w:r>
              <w:t xml:space="preserve"> </w:t>
            </w:r>
            <w:r w:rsidR="00F959DF">
              <w:t xml:space="preserve">  </w:t>
            </w:r>
            <w:r>
              <w:t xml:space="preserve">  </w:t>
            </w:r>
          </w:p>
          <w:p w:rsidR="00F959DF" w:rsidRPr="00F959DF" w:rsidRDefault="00C6740A" w:rsidP="00C6740A">
            <w:r>
              <w:t xml:space="preserve">      </w:t>
            </w:r>
            <w:r w:rsidR="00F959DF" w:rsidRPr="00C6740A">
              <w:rPr>
                <w:rFonts w:ascii="Courier New" w:hAnsi="Courier New"/>
                <w:sz w:val="18"/>
              </w:rPr>
              <w:t>8</w:t>
            </w:r>
          </w:p>
        </w:tc>
        <w:tc>
          <w:tcPr>
            <w:tcW w:w="6118" w:type="dxa"/>
          </w:tcPr>
          <w:p w:rsidR="006B0A1A" w:rsidRDefault="006B0A1A" w:rsidP="00EC2B33">
            <w:pPr>
              <w:pStyle w:val="Cabealho"/>
              <w:tabs>
                <w:tab w:val="clear" w:pos="4419"/>
                <w:tab w:val="clear" w:pos="8838"/>
              </w:tabs>
              <w:snapToGrid w:val="0"/>
              <w:spacing w:before="160" w:line="276" w:lineRule="auto"/>
              <w:rPr>
                <w:rFonts w:ascii="Courier New" w:hAnsi="Courier New"/>
                <w:sz w:val="18"/>
              </w:rPr>
            </w:pPr>
            <w:r>
              <w:rPr>
                <w:rFonts w:ascii="Courier New" w:hAnsi="Courier New"/>
                <w:sz w:val="18"/>
              </w:rPr>
              <w:t xml:space="preserve">       SERVIÇOS COMPLEMENTARES.....................</w:t>
            </w:r>
          </w:p>
          <w:p w:rsidR="00F959DF" w:rsidRDefault="00F959DF" w:rsidP="00042795">
            <w:pPr>
              <w:pStyle w:val="Cabealho"/>
              <w:tabs>
                <w:tab w:val="clear" w:pos="4419"/>
                <w:tab w:val="clear" w:pos="8838"/>
                <w:tab w:val="left" w:pos="5496"/>
              </w:tabs>
              <w:snapToGrid w:val="0"/>
              <w:spacing w:before="160" w:line="276" w:lineRule="auto"/>
              <w:rPr>
                <w:rFonts w:ascii="Courier New" w:hAnsi="Courier New"/>
                <w:sz w:val="18"/>
              </w:rPr>
            </w:pPr>
            <w:r>
              <w:rPr>
                <w:rFonts w:ascii="Courier New" w:hAnsi="Courier New"/>
                <w:sz w:val="18"/>
              </w:rPr>
              <w:t xml:space="preserve">       </w:t>
            </w:r>
            <w:r w:rsidRPr="00F959DF">
              <w:rPr>
                <w:rFonts w:ascii="Courier New" w:hAnsi="Courier New"/>
                <w:sz w:val="18"/>
              </w:rPr>
              <w:t>GALERIAS, DRE</w:t>
            </w:r>
            <w:r w:rsidR="00042795">
              <w:rPr>
                <w:rFonts w:ascii="Courier New" w:hAnsi="Courier New"/>
                <w:sz w:val="18"/>
              </w:rPr>
              <w:t>NOS E CONEXOES.................</w:t>
            </w:r>
          </w:p>
          <w:p w:rsidR="00F959DF" w:rsidRPr="00F959DF" w:rsidRDefault="00F959DF" w:rsidP="00F959DF">
            <w:pPr>
              <w:pStyle w:val="Cabealho"/>
              <w:tabs>
                <w:tab w:val="clear" w:pos="4419"/>
                <w:tab w:val="clear" w:pos="8838"/>
              </w:tabs>
              <w:snapToGrid w:val="0"/>
              <w:spacing w:before="160" w:line="276" w:lineRule="auto"/>
              <w:rPr>
                <w:rFonts w:ascii="Courier New" w:hAnsi="Courier New"/>
                <w:sz w:val="18"/>
              </w:rPr>
            </w:pPr>
            <w:r w:rsidRPr="00F959DF">
              <w:rPr>
                <w:rFonts w:ascii="Courier New" w:hAnsi="Courier New"/>
                <w:sz w:val="18"/>
              </w:rPr>
              <w:t xml:space="preserve">       BASES E PAVIM</w:t>
            </w:r>
            <w:r w:rsidR="00D71261">
              <w:rPr>
                <w:rFonts w:ascii="Courier New" w:hAnsi="Courier New"/>
                <w:sz w:val="18"/>
              </w:rPr>
              <w:t>ENTOS..........................</w:t>
            </w:r>
          </w:p>
          <w:p w:rsidR="00F959DF" w:rsidRPr="00F959DF" w:rsidRDefault="00F959DF" w:rsidP="00042795">
            <w:pPr>
              <w:pStyle w:val="Cabealho"/>
              <w:tabs>
                <w:tab w:val="clear" w:pos="4419"/>
                <w:tab w:val="clear" w:pos="8838"/>
                <w:tab w:val="left" w:pos="5444"/>
              </w:tabs>
              <w:snapToGrid w:val="0"/>
              <w:spacing w:before="160" w:line="276" w:lineRule="auto"/>
              <w:rPr>
                <w:b/>
              </w:rPr>
            </w:pPr>
            <w:r>
              <w:rPr>
                <w:rFonts w:ascii="Courier New" w:hAnsi="Courier New"/>
                <w:sz w:val="18"/>
              </w:rPr>
              <w:t xml:space="preserve">       </w:t>
            </w:r>
            <w:r w:rsidRPr="00F959DF">
              <w:rPr>
                <w:rFonts w:ascii="Courier New" w:hAnsi="Courier New"/>
                <w:sz w:val="18"/>
              </w:rPr>
              <w:t>SERVIÇOS DE PARQUES E JARDINS .............</w:t>
            </w:r>
            <w:r w:rsidR="00042795">
              <w:rPr>
                <w:rFonts w:ascii="Courier New" w:hAnsi="Courier New"/>
                <w:sz w:val="18"/>
              </w:rPr>
              <w:t>.</w:t>
            </w:r>
          </w:p>
          <w:p w:rsidR="00F959DF" w:rsidRPr="00F959DF" w:rsidRDefault="00F959DF" w:rsidP="00F959DF">
            <w:pPr>
              <w:ind w:firstLine="708"/>
            </w:pPr>
          </w:p>
        </w:tc>
        <w:tc>
          <w:tcPr>
            <w:tcW w:w="1544" w:type="dxa"/>
          </w:tcPr>
          <w:p w:rsidR="006B0A1A" w:rsidRPr="00EC2B33" w:rsidRDefault="006B0A1A" w:rsidP="00EC2B33">
            <w:pPr>
              <w:pStyle w:val="Cabealho"/>
              <w:tabs>
                <w:tab w:val="clear" w:pos="4419"/>
                <w:tab w:val="clear" w:pos="8838"/>
              </w:tabs>
              <w:snapToGrid w:val="0"/>
              <w:spacing w:before="160"/>
              <w:jc w:val="center"/>
              <w:rPr>
                <w:rFonts w:ascii="Courier New" w:hAnsi="Courier New"/>
                <w:sz w:val="18"/>
              </w:rPr>
            </w:pPr>
            <w:r w:rsidRPr="00EC2B33">
              <w:rPr>
                <w:rFonts w:ascii="Courier New" w:hAnsi="Courier New"/>
                <w:sz w:val="18"/>
              </w:rPr>
              <w:t>03</w:t>
            </w:r>
          </w:p>
          <w:p w:rsidR="00D71261" w:rsidRDefault="00D71261" w:rsidP="00EC2B33">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04</w:t>
            </w:r>
          </w:p>
          <w:p w:rsidR="00D71261" w:rsidRPr="00C6740A" w:rsidRDefault="00D71261" w:rsidP="00C6740A">
            <w:pPr>
              <w:pStyle w:val="Cabealho"/>
              <w:tabs>
                <w:tab w:val="clear" w:pos="4419"/>
                <w:tab w:val="clear" w:pos="8838"/>
              </w:tabs>
              <w:snapToGrid w:val="0"/>
              <w:spacing w:before="160"/>
              <w:jc w:val="center"/>
              <w:rPr>
                <w:rFonts w:ascii="Courier New" w:hAnsi="Courier New"/>
                <w:sz w:val="18"/>
              </w:rPr>
            </w:pPr>
            <w:r w:rsidRPr="00C6740A">
              <w:rPr>
                <w:rFonts w:ascii="Courier New" w:hAnsi="Courier New"/>
                <w:sz w:val="18"/>
              </w:rPr>
              <w:t>04</w:t>
            </w:r>
          </w:p>
          <w:p w:rsidR="00D71261" w:rsidRPr="00D71261" w:rsidRDefault="00D71261" w:rsidP="00C6740A">
            <w:pPr>
              <w:pStyle w:val="Cabealho"/>
              <w:tabs>
                <w:tab w:val="clear" w:pos="4419"/>
                <w:tab w:val="clear" w:pos="8838"/>
              </w:tabs>
              <w:snapToGrid w:val="0"/>
              <w:spacing w:before="160"/>
              <w:jc w:val="center"/>
            </w:pPr>
            <w:r w:rsidRPr="00C6740A">
              <w:rPr>
                <w:rFonts w:ascii="Courier New" w:hAnsi="Courier New"/>
                <w:sz w:val="18"/>
              </w:rPr>
              <w:t>04</w:t>
            </w:r>
          </w:p>
        </w:tc>
      </w:tr>
      <w:tr w:rsidR="00AB3C02" w:rsidRPr="00EC2B33" w:rsidTr="004E0ACF">
        <w:trPr>
          <w:trHeight w:hRule="exact" w:val="489"/>
          <w:jc w:val="center"/>
        </w:trPr>
        <w:tc>
          <w:tcPr>
            <w:tcW w:w="745" w:type="dxa"/>
          </w:tcPr>
          <w:p w:rsidR="00AB3C02" w:rsidRDefault="00D71261" w:rsidP="00EC2B33">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9</w:t>
            </w:r>
          </w:p>
        </w:tc>
        <w:tc>
          <w:tcPr>
            <w:tcW w:w="6118" w:type="dxa"/>
          </w:tcPr>
          <w:p w:rsidR="00AB3C02" w:rsidRDefault="00AB3C02" w:rsidP="00CB1A42">
            <w:pPr>
              <w:pStyle w:val="Cabealho"/>
              <w:tabs>
                <w:tab w:val="clear" w:pos="4419"/>
                <w:tab w:val="clear" w:pos="8838"/>
              </w:tabs>
              <w:snapToGrid w:val="0"/>
              <w:spacing w:before="160" w:line="276" w:lineRule="auto"/>
              <w:rPr>
                <w:rFonts w:ascii="Courier New" w:hAnsi="Courier New"/>
                <w:sz w:val="18"/>
              </w:rPr>
            </w:pPr>
            <w:r>
              <w:rPr>
                <w:rFonts w:ascii="Courier New" w:hAnsi="Courier New"/>
                <w:sz w:val="18"/>
              </w:rPr>
              <w:t xml:space="preserve">       </w:t>
            </w:r>
            <w:r w:rsidR="00CB1A42">
              <w:rPr>
                <w:rFonts w:ascii="Courier New" w:hAnsi="Courier New"/>
                <w:sz w:val="18"/>
              </w:rPr>
              <w:t>ESTRUTURAS</w:t>
            </w:r>
            <w:r>
              <w:rPr>
                <w:rFonts w:ascii="Courier New" w:hAnsi="Courier New"/>
                <w:sz w:val="18"/>
              </w:rPr>
              <w:t>..................</w:t>
            </w:r>
            <w:r w:rsidR="00F959DF">
              <w:rPr>
                <w:rFonts w:ascii="Courier New" w:hAnsi="Courier New"/>
                <w:sz w:val="18"/>
              </w:rPr>
              <w:t>..</w:t>
            </w:r>
            <w:r w:rsidR="00CB1A42">
              <w:rPr>
                <w:rFonts w:ascii="Courier New" w:hAnsi="Courier New"/>
                <w:sz w:val="18"/>
              </w:rPr>
              <w:t>.............</w:t>
            </w:r>
            <w:r w:rsidR="00042795">
              <w:rPr>
                <w:rFonts w:ascii="Courier New" w:hAnsi="Courier New"/>
                <w:sz w:val="18"/>
              </w:rPr>
              <w:t>.</w:t>
            </w:r>
          </w:p>
        </w:tc>
        <w:tc>
          <w:tcPr>
            <w:tcW w:w="1544" w:type="dxa"/>
          </w:tcPr>
          <w:p w:rsidR="00AB3C02" w:rsidRPr="00EC2B33" w:rsidRDefault="005A6342" w:rsidP="00EC2B33">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0</w:t>
            </w:r>
            <w:r w:rsidR="00042795">
              <w:rPr>
                <w:rFonts w:ascii="Courier New" w:hAnsi="Courier New"/>
                <w:sz w:val="18"/>
              </w:rPr>
              <w:t>5</w:t>
            </w:r>
          </w:p>
        </w:tc>
      </w:tr>
      <w:tr w:rsidR="006B0A1A" w:rsidRPr="00EC2B33" w:rsidTr="00094DF8">
        <w:trPr>
          <w:trHeight w:hRule="exact" w:val="1833"/>
          <w:jc w:val="center"/>
        </w:trPr>
        <w:tc>
          <w:tcPr>
            <w:tcW w:w="745" w:type="dxa"/>
          </w:tcPr>
          <w:p w:rsidR="00D71261" w:rsidRDefault="004E0ACF" w:rsidP="004E0ACF">
            <w:pPr>
              <w:pStyle w:val="Cabealho"/>
              <w:tabs>
                <w:tab w:val="clear" w:pos="4419"/>
                <w:tab w:val="clear" w:pos="8838"/>
              </w:tabs>
              <w:snapToGrid w:val="0"/>
              <w:spacing w:before="160"/>
              <w:rPr>
                <w:rFonts w:ascii="Courier New" w:hAnsi="Courier New"/>
                <w:sz w:val="18"/>
              </w:rPr>
            </w:pPr>
            <w:r>
              <w:rPr>
                <w:rFonts w:ascii="Courier New" w:hAnsi="Courier New"/>
                <w:sz w:val="18"/>
              </w:rPr>
              <w:t xml:space="preserve">  10</w:t>
            </w:r>
          </w:p>
          <w:p w:rsidR="00D71261" w:rsidRDefault="00D71261" w:rsidP="00D71261"/>
          <w:p w:rsidR="00D71261" w:rsidRDefault="004E0ACF" w:rsidP="00D71261">
            <w:r>
              <w:t xml:space="preserve">    11</w:t>
            </w:r>
          </w:p>
          <w:p w:rsidR="00D71261" w:rsidRDefault="00D71261" w:rsidP="00D71261"/>
          <w:p w:rsidR="004E0ACF" w:rsidRDefault="00D71261" w:rsidP="004E0ACF">
            <w:r>
              <w:t xml:space="preserve">    1</w:t>
            </w:r>
            <w:r w:rsidR="004E0ACF">
              <w:t>2</w:t>
            </w:r>
          </w:p>
          <w:p w:rsidR="004E0ACF" w:rsidRDefault="004E0ACF" w:rsidP="004E0ACF"/>
          <w:p w:rsidR="004E0ACF" w:rsidRDefault="004E0ACF" w:rsidP="004E0ACF">
            <w:r>
              <w:t xml:space="preserve">    13</w:t>
            </w:r>
          </w:p>
          <w:p w:rsidR="004E0ACF" w:rsidRDefault="004E0ACF" w:rsidP="004E0ACF"/>
          <w:p w:rsidR="006B0A1A" w:rsidRPr="004E0ACF" w:rsidRDefault="004E0ACF" w:rsidP="004E0ACF">
            <w:r>
              <w:t xml:space="preserve">    </w:t>
            </w:r>
          </w:p>
        </w:tc>
        <w:tc>
          <w:tcPr>
            <w:tcW w:w="6118" w:type="dxa"/>
          </w:tcPr>
          <w:p w:rsidR="00D71261" w:rsidRPr="00D71261" w:rsidRDefault="004E0ACF" w:rsidP="00042795">
            <w:pPr>
              <w:pStyle w:val="Cabealho"/>
              <w:tabs>
                <w:tab w:val="clear" w:pos="4419"/>
                <w:tab w:val="clear" w:pos="8838"/>
                <w:tab w:val="left" w:pos="960"/>
                <w:tab w:val="left" w:pos="5511"/>
              </w:tabs>
              <w:snapToGrid w:val="0"/>
              <w:spacing w:before="160" w:line="276" w:lineRule="auto"/>
              <w:ind w:firstLine="708"/>
              <w:rPr>
                <w:rFonts w:ascii="Courier New" w:hAnsi="Courier New"/>
                <w:sz w:val="18"/>
              </w:rPr>
            </w:pPr>
            <w:r w:rsidRPr="00D71261">
              <w:rPr>
                <w:rFonts w:ascii="Courier New" w:hAnsi="Courier New"/>
                <w:sz w:val="18"/>
              </w:rPr>
              <w:t xml:space="preserve">ALVENARIAS E </w:t>
            </w:r>
            <w:r>
              <w:rPr>
                <w:rFonts w:ascii="Courier New" w:hAnsi="Courier New"/>
                <w:sz w:val="18"/>
              </w:rPr>
              <w:t>DIVISORIAS.....................</w:t>
            </w:r>
            <w:r w:rsidR="00042795">
              <w:rPr>
                <w:rFonts w:ascii="Courier New" w:hAnsi="Courier New"/>
                <w:sz w:val="18"/>
              </w:rPr>
              <w:t>.</w:t>
            </w:r>
          </w:p>
          <w:p w:rsidR="00D71261" w:rsidRPr="004E0ACF" w:rsidRDefault="00D71261" w:rsidP="00042795">
            <w:pPr>
              <w:pStyle w:val="Cabealho"/>
              <w:tabs>
                <w:tab w:val="clear" w:pos="4419"/>
                <w:tab w:val="clear" w:pos="8838"/>
                <w:tab w:val="left" w:pos="5496"/>
              </w:tabs>
              <w:snapToGrid w:val="0"/>
              <w:spacing w:before="160" w:line="276" w:lineRule="auto"/>
              <w:rPr>
                <w:rFonts w:ascii="Courier New" w:hAnsi="Courier New"/>
                <w:sz w:val="18"/>
              </w:rPr>
            </w:pPr>
            <w:r>
              <w:rPr>
                <w:rFonts w:ascii="Courier New" w:hAnsi="Courier New"/>
                <w:sz w:val="18"/>
              </w:rPr>
              <w:t xml:space="preserve">      </w:t>
            </w:r>
            <w:r w:rsidR="004E0ACF">
              <w:rPr>
                <w:rFonts w:ascii="Courier New" w:hAnsi="Courier New"/>
                <w:sz w:val="18"/>
              </w:rPr>
              <w:t xml:space="preserve"> </w:t>
            </w:r>
            <w:r w:rsidR="004E0ACF" w:rsidRPr="00D71261">
              <w:rPr>
                <w:rFonts w:ascii="Courier New" w:hAnsi="Courier New"/>
                <w:sz w:val="18"/>
              </w:rPr>
              <w:t>REVESTIMENTO DE PAREDES, TETOS E PISO.......</w:t>
            </w:r>
          </w:p>
          <w:p w:rsidR="00D71261" w:rsidRPr="00D71261" w:rsidRDefault="004E0ACF" w:rsidP="00D71261">
            <w:pPr>
              <w:pStyle w:val="Cabealho"/>
              <w:tabs>
                <w:tab w:val="clear" w:pos="4419"/>
                <w:tab w:val="clear" w:pos="8838"/>
              </w:tabs>
              <w:snapToGrid w:val="0"/>
              <w:spacing w:before="160" w:line="276" w:lineRule="auto"/>
              <w:rPr>
                <w:rFonts w:ascii="Courier New" w:hAnsi="Courier New"/>
                <w:sz w:val="18"/>
              </w:rPr>
            </w:pPr>
            <w:r>
              <w:rPr>
                <w:rFonts w:ascii="Courier New" w:hAnsi="Courier New"/>
                <w:sz w:val="18"/>
              </w:rPr>
              <w:t xml:space="preserve">       ESQUADRIAS DE PVC,</w:t>
            </w:r>
            <w:r w:rsidRPr="004E0ACF">
              <w:rPr>
                <w:rFonts w:ascii="Courier New" w:hAnsi="Courier New"/>
                <w:sz w:val="18"/>
              </w:rPr>
              <w:t>FERRO,ALUMÍNIO</w:t>
            </w:r>
            <w:r>
              <w:rPr>
                <w:rFonts w:ascii="Courier New" w:hAnsi="Courier New"/>
                <w:sz w:val="18"/>
              </w:rPr>
              <w:t>............</w:t>
            </w:r>
          </w:p>
          <w:p w:rsidR="004E0ACF" w:rsidRPr="004E0ACF" w:rsidRDefault="004E0ACF" w:rsidP="004E0ACF">
            <w:pPr>
              <w:pStyle w:val="Cabealho"/>
              <w:tabs>
                <w:tab w:val="clear" w:pos="4419"/>
                <w:tab w:val="clear" w:pos="8838"/>
              </w:tabs>
              <w:snapToGrid w:val="0"/>
              <w:spacing w:before="160" w:line="276" w:lineRule="auto"/>
              <w:rPr>
                <w:b/>
              </w:rPr>
            </w:pPr>
            <w:r>
              <w:rPr>
                <w:rFonts w:ascii="Courier New" w:hAnsi="Courier New"/>
                <w:sz w:val="18"/>
              </w:rPr>
              <w:t xml:space="preserve">       </w:t>
            </w:r>
            <w:r w:rsidRPr="004E0ACF">
              <w:rPr>
                <w:rFonts w:ascii="Courier New" w:hAnsi="Courier New"/>
                <w:sz w:val="18"/>
              </w:rPr>
              <w:t>INST. EL., H</w:t>
            </w:r>
            <w:r w:rsidR="00042795">
              <w:rPr>
                <w:rFonts w:ascii="Courier New" w:hAnsi="Courier New"/>
                <w:sz w:val="18"/>
              </w:rPr>
              <w:t>IDR., SAN. E MEC...............</w:t>
            </w:r>
            <w:r w:rsidRPr="004E0ACF">
              <w:rPr>
                <w:rFonts w:ascii="Courier New" w:hAnsi="Courier New"/>
                <w:sz w:val="18"/>
              </w:rPr>
              <w:t>.</w:t>
            </w:r>
          </w:p>
          <w:p w:rsidR="004E0ACF" w:rsidRDefault="004E0ACF" w:rsidP="00D71261">
            <w:pPr>
              <w:ind w:firstLine="708"/>
            </w:pPr>
          </w:p>
          <w:p w:rsidR="006B0A1A" w:rsidRPr="004E0ACF" w:rsidRDefault="006B0A1A" w:rsidP="00094DF8">
            <w:pPr>
              <w:pStyle w:val="Cabealho"/>
              <w:tabs>
                <w:tab w:val="clear" w:pos="4419"/>
                <w:tab w:val="clear" w:pos="8838"/>
              </w:tabs>
              <w:snapToGrid w:val="0"/>
              <w:spacing w:before="160" w:line="276" w:lineRule="auto"/>
            </w:pPr>
          </w:p>
        </w:tc>
        <w:tc>
          <w:tcPr>
            <w:tcW w:w="1544" w:type="dxa"/>
          </w:tcPr>
          <w:p w:rsidR="00D71261" w:rsidRPr="00C6740A" w:rsidRDefault="005A6342" w:rsidP="00C6740A">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0</w:t>
            </w:r>
            <w:r w:rsidR="00C6740A">
              <w:rPr>
                <w:rFonts w:ascii="Courier New" w:hAnsi="Courier New"/>
                <w:sz w:val="18"/>
              </w:rPr>
              <w:t>5</w:t>
            </w:r>
          </w:p>
          <w:p w:rsidR="004E0ACF" w:rsidRPr="00C6740A" w:rsidRDefault="00C6740A" w:rsidP="00C6740A">
            <w:pPr>
              <w:pStyle w:val="Cabealho"/>
              <w:tabs>
                <w:tab w:val="clear" w:pos="4419"/>
                <w:tab w:val="clear" w:pos="8838"/>
              </w:tabs>
              <w:snapToGrid w:val="0"/>
              <w:spacing w:before="160"/>
              <w:jc w:val="center"/>
              <w:rPr>
                <w:rFonts w:ascii="Courier New" w:hAnsi="Courier New"/>
                <w:sz w:val="18"/>
              </w:rPr>
            </w:pPr>
            <w:r w:rsidRPr="00C6740A">
              <w:rPr>
                <w:rFonts w:ascii="Courier New" w:hAnsi="Courier New"/>
                <w:sz w:val="18"/>
              </w:rPr>
              <w:t>06</w:t>
            </w:r>
          </w:p>
          <w:p w:rsidR="004E0ACF" w:rsidRPr="00C6740A" w:rsidRDefault="00C6740A" w:rsidP="00C6740A">
            <w:pPr>
              <w:pStyle w:val="Cabealho"/>
              <w:tabs>
                <w:tab w:val="clear" w:pos="4419"/>
                <w:tab w:val="clear" w:pos="8838"/>
              </w:tabs>
              <w:snapToGrid w:val="0"/>
              <w:spacing w:before="160"/>
              <w:jc w:val="center"/>
              <w:rPr>
                <w:rFonts w:ascii="Courier New" w:hAnsi="Courier New"/>
                <w:sz w:val="18"/>
              </w:rPr>
            </w:pPr>
            <w:r w:rsidRPr="00C6740A">
              <w:rPr>
                <w:rFonts w:ascii="Courier New" w:hAnsi="Courier New"/>
                <w:sz w:val="18"/>
              </w:rPr>
              <w:t>06</w:t>
            </w:r>
          </w:p>
          <w:p w:rsidR="004E0ACF" w:rsidRPr="00C6740A" w:rsidRDefault="00C6740A" w:rsidP="00C6740A">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07</w:t>
            </w:r>
          </w:p>
          <w:p w:rsidR="00C6740A" w:rsidRDefault="00C6740A" w:rsidP="00C6740A">
            <w:pPr>
              <w:pStyle w:val="Cabealho"/>
              <w:tabs>
                <w:tab w:val="clear" w:pos="4419"/>
                <w:tab w:val="clear" w:pos="8838"/>
              </w:tabs>
              <w:snapToGrid w:val="0"/>
              <w:spacing w:before="160"/>
              <w:jc w:val="center"/>
              <w:rPr>
                <w:rFonts w:ascii="Courier New" w:hAnsi="Courier New"/>
                <w:sz w:val="18"/>
              </w:rPr>
            </w:pPr>
          </w:p>
          <w:p w:rsidR="006B0A1A" w:rsidRPr="004E0ACF" w:rsidRDefault="006B0A1A" w:rsidP="00094DF8">
            <w:pPr>
              <w:pStyle w:val="Cabealho"/>
              <w:tabs>
                <w:tab w:val="clear" w:pos="4419"/>
                <w:tab w:val="clear" w:pos="8838"/>
              </w:tabs>
              <w:snapToGrid w:val="0"/>
              <w:spacing w:before="160"/>
            </w:pPr>
          </w:p>
        </w:tc>
      </w:tr>
      <w:tr w:rsidR="006B0A1A" w:rsidRPr="00EC2B33" w:rsidTr="004E0ACF">
        <w:trPr>
          <w:trHeight w:hRule="exact" w:val="382"/>
          <w:jc w:val="center"/>
        </w:trPr>
        <w:tc>
          <w:tcPr>
            <w:tcW w:w="745" w:type="dxa"/>
          </w:tcPr>
          <w:p w:rsidR="006B0A1A" w:rsidRDefault="004E0ACF" w:rsidP="00EC2B33">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1</w:t>
            </w:r>
            <w:r w:rsidR="00094DF8">
              <w:rPr>
                <w:rFonts w:ascii="Courier New" w:hAnsi="Courier New"/>
                <w:sz w:val="18"/>
              </w:rPr>
              <w:t>4</w:t>
            </w:r>
          </w:p>
        </w:tc>
        <w:tc>
          <w:tcPr>
            <w:tcW w:w="6118" w:type="dxa"/>
          </w:tcPr>
          <w:p w:rsidR="006B0A1A" w:rsidRDefault="006B0A1A" w:rsidP="00CB1A42">
            <w:pPr>
              <w:pStyle w:val="Cabealho"/>
              <w:tabs>
                <w:tab w:val="clear" w:pos="4419"/>
                <w:tab w:val="clear" w:pos="8838"/>
              </w:tabs>
              <w:snapToGrid w:val="0"/>
              <w:spacing w:before="160" w:line="276" w:lineRule="auto"/>
              <w:rPr>
                <w:rFonts w:ascii="Courier New" w:hAnsi="Courier New"/>
                <w:sz w:val="18"/>
              </w:rPr>
            </w:pPr>
            <w:r>
              <w:rPr>
                <w:rFonts w:ascii="Courier New" w:hAnsi="Courier New"/>
                <w:sz w:val="18"/>
              </w:rPr>
              <w:t xml:space="preserve">      </w:t>
            </w:r>
            <w:r w:rsidR="00CB1A42">
              <w:rPr>
                <w:rFonts w:ascii="Courier New" w:hAnsi="Courier New"/>
                <w:sz w:val="18"/>
              </w:rPr>
              <w:t xml:space="preserve"> </w:t>
            </w:r>
            <w:r w:rsidR="00CB1A42" w:rsidRPr="00E7407E">
              <w:rPr>
                <w:rFonts w:ascii="Courier New" w:hAnsi="Courier New"/>
                <w:bCs/>
                <w:sz w:val="18"/>
                <w:szCs w:val="18"/>
              </w:rPr>
              <w:t>PINTURAS</w:t>
            </w:r>
            <w:r w:rsidR="00CB1A42">
              <w:rPr>
                <w:rFonts w:ascii="Courier New" w:hAnsi="Courier New"/>
                <w:bCs/>
                <w:sz w:val="18"/>
                <w:szCs w:val="18"/>
              </w:rPr>
              <w:t>....................................</w:t>
            </w:r>
            <w:r w:rsidR="00CB1A42">
              <w:rPr>
                <w:rFonts w:ascii="Courier New" w:hAnsi="Courier New"/>
                <w:sz w:val="18"/>
              </w:rPr>
              <w:t xml:space="preserve">      </w:t>
            </w:r>
          </w:p>
        </w:tc>
        <w:tc>
          <w:tcPr>
            <w:tcW w:w="1544" w:type="dxa"/>
          </w:tcPr>
          <w:p w:rsidR="006B0A1A" w:rsidRPr="00EC2B33" w:rsidRDefault="005A6342" w:rsidP="00EC2B33">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0</w:t>
            </w:r>
            <w:r w:rsidR="00094DF8">
              <w:rPr>
                <w:rFonts w:ascii="Courier New" w:hAnsi="Courier New"/>
                <w:sz w:val="18"/>
              </w:rPr>
              <w:t>8</w:t>
            </w:r>
          </w:p>
        </w:tc>
      </w:tr>
      <w:tr w:rsidR="006B0A1A" w:rsidRPr="00EC2B33" w:rsidTr="004E0ACF">
        <w:trPr>
          <w:trHeight w:hRule="exact" w:val="382"/>
          <w:jc w:val="center"/>
        </w:trPr>
        <w:tc>
          <w:tcPr>
            <w:tcW w:w="745" w:type="dxa"/>
          </w:tcPr>
          <w:p w:rsidR="006B0A1A" w:rsidRDefault="004E0ACF" w:rsidP="00EC2B33">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1</w:t>
            </w:r>
            <w:r w:rsidR="00094DF8">
              <w:rPr>
                <w:rFonts w:ascii="Courier New" w:hAnsi="Courier New"/>
                <w:sz w:val="18"/>
              </w:rPr>
              <w:t>5</w:t>
            </w:r>
          </w:p>
        </w:tc>
        <w:tc>
          <w:tcPr>
            <w:tcW w:w="6118" w:type="dxa"/>
          </w:tcPr>
          <w:p w:rsidR="004E0ACF" w:rsidRPr="004E0ACF" w:rsidRDefault="006B0A1A" w:rsidP="004E0ACF">
            <w:pPr>
              <w:pStyle w:val="Cabealho"/>
              <w:tabs>
                <w:tab w:val="clear" w:pos="4419"/>
                <w:tab w:val="clear" w:pos="8838"/>
              </w:tabs>
              <w:snapToGrid w:val="0"/>
              <w:spacing w:before="160" w:line="276" w:lineRule="auto"/>
              <w:rPr>
                <w:rFonts w:ascii="Courier New" w:hAnsi="Courier New"/>
                <w:sz w:val="18"/>
              </w:rPr>
            </w:pPr>
            <w:r>
              <w:rPr>
                <w:rFonts w:ascii="Courier New" w:hAnsi="Courier New"/>
                <w:sz w:val="18"/>
              </w:rPr>
              <w:t xml:space="preserve">       </w:t>
            </w:r>
            <w:r w:rsidR="004E0ACF" w:rsidRPr="004E0ACF">
              <w:rPr>
                <w:rFonts w:ascii="Courier New" w:hAnsi="Courier New"/>
                <w:bCs/>
                <w:sz w:val="18"/>
                <w:szCs w:val="18"/>
              </w:rPr>
              <w:t>APARELHOS HIDR., SAN., ELÉT.,MEC. E ESP.....</w:t>
            </w:r>
          </w:p>
          <w:p w:rsidR="006B0A1A" w:rsidRDefault="00CB1A42" w:rsidP="00CB1A42">
            <w:pPr>
              <w:pStyle w:val="Cabealho"/>
              <w:tabs>
                <w:tab w:val="clear" w:pos="4419"/>
                <w:tab w:val="clear" w:pos="8838"/>
              </w:tabs>
              <w:snapToGrid w:val="0"/>
              <w:spacing w:before="160" w:line="276" w:lineRule="auto"/>
              <w:rPr>
                <w:rFonts w:ascii="Courier New" w:hAnsi="Courier New"/>
                <w:sz w:val="18"/>
              </w:rPr>
            </w:pPr>
            <w:r>
              <w:rPr>
                <w:rFonts w:ascii="Courier New" w:hAnsi="Courier New"/>
                <w:bCs/>
                <w:sz w:val="18"/>
                <w:szCs w:val="18"/>
              </w:rPr>
              <w:t>................</w:t>
            </w:r>
          </w:p>
        </w:tc>
        <w:tc>
          <w:tcPr>
            <w:tcW w:w="1544" w:type="dxa"/>
          </w:tcPr>
          <w:p w:rsidR="006B0A1A" w:rsidRPr="00EC2B33" w:rsidRDefault="006B0A1A" w:rsidP="00DD3624">
            <w:pPr>
              <w:pStyle w:val="Cabealho"/>
              <w:tabs>
                <w:tab w:val="clear" w:pos="4419"/>
                <w:tab w:val="clear" w:pos="8838"/>
              </w:tabs>
              <w:snapToGrid w:val="0"/>
              <w:spacing w:before="160"/>
              <w:jc w:val="center"/>
              <w:rPr>
                <w:rFonts w:ascii="Courier New" w:hAnsi="Courier New"/>
                <w:sz w:val="18"/>
              </w:rPr>
            </w:pPr>
            <w:r w:rsidRPr="00EC2B33">
              <w:rPr>
                <w:rFonts w:ascii="Courier New" w:hAnsi="Courier New"/>
                <w:sz w:val="18"/>
              </w:rPr>
              <w:t>0</w:t>
            </w:r>
            <w:r w:rsidR="00094DF8">
              <w:rPr>
                <w:rFonts w:ascii="Courier New" w:hAnsi="Courier New"/>
                <w:sz w:val="18"/>
              </w:rPr>
              <w:t>8</w:t>
            </w:r>
          </w:p>
        </w:tc>
      </w:tr>
      <w:tr w:rsidR="006B0A1A" w:rsidRPr="00EC2B33" w:rsidTr="004E0ACF">
        <w:trPr>
          <w:trHeight w:hRule="exact" w:val="75"/>
          <w:jc w:val="center"/>
        </w:trPr>
        <w:tc>
          <w:tcPr>
            <w:tcW w:w="745" w:type="dxa"/>
          </w:tcPr>
          <w:p w:rsidR="006B0A1A" w:rsidRDefault="006B0A1A" w:rsidP="00EC2B33">
            <w:pPr>
              <w:pStyle w:val="Cabealho"/>
              <w:tabs>
                <w:tab w:val="clear" w:pos="4419"/>
                <w:tab w:val="clear" w:pos="8838"/>
              </w:tabs>
              <w:snapToGrid w:val="0"/>
              <w:spacing w:before="160"/>
              <w:jc w:val="center"/>
              <w:rPr>
                <w:rFonts w:ascii="Courier New" w:hAnsi="Courier New"/>
                <w:sz w:val="18"/>
              </w:rPr>
            </w:pPr>
          </w:p>
        </w:tc>
        <w:tc>
          <w:tcPr>
            <w:tcW w:w="6118" w:type="dxa"/>
          </w:tcPr>
          <w:p w:rsidR="006B0A1A" w:rsidRDefault="006B0A1A" w:rsidP="00AB3C02">
            <w:pPr>
              <w:pStyle w:val="Cabealho"/>
              <w:tabs>
                <w:tab w:val="clear" w:pos="4419"/>
                <w:tab w:val="clear" w:pos="8838"/>
              </w:tabs>
              <w:snapToGrid w:val="0"/>
              <w:spacing w:before="160" w:line="276" w:lineRule="auto"/>
              <w:rPr>
                <w:rFonts w:ascii="Courier New" w:hAnsi="Courier New"/>
                <w:sz w:val="18"/>
              </w:rPr>
            </w:pPr>
          </w:p>
        </w:tc>
        <w:tc>
          <w:tcPr>
            <w:tcW w:w="1544" w:type="dxa"/>
          </w:tcPr>
          <w:p w:rsidR="006B0A1A" w:rsidRPr="00EC2B33" w:rsidRDefault="006B0A1A" w:rsidP="00EC2B33">
            <w:pPr>
              <w:pStyle w:val="Cabealho"/>
              <w:tabs>
                <w:tab w:val="clear" w:pos="4419"/>
                <w:tab w:val="clear" w:pos="8838"/>
              </w:tabs>
              <w:snapToGrid w:val="0"/>
              <w:spacing w:before="160"/>
              <w:jc w:val="center"/>
              <w:rPr>
                <w:rFonts w:ascii="Courier New" w:hAnsi="Courier New"/>
                <w:sz w:val="18"/>
              </w:rPr>
            </w:pPr>
          </w:p>
        </w:tc>
      </w:tr>
      <w:tr w:rsidR="006B0A1A" w:rsidRPr="00EC2B33" w:rsidTr="004E0ACF">
        <w:trPr>
          <w:trHeight w:hRule="exact" w:val="430"/>
          <w:jc w:val="center"/>
        </w:trPr>
        <w:tc>
          <w:tcPr>
            <w:tcW w:w="745" w:type="dxa"/>
          </w:tcPr>
          <w:p w:rsidR="006B0A1A" w:rsidRDefault="006B0A1A" w:rsidP="006B0944">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1</w:t>
            </w:r>
            <w:r w:rsidR="006B0944">
              <w:rPr>
                <w:rFonts w:ascii="Courier New" w:hAnsi="Courier New"/>
                <w:sz w:val="18"/>
              </w:rPr>
              <w:t>6</w:t>
            </w:r>
          </w:p>
        </w:tc>
        <w:tc>
          <w:tcPr>
            <w:tcW w:w="6118" w:type="dxa"/>
          </w:tcPr>
          <w:p w:rsidR="006B0A1A" w:rsidRDefault="006B0A1A" w:rsidP="00EC2B33">
            <w:pPr>
              <w:pStyle w:val="Cabealho"/>
              <w:tabs>
                <w:tab w:val="clear" w:pos="4419"/>
                <w:tab w:val="clear" w:pos="8838"/>
              </w:tabs>
              <w:snapToGrid w:val="0"/>
              <w:spacing w:before="160" w:line="276" w:lineRule="auto"/>
              <w:rPr>
                <w:rFonts w:ascii="Courier New" w:hAnsi="Courier New"/>
                <w:sz w:val="18"/>
              </w:rPr>
            </w:pPr>
            <w:r>
              <w:rPr>
                <w:rFonts w:ascii="Courier New" w:hAnsi="Courier New"/>
                <w:sz w:val="18"/>
              </w:rPr>
              <w:t xml:space="preserve">      </w:t>
            </w:r>
            <w:r w:rsidR="004E0ACF">
              <w:rPr>
                <w:rFonts w:ascii="Courier New" w:hAnsi="Courier New"/>
                <w:sz w:val="18"/>
              </w:rPr>
              <w:t xml:space="preserve"> </w:t>
            </w:r>
            <w:r w:rsidR="004E0ACF" w:rsidRPr="004E0ACF">
              <w:rPr>
                <w:rFonts w:ascii="Courier New" w:hAnsi="Courier New"/>
                <w:bCs/>
                <w:sz w:val="18"/>
                <w:szCs w:val="18"/>
              </w:rPr>
              <w:t>ILUMINAÇÃO PÚBLICA</w:t>
            </w:r>
            <w:r w:rsidR="00CB1A42" w:rsidRPr="004E0ACF">
              <w:rPr>
                <w:rFonts w:ascii="Courier New" w:hAnsi="Courier New"/>
                <w:bCs/>
                <w:sz w:val="18"/>
                <w:szCs w:val="18"/>
              </w:rPr>
              <w:t>......</w:t>
            </w:r>
            <w:r w:rsidR="004E0ACF" w:rsidRPr="004E0ACF">
              <w:rPr>
                <w:rFonts w:ascii="Courier New" w:hAnsi="Courier New"/>
                <w:bCs/>
                <w:sz w:val="18"/>
                <w:szCs w:val="18"/>
              </w:rPr>
              <w:t>...............</w:t>
            </w:r>
            <w:r w:rsidR="004E0ACF">
              <w:rPr>
                <w:rFonts w:ascii="Courier New" w:hAnsi="Courier New"/>
                <w:bCs/>
                <w:sz w:val="18"/>
                <w:szCs w:val="18"/>
              </w:rPr>
              <w:t>.....</w:t>
            </w:r>
            <w:r w:rsidR="00CB1A42">
              <w:rPr>
                <w:rFonts w:ascii="Courier New" w:hAnsi="Courier New"/>
                <w:sz w:val="18"/>
              </w:rPr>
              <w:t xml:space="preserve"> </w:t>
            </w:r>
          </w:p>
          <w:p w:rsidR="006B0A1A" w:rsidRPr="00E7407E" w:rsidRDefault="006B0A1A" w:rsidP="00EC2B33">
            <w:pPr>
              <w:pStyle w:val="Cabealho"/>
              <w:tabs>
                <w:tab w:val="clear" w:pos="4419"/>
                <w:tab w:val="clear" w:pos="8838"/>
              </w:tabs>
              <w:snapToGrid w:val="0"/>
              <w:spacing w:before="160" w:line="276" w:lineRule="auto"/>
              <w:rPr>
                <w:rFonts w:ascii="Courier New" w:hAnsi="Courier New"/>
                <w:sz w:val="18"/>
                <w:szCs w:val="18"/>
              </w:rPr>
            </w:pPr>
          </w:p>
        </w:tc>
        <w:tc>
          <w:tcPr>
            <w:tcW w:w="1544" w:type="dxa"/>
          </w:tcPr>
          <w:p w:rsidR="006B0A1A" w:rsidRPr="00EC2B33" w:rsidRDefault="007727E6" w:rsidP="00C6740A">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09</w:t>
            </w:r>
          </w:p>
        </w:tc>
      </w:tr>
      <w:tr w:rsidR="006B0A1A" w:rsidRPr="00EC2B33" w:rsidTr="004E0ACF">
        <w:trPr>
          <w:trHeight w:hRule="exact" w:val="75"/>
          <w:jc w:val="center"/>
        </w:trPr>
        <w:tc>
          <w:tcPr>
            <w:tcW w:w="745" w:type="dxa"/>
          </w:tcPr>
          <w:p w:rsidR="006B0A1A" w:rsidRDefault="006B0A1A" w:rsidP="00EC2B33">
            <w:pPr>
              <w:pStyle w:val="Cabealho"/>
              <w:tabs>
                <w:tab w:val="clear" w:pos="4419"/>
                <w:tab w:val="clear" w:pos="8838"/>
              </w:tabs>
              <w:snapToGrid w:val="0"/>
              <w:spacing w:before="160"/>
              <w:jc w:val="center"/>
              <w:rPr>
                <w:rFonts w:ascii="Courier New" w:hAnsi="Courier New"/>
                <w:sz w:val="18"/>
              </w:rPr>
            </w:pPr>
          </w:p>
        </w:tc>
        <w:tc>
          <w:tcPr>
            <w:tcW w:w="6118" w:type="dxa"/>
          </w:tcPr>
          <w:p w:rsidR="006B0A1A" w:rsidRPr="00B15172" w:rsidRDefault="006B0A1A" w:rsidP="00EC2B33">
            <w:pPr>
              <w:pStyle w:val="Cabealho"/>
              <w:tabs>
                <w:tab w:val="clear" w:pos="4419"/>
                <w:tab w:val="clear" w:pos="8838"/>
              </w:tabs>
              <w:snapToGrid w:val="0"/>
              <w:spacing w:before="160" w:line="276" w:lineRule="auto"/>
              <w:rPr>
                <w:rFonts w:ascii="Courier New" w:hAnsi="Courier New"/>
                <w:bCs/>
                <w:sz w:val="18"/>
                <w:szCs w:val="18"/>
              </w:rPr>
            </w:pPr>
          </w:p>
        </w:tc>
        <w:tc>
          <w:tcPr>
            <w:tcW w:w="1544" w:type="dxa"/>
          </w:tcPr>
          <w:p w:rsidR="006B0A1A" w:rsidRPr="00EC2B33" w:rsidRDefault="006B0A1A" w:rsidP="00EC2B33">
            <w:pPr>
              <w:pStyle w:val="Cabealho"/>
              <w:tabs>
                <w:tab w:val="clear" w:pos="4419"/>
                <w:tab w:val="clear" w:pos="8838"/>
              </w:tabs>
              <w:snapToGrid w:val="0"/>
              <w:spacing w:before="160"/>
              <w:jc w:val="center"/>
              <w:rPr>
                <w:rFonts w:ascii="Courier New" w:hAnsi="Courier New"/>
                <w:sz w:val="18"/>
              </w:rPr>
            </w:pPr>
          </w:p>
        </w:tc>
      </w:tr>
      <w:tr w:rsidR="006B0A1A" w:rsidRPr="00EC2B33" w:rsidTr="00042795">
        <w:trPr>
          <w:trHeight w:hRule="exact" w:val="507"/>
          <w:jc w:val="center"/>
        </w:trPr>
        <w:tc>
          <w:tcPr>
            <w:tcW w:w="745" w:type="dxa"/>
          </w:tcPr>
          <w:p w:rsidR="006B0A1A" w:rsidRDefault="006B0A1A" w:rsidP="007727E6">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1</w:t>
            </w:r>
            <w:r w:rsidR="006B0944">
              <w:rPr>
                <w:rFonts w:ascii="Courier New" w:hAnsi="Courier New"/>
                <w:sz w:val="18"/>
              </w:rPr>
              <w:t>7</w:t>
            </w:r>
          </w:p>
        </w:tc>
        <w:tc>
          <w:tcPr>
            <w:tcW w:w="6118" w:type="dxa"/>
          </w:tcPr>
          <w:p w:rsidR="006B0A1A" w:rsidRPr="00B15172" w:rsidRDefault="006B0A1A" w:rsidP="00EC2B33">
            <w:pPr>
              <w:pStyle w:val="Cabealho"/>
              <w:tabs>
                <w:tab w:val="clear" w:pos="4419"/>
                <w:tab w:val="clear" w:pos="8838"/>
              </w:tabs>
              <w:snapToGrid w:val="0"/>
              <w:spacing w:before="160" w:line="276" w:lineRule="auto"/>
              <w:rPr>
                <w:rFonts w:ascii="Courier New" w:hAnsi="Courier New"/>
                <w:bCs/>
                <w:sz w:val="18"/>
                <w:szCs w:val="18"/>
              </w:rPr>
            </w:pPr>
            <w:r>
              <w:rPr>
                <w:rFonts w:ascii="Courier New" w:hAnsi="Courier New"/>
                <w:bCs/>
                <w:sz w:val="18"/>
                <w:szCs w:val="22"/>
              </w:rPr>
              <w:t xml:space="preserve">       DISPOSIÇÕES GERAIS..........................</w:t>
            </w:r>
          </w:p>
        </w:tc>
        <w:tc>
          <w:tcPr>
            <w:tcW w:w="1544" w:type="dxa"/>
          </w:tcPr>
          <w:p w:rsidR="006B0A1A" w:rsidRPr="00EC2B33" w:rsidRDefault="007727E6" w:rsidP="00EC2B33">
            <w:pPr>
              <w:pStyle w:val="Cabealho"/>
              <w:tabs>
                <w:tab w:val="clear" w:pos="4419"/>
                <w:tab w:val="clear" w:pos="8838"/>
              </w:tabs>
              <w:snapToGrid w:val="0"/>
              <w:spacing w:before="160"/>
              <w:jc w:val="center"/>
              <w:rPr>
                <w:rFonts w:ascii="Courier New" w:hAnsi="Courier New"/>
                <w:sz w:val="18"/>
              </w:rPr>
            </w:pPr>
            <w:r>
              <w:rPr>
                <w:rFonts w:ascii="Courier New" w:hAnsi="Courier New"/>
                <w:sz w:val="18"/>
              </w:rPr>
              <w:t>10</w:t>
            </w:r>
          </w:p>
          <w:p w:rsidR="006B0A1A" w:rsidRPr="00EC2B33" w:rsidRDefault="006B0A1A" w:rsidP="00EC2B33">
            <w:pPr>
              <w:pStyle w:val="Cabealho"/>
              <w:tabs>
                <w:tab w:val="clear" w:pos="4419"/>
                <w:tab w:val="clear" w:pos="8838"/>
              </w:tabs>
              <w:snapToGrid w:val="0"/>
              <w:spacing w:before="160"/>
              <w:jc w:val="center"/>
              <w:rPr>
                <w:rFonts w:ascii="Courier New" w:hAnsi="Courier New"/>
                <w:sz w:val="18"/>
              </w:rPr>
            </w:pPr>
          </w:p>
          <w:p w:rsidR="006B0A1A" w:rsidRPr="00EC2B33" w:rsidRDefault="006B0A1A" w:rsidP="00EC2B33">
            <w:pPr>
              <w:pStyle w:val="Cabealho"/>
              <w:tabs>
                <w:tab w:val="clear" w:pos="4419"/>
                <w:tab w:val="clear" w:pos="8838"/>
              </w:tabs>
              <w:snapToGrid w:val="0"/>
              <w:spacing w:before="160"/>
              <w:jc w:val="center"/>
              <w:rPr>
                <w:rFonts w:ascii="Courier New" w:hAnsi="Courier New"/>
                <w:sz w:val="18"/>
              </w:rPr>
            </w:pPr>
          </w:p>
          <w:p w:rsidR="006B0A1A" w:rsidRPr="00EC2B33" w:rsidRDefault="006B0A1A" w:rsidP="00EC2B33">
            <w:pPr>
              <w:pStyle w:val="Cabealho"/>
              <w:tabs>
                <w:tab w:val="clear" w:pos="4419"/>
                <w:tab w:val="clear" w:pos="8838"/>
              </w:tabs>
              <w:snapToGrid w:val="0"/>
              <w:spacing w:before="160"/>
              <w:jc w:val="center"/>
              <w:rPr>
                <w:rFonts w:ascii="Courier New" w:hAnsi="Courier New"/>
                <w:sz w:val="18"/>
              </w:rPr>
            </w:pPr>
          </w:p>
        </w:tc>
      </w:tr>
      <w:tr w:rsidR="006B0A1A" w:rsidTr="004E0ACF">
        <w:trPr>
          <w:trHeight w:hRule="exact" w:val="359"/>
          <w:jc w:val="center"/>
        </w:trPr>
        <w:tc>
          <w:tcPr>
            <w:tcW w:w="8407" w:type="dxa"/>
            <w:gridSpan w:val="3"/>
            <w:tcBorders>
              <w:top w:val="double" w:sz="1" w:space="0" w:color="000000"/>
              <w:bottom w:val="double" w:sz="1" w:space="0" w:color="000000"/>
            </w:tcBorders>
          </w:tcPr>
          <w:p w:rsidR="006B0A1A" w:rsidRDefault="006B0A1A" w:rsidP="00EC2B33">
            <w:pPr>
              <w:pStyle w:val="Cabealho"/>
              <w:tabs>
                <w:tab w:val="clear" w:pos="4419"/>
                <w:tab w:val="clear" w:pos="8838"/>
              </w:tabs>
              <w:snapToGrid w:val="0"/>
              <w:spacing w:before="160"/>
              <w:jc w:val="center"/>
              <w:rPr>
                <w:rFonts w:ascii="Courier New" w:hAnsi="Courier New"/>
                <w:b/>
                <w:sz w:val="22"/>
              </w:rPr>
            </w:pPr>
          </w:p>
        </w:tc>
      </w:tr>
      <w:tr w:rsidR="006B0A1A" w:rsidTr="007727E6">
        <w:trPr>
          <w:trHeight w:hRule="exact" w:val="633"/>
          <w:jc w:val="center"/>
        </w:trPr>
        <w:tc>
          <w:tcPr>
            <w:tcW w:w="8407" w:type="dxa"/>
            <w:gridSpan w:val="3"/>
          </w:tcPr>
          <w:p w:rsidR="006B0A1A" w:rsidRDefault="006B0A1A" w:rsidP="00EC2B33">
            <w:pPr>
              <w:pStyle w:val="Cabealho"/>
              <w:tabs>
                <w:tab w:val="clear" w:pos="4419"/>
                <w:tab w:val="clear" w:pos="8838"/>
                <w:tab w:val="left" w:pos="2576"/>
              </w:tabs>
              <w:snapToGrid w:val="0"/>
              <w:spacing w:before="160"/>
              <w:rPr>
                <w:rFonts w:ascii="Courier New" w:hAnsi="Courier New"/>
                <w:b/>
                <w:sz w:val="22"/>
              </w:rPr>
            </w:pPr>
            <w:r>
              <w:rPr>
                <w:rFonts w:ascii="Courier New" w:hAnsi="Courier New"/>
                <w:b/>
                <w:sz w:val="22"/>
              </w:rPr>
              <w:t>Fontes: EMUSA / EMOP</w:t>
            </w:r>
          </w:p>
        </w:tc>
      </w:tr>
      <w:tr w:rsidR="006B0A1A" w:rsidTr="004E0ACF">
        <w:trPr>
          <w:trHeight w:hRule="exact" w:val="382"/>
          <w:jc w:val="center"/>
        </w:trPr>
        <w:tc>
          <w:tcPr>
            <w:tcW w:w="8407" w:type="dxa"/>
            <w:gridSpan w:val="3"/>
          </w:tcPr>
          <w:p w:rsidR="006B0A1A" w:rsidRDefault="006B0A1A" w:rsidP="00EC2B33">
            <w:pPr>
              <w:pStyle w:val="Cabealho"/>
              <w:tabs>
                <w:tab w:val="clear" w:pos="4419"/>
                <w:tab w:val="clear" w:pos="8838"/>
                <w:tab w:val="left" w:pos="1867"/>
              </w:tabs>
              <w:snapToGrid w:val="0"/>
              <w:spacing w:before="160"/>
              <w:rPr>
                <w:rFonts w:ascii="Courier New" w:hAnsi="Courier New"/>
                <w:sz w:val="18"/>
              </w:rPr>
            </w:pPr>
          </w:p>
          <w:p w:rsidR="00D978E0" w:rsidRDefault="00D978E0" w:rsidP="00EC2B33">
            <w:pPr>
              <w:pStyle w:val="Cabealho"/>
              <w:tabs>
                <w:tab w:val="clear" w:pos="4419"/>
                <w:tab w:val="clear" w:pos="8838"/>
                <w:tab w:val="left" w:pos="1867"/>
              </w:tabs>
              <w:snapToGrid w:val="0"/>
              <w:spacing w:before="160"/>
              <w:rPr>
                <w:rFonts w:ascii="Courier New" w:hAnsi="Courier New"/>
                <w:sz w:val="18"/>
              </w:rPr>
            </w:pPr>
          </w:p>
          <w:p w:rsidR="00D978E0" w:rsidRDefault="00D978E0" w:rsidP="00EC2B33">
            <w:pPr>
              <w:pStyle w:val="Cabealho"/>
              <w:tabs>
                <w:tab w:val="clear" w:pos="4419"/>
                <w:tab w:val="clear" w:pos="8838"/>
                <w:tab w:val="left" w:pos="1867"/>
              </w:tabs>
              <w:snapToGrid w:val="0"/>
              <w:spacing w:before="160"/>
              <w:rPr>
                <w:rFonts w:ascii="Courier New" w:hAnsi="Courier New"/>
                <w:sz w:val="18"/>
              </w:rPr>
            </w:pPr>
          </w:p>
          <w:p w:rsidR="00D978E0" w:rsidRDefault="00D978E0" w:rsidP="00EC2B33">
            <w:pPr>
              <w:pStyle w:val="Cabealho"/>
              <w:tabs>
                <w:tab w:val="clear" w:pos="4419"/>
                <w:tab w:val="clear" w:pos="8838"/>
                <w:tab w:val="left" w:pos="1867"/>
              </w:tabs>
              <w:snapToGrid w:val="0"/>
              <w:spacing w:before="160"/>
              <w:rPr>
                <w:rFonts w:ascii="Courier New" w:hAnsi="Courier New"/>
                <w:sz w:val="18"/>
              </w:rPr>
            </w:pPr>
          </w:p>
        </w:tc>
      </w:tr>
      <w:tr w:rsidR="006B0A1A" w:rsidTr="00FD6D50">
        <w:trPr>
          <w:trHeight w:hRule="exact" w:val="97"/>
          <w:jc w:val="center"/>
        </w:trPr>
        <w:tc>
          <w:tcPr>
            <w:tcW w:w="8407" w:type="dxa"/>
            <w:gridSpan w:val="3"/>
          </w:tcPr>
          <w:p w:rsidR="006B0A1A" w:rsidRDefault="006B0A1A" w:rsidP="00EC2B33">
            <w:pPr>
              <w:pStyle w:val="Cabealho"/>
              <w:tabs>
                <w:tab w:val="clear" w:pos="4419"/>
                <w:tab w:val="clear" w:pos="8838"/>
                <w:tab w:val="left" w:pos="1867"/>
              </w:tabs>
              <w:snapToGrid w:val="0"/>
              <w:spacing w:before="160"/>
              <w:rPr>
                <w:rFonts w:ascii="Courier New" w:hAnsi="Courier New"/>
                <w:sz w:val="18"/>
              </w:rPr>
            </w:pPr>
          </w:p>
        </w:tc>
      </w:tr>
    </w:tbl>
    <w:p w:rsidR="00D978E0" w:rsidRDefault="00D978E0" w:rsidP="007727E6">
      <w:pPr>
        <w:pStyle w:val="Ttulo6"/>
        <w:keepNext w:val="0"/>
        <w:tabs>
          <w:tab w:val="left" w:pos="0"/>
          <w:tab w:val="left" w:pos="709"/>
          <w:tab w:val="left" w:pos="993"/>
          <w:tab w:val="left" w:pos="1701"/>
        </w:tabs>
        <w:spacing w:before="120" w:line="360" w:lineRule="auto"/>
        <w:jc w:val="left"/>
        <w:rPr>
          <w:rFonts w:ascii="Courier New" w:hAnsi="Courier New"/>
          <w:sz w:val="22"/>
          <w:u w:val="none"/>
        </w:rPr>
      </w:pPr>
    </w:p>
    <w:p w:rsidR="006B0A1A" w:rsidRPr="007727E6" w:rsidRDefault="006B0A1A" w:rsidP="007727E6">
      <w:pPr>
        <w:pStyle w:val="Ttulo6"/>
        <w:keepNext w:val="0"/>
        <w:tabs>
          <w:tab w:val="left" w:pos="0"/>
          <w:tab w:val="left" w:pos="709"/>
          <w:tab w:val="left" w:pos="993"/>
          <w:tab w:val="left" w:pos="1701"/>
        </w:tabs>
        <w:spacing w:before="120" w:line="360" w:lineRule="auto"/>
        <w:jc w:val="left"/>
        <w:rPr>
          <w:rFonts w:ascii="Courier New" w:hAnsi="Courier New"/>
          <w:sz w:val="22"/>
          <w:u w:val="none"/>
        </w:rPr>
      </w:pPr>
      <w:r>
        <w:rPr>
          <w:rFonts w:ascii="Courier New" w:hAnsi="Courier New"/>
          <w:sz w:val="22"/>
          <w:u w:val="none"/>
        </w:rPr>
        <w:lastRenderedPageBreak/>
        <w:t>00 - CONDIÇÕES GERAIS:</w:t>
      </w:r>
    </w:p>
    <w:p w:rsidR="006B0A1A" w:rsidRPr="004E0ACF" w:rsidRDefault="006B0A1A" w:rsidP="004E0ACF">
      <w:pPr>
        <w:pStyle w:val="Ttulo2"/>
        <w:numPr>
          <w:ilvl w:val="0"/>
          <w:numId w:val="0"/>
        </w:numPr>
        <w:tabs>
          <w:tab w:val="left" w:pos="0"/>
          <w:tab w:val="left" w:pos="851"/>
        </w:tabs>
        <w:snapToGrid w:val="0"/>
        <w:spacing w:before="120" w:line="360" w:lineRule="auto"/>
        <w:ind w:right="-2"/>
        <w:jc w:val="both"/>
        <w:rPr>
          <w:b w:val="0"/>
        </w:rPr>
      </w:pPr>
      <w:r w:rsidRPr="004E0ACF">
        <w:rPr>
          <w:b w:val="0"/>
        </w:rPr>
        <w:t xml:space="preserve">     </w:t>
      </w:r>
      <w:r w:rsidR="00E27527" w:rsidRPr="004E0ACF">
        <w:rPr>
          <w:b w:val="0"/>
        </w:rPr>
        <w:t xml:space="preserve"> </w:t>
      </w:r>
      <w:r w:rsidRPr="004E0ACF">
        <w:rPr>
          <w:b w:val="0"/>
        </w:rPr>
        <w:t>Trata-se</w:t>
      </w:r>
      <w:r w:rsidR="00A70749" w:rsidRPr="004E0ACF">
        <w:rPr>
          <w:b w:val="0"/>
        </w:rPr>
        <w:t xml:space="preserve"> da </w:t>
      </w:r>
      <w:r w:rsidR="004E0ACF" w:rsidRPr="004E0ACF">
        <w:rPr>
          <w:b w:val="0"/>
        </w:rPr>
        <w:t>Manutenção, Reforma e Limpeza do Campo de Futebol,</w:t>
      </w:r>
      <w:r w:rsidR="004E0ACF">
        <w:rPr>
          <w:b w:val="0"/>
        </w:rPr>
        <w:t xml:space="preserve"> n</w:t>
      </w:r>
      <w:r w:rsidR="004E0ACF" w:rsidRPr="004E0ACF">
        <w:rPr>
          <w:b w:val="0"/>
        </w:rPr>
        <w:t>a Rua Aires Itabaiana</w:t>
      </w:r>
      <w:r w:rsidR="00362F1E">
        <w:rPr>
          <w:b w:val="0"/>
        </w:rPr>
        <w:t>,</w:t>
      </w:r>
      <w:r w:rsidR="00173BD3">
        <w:rPr>
          <w:b w:val="0"/>
        </w:rPr>
        <w:t xml:space="preserve"> Comunidade Souza Soares/ Vital Brazil</w:t>
      </w:r>
      <w:r w:rsidRPr="004E0ACF">
        <w:rPr>
          <w:b w:val="0"/>
        </w:rPr>
        <w:t xml:space="preserve">. </w:t>
      </w:r>
    </w:p>
    <w:p w:rsidR="006B0A1A" w:rsidRPr="004212D1" w:rsidRDefault="006B0A1A" w:rsidP="006B0A1A"/>
    <w:p w:rsidR="006B0A1A" w:rsidRDefault="006B0A1A" w:rsidP="006B0A1A">
      <w:pPr>
        <w:pStyle w:val="Ttulo2"/>
        <w:numPr>
          <w:ilvl w:val="0"/>
          <w:numId w:val="0"/>
        </w:numPr>
        <w:tabs>
          <w:tab w:val="left" w:pos="0"/>
        </w:tabs>
        <w:snapToGrid w:val="0"/>
        <w:spacing w:before="120" w:line="360" w:lineRule="auto"/>
        <w:ind w:right="-2"/>
        <w:jc w:val="both"/>
        <w:rPr>
          <w:b w:val="0"/>
        </w:rPr>
      </w:pPr>
      <w:r>
        <w:rPr>
          <w:b w:val="0"/>
        </w:rPr>
        <w:t xml:space="preserve">  </w:t>
      </w:r>
      <w:r w:rsidR="00E27527">
        <w:rPr>
          <w:b w:val="0"/>
        </w:rPr>
        <w:t xml:space="preserve">    </w:t>
      </w:r>
      <w:r w:rsidRPr="00752895">
        <w:rPr>
          <w:b w:val="0"/>
        </w:rPr>
        <w:t>Os serviços serão executados nos padrões admitidos pela P.M.N., sem que haja perda da qualidade dos serviços.</w:t>
      </w:r>
    </w:p>
    <w:p w:rsidR="006B0A1A" w:rsidRPr="007467DD" w:rsidRDefault="006B0A1A" w:rsidP="006B0A1A"/>
    <w:p w:rsidR="006B0A1A" w:rsidRDefault="006B0A1A" w:rsidP="006B0A1A">
      <w:pPr>
        <w:pStyle w:val="Ttulo2"/>
        <w:numPr>
          <w:ilvl w:val="0"/>
          <w:numId w:val="0"/>
        </w:numPr>
        <w:spacing w:before="120" w:line="360" w:lineRule="auto"/>
        <w:jc w:val="both"/>
        <w:rPr>
          <w:b w:val="0"/>
        </w:rPr>
      </w:pPr>
      <w:r>
        <w:rPr>
          <w:b w:val="0"/>
        </w:rPr>
        <w:t xml:space="preserve"> </w:t>
      </w:r>
      <w:r w:rsidR="00E27527">
        <w:rPr>
          <w:b w:val="0"/>
        </w:rPr>
        <w:t xml:space="preserve">   </w:t>
      </w:r>
      <w:r>
        <w:rPr>
          <w:b w:val="0"/>
        </w:rPr>
        <w:t xml:space="preserve"> </w:t>
      </w:r>
      <w:r w:rsidR="00E27527">
        <w:rPr>
          <w:b w:val="0"/>
        </w:rPr>
        <w:t xml:space="preserve"> </w:t>
      </w:r>
      <w:r w:rsidRPr="008F0F45">
        <w:rPr>
          <w:b w:val="0"/>
        </w:rPr>
        <w:t>O</w:t>
      </w:r>
      <w:r>
        <w:rPr>
          <w:b w:val="0"/>
        </w:rPr>
        <w:t>s materiais deverão atender qualidade, que confira os serviços e condições de torná-los aceitáveis, a fim de garantir vida útil satisfatória.</w:t>
      </w:r>
    </w:p>
    <w:p w:rsidR="006B0A1A" w:rsidRPr="007467DD" w:rsidRDefault="006B0A1A" w:rsidP="006B0A1A"/>
    <w:p w:rsidR="006B0A1A" w:rsidRPr="00777B0F" w:rsidRDefault="006B0A1A" w:rsidP="006B0A1A">
      <w:pPr>
        <w:pStyle w:val="Ttulo1"/>
        <w:numPr>
          <w:ilvl w:val="0"/>
          <w:numId w:val="0"/>
        </w:numPr>
        <w:spacing w:line="360" w:lineRule="auto"/>
        <w:jc w:val="both"/>
        <w:rPr>
          <w:rFonts w:ascii="Courier New" w:hAnsi="Courier New"/>
          <w:b w:val="0"/>
          <w:sz w:val="22"/>
        </w:rPr>
      </w:pPr>
      <w:r>
        <w:rPr>
          <w:rFonts w:ascii="Courier New" w:hAnsi="Courier New"/>
          <w:b w:val="0"/>
          <w:sz w:val="22"/>
        </w:rPr>
        <w:t xml:space="preserve">  </w:t>
      </w:r>
      <w:r w:rsidR="00E27527">
        <w:rPr>
          <w:rFonts w:ascii="Courier New" w:hAnsi="Courier New"/>
          <w:b w:val="0"/>
          <w:sz w:val="22"/>
        </w:rPr>
        <w:t xml:space="preserve">    </w:t>
      </w:r>
      <w:r>
        <w:rPr>
          <w:rFonts w:ascii="Courier New" w:hAnsi="Courier New"/>
          <w:b w:val="0"/>
          <w:sz w:val="22"/>
        </w:rPr>
        <w:t xml:space="preserve">Completam as presentes especificações, no que couber, a norma técnica da ABNT, o código de obras do Município, as normas das companhias e concessionárias de serviços públicos, do corpo de bombeiros e dos demais órgãos competentes, conforme o caso.   </w:t>
      </w:r>
    </w:p>
    <w:p w:rsidR="006B0A1A" w:rsidRDefault="006B0A1A" w:rsidP="006B0A1A">
      <w:pPr>
        <w:pStyle w:val="Recuodecorpodetexto"/>
        <w:tabs>
          <w:tab w:val="left" w:pos="851"/>
          <w:tab w:val="left" w:pos="1701"/>
        </w:tabs>
        <w:spacing w:before="120" w:line="360" w:lineRule="auto"/>
        <w:ind w:firstLine="0"/>
        <w:rPr>
          <w:rFonts w:ascii="Courier New" w:hAnsi="Courier New"/>
          <w:color w:val="FF0000"/>
          <w:sz w:val="22"/>
        </w:rPr>
      </w:pPr>
    </w:p>
    <w:p w:rsidR="00DD2BFB" w:rsidRDefault="006B0A1A" w:rsidP="006B0A1A">
      <w:pPr>
        <w:pStyle w:val="Recuodecorpodetexto"/>
        <w:tabs>
          <w:tab w:val="left" w:pos="851"/>
          <w:tab w:val="left" w:pos="1701"/>
        </w:tabs>
        <w:spacing w:before="120" w:line="360" w:lineRule="auto"/>
        <w:ind w:firstLine="0"/>
        <w:rPr>
          <w:rFonts w:ascii="Courier New" w:hAnsi="Courier New"/>
          <w:b/>
          <w:bCs/>
          <w:color w:val="000000"/>
          <w:sz w:val="22"/>
        </w:rPr>
      </w:pPr>
      <w:r>
        <w:rPr>
          <w:rFonts w:ascii="Courier New" w:hAnsi="Courier New"/>
          <w:b/>
          <w:bCs/>
          <w:color w:val="000000"/>
          <w:sz w:val="22"/>
        </w:rPr>
        <w:t>1 – SERVIÇOS DE ESCRITÓRIO, LABORATÓRIO E CAMPO:</w:t>
      </w:r>
    </w:p>
    <w:p w:rsidR="004A3D31" w:rsidRDefault="006F3177" w:rsidP="004A3D31">
      <w:pPr>
        <w:pStyle w:val="Recuodecorpodetexto"/>
        <w:tabs>
          <w:tab w:val="left" w:pos="851"/>
          <w:tab w:val="left" w:pos="1701"/>
        </w:tabs>
        <w:spacing w:before="120" w:line="360" w:lineRule="auto"/>
        <w:ind w:firstLine="0"/>
        <w:jc w:val="both"/>
        <w:rPr>
          <w:rFonts w:ascii="Courier New" w:hAnsi="Courier New"/>
          <w:color w:val="000000"/>
          <w:sz w:val="22"/>
        </w:rPr>
      </w:pPr>
      <w:r>
        <w:rPr>
          <w:rFonts w:ascii="Courier New" w:hAnsi="Courier New"/>
          <w:color w:val="000000"/>
          <w:sz w:val="22"/>
        </w:rPr>
        <w:tab/>
      </w:r>
      <w:r>
        <w:rPr>
          <w:rFonts w:ascii="Courier New" w:hAnsi="Courier New"/>
          <w:color w:val="000000"/>
          <w:sz w:val="22"/>
        </w:rPr>
        <w:tab/>
        <w:t>1.1</w:t>
      </w:r>
      <w:r w:rsidR="006B0A1A">
        <w:rPr>
          <w:rFonts w:ascii="Courier New" w:hAnsi="Courier New"/>
          <w:color w:val="000000"/>
          <w:sz w:val="22"/>
        </w:rPr>
        <w:t xml:space="preserve">– </w:t>
      </w:r>
      <w:r w:rsidR="004A3D31" w:rsidRPr="004A3D31">
        <w:rPr>
          <w:rFonts w:ascii="Courier New" w:hAnsi="Courier New"/>
          <w:color w:val="000000"/>
          <w:sz w:val="22"/>
        </w:rPr>
        <w:t>Toda a área compreendida na re</w:t>
      </w:r>
      <w:r w:rsidR="004A3D31">
        <w:rPr>
          <w:rFonts w:ascii="Courier New" w:hAnsi="Courier New"/>
          <w:color w:val="000000"/>
          <w:sz w:val="22"/>
        </w:rPr>
        <w:t>forma</w:t>
      </w:r>
      <w:r w:rsidR="004A3D31" w:rsidRPr="004A3D31">
        <w:rPr>
          <w:rFonts w:ascii="Courier New" w:hAnsi="Courier New"/>
          <w:color w:val="000000"/>
          <w:sz w:val="22"/>
        </w:rPr>
        <w:t xml:space="preserve"> deverá receber preparo manual, compreendendo acerto, raspagem e afastamento lateral do material excedente.</w:t>
      </w:r>
    </w:p>
    <w:p w:rsidR="004A3D31" w:rsidRDefault="004A3D31" w:rsidP="004A3D31">
      <w:pPr>
        <w:pStyle w:val="Recuodecorpodetexto"/>
        <w:tabs>
          <w:tab w:val="left" w:pos="851"/>
          <w:tab w:val="left" w:pos="1701"/>
        </w:tabs>
        <w:spacing w:before="120" w:line="360" w:lineRule="auto"/>
        <w:ind w:firstLine="851"/>
        <w:jc w:val="both"/>
        <w:rPr>
          <w:rFonts w:ascii="Courier New" w:hAnsi="Courier New"/>
          <w:color w:val="000000"/>
          <w:sz w:val="22"/>
        </w:rPr>
      </w:pPr>
      <w:r>
        <w:rPr>
          <w:rFonts w:ascii="Courier New" w:hAnsi="Courier New"/>
          <w:color w:val="000000"/>
          <w:sz w:val="22"/>
        </w:rPr>
        <w:t xml:space="preserve">1.2- </w:t>
      </w:r>
      <w:r w:rsidR="00417651">
        <w:rPr>
          <w:rFonts w:ascii="Courier New" w:hAnsi="Courier New"/>
          <w:color w:val="000000"/>
          <w:sz w:val="22"/>
        </w:rPr>
        <w:t xml:space="preserve">No que diz respeito a limpeza do local, será executado roçado em vegetação rala </w:t>
      </w:r>
      <w:r>
        <w:rPr>
          <w:rFonts w:ascii="Courier New" w:hAnsi="Courier New"/>
          <w:color w:val="000000"/>
          <w:sz w:val="22"/>
        </w:rPr>
        <w:t>na área de construção da arquibancada e do Castelo D`água.</w:t>
      </w:r>
    </w:p>
    <w:p w:rsidR="006B0A1A" w:rsidRDefault="004A3D31" w:rsidP="004A3D31">
      <w:pPr>
        <w:pStyle w:val="Recuodecorpodetexto"/>
        <w:tabs>
          <w:tab w:val="left" w:pos="851"/>
          <w:tab w:val="left" w:pos="1701"/>
        </w:tabs>
        <w:spacing w:before="120" w:line="360" w:lineRule="auto"/>
        <w:ind w:firstLine="851"/>
        <w:jc w:val="both"/>
        <w:rPr>
          <w:rFonts w:ascii="Courier New" w:hAnsi="Courier New"/>
          <w:color w:val="000000"/>
          <w:sz w:val="22"/>
        </w:rPr>
      </w:pPr>
      <w:r>
        <w:rPr>
          <w:rFonts w:ascii="Courier New" w:hAnsi="Courier New"/>
          <w:color w:val="000000"/>
          <w:sz w:val="22"/>
        </w:rPr>
        <w:t>1.3- A empresa contratada deverá administrar a obra em questão.</w:t>
      </w:r>
    </w:p>
    <w:p w:rsidR="004A3D31" w:rsidRPr="004A3D31" w:rsidRDefault="004A3D31" w:rsidP="004A3D31">
      <w:pPr>
        <w:pStyle w:val="Recuodecorpodetexto"/>
        <w:tabs>
          <w:tab w:val="left" w:pos="851"/>
          <w:tab w:val="left" w:pos="1701"/>
        </w:tabs>
        <w:spacing w:before="120" w:line="360" w:lineRule="auto"/>
        <w:ind w:firstLine="851"/>
        <w:jc w:val="both"/>
        <w:rPr>
          <w:rFonts w:ascii="Courier New" w:hAnsi="Courier New"/>
          <w:color w:val="000000"/>
          <w:sz w:val="22"/>
        </w:rPr>
      </w:pPr>
    </w:p>
    <w:p w:rsidR="00327F54" w:rsidRPr="00A55E95" w:rsidRDefault="006B0A1A" w:rsidP="00A55E95">
      <w:pPr>
        <w:pStyle w:val="Recuodecorpodetexto"/>
        <w:tabs>
          <w:tab w:val="left" w:pos="851"/>
          <w:tab w:val="left" w:pos="1701"/>
        </w:tabs>
        <w:spacing w:before="120" w:line="360" w:lineRule="auto"/>
        <w:ind w:firstLine="0"/>
        <w:rPr>
          <w:rFonts w:ascii="Courier New" w:hAnsi="Courier New"/>
          <w:b/>
          <w:bCs/>
          <w:color w:val="000000"/>
          <w:sz w:val="22"/>
        </w:rPr>
      </w:pPr>
      <w:r>
        <w:rPr>
          <w:rFonts w:ascii="Courier New" w:hAnsi="Courier New"/>
          <w:b/>
          <w:bCs/>
          <w:color w:val="000000"/>
          <w:sz w:val="22"/>
        </w:rPr>
        <w:t>2 – CANTEIRO DE OBRA:</w:t>
      </w:r>
    </w:p>
    <w:p w:rsidR="009639E6" w:rsidRDefault="009639E6" w:rsidP="009639E6">
      <w:pPr>
        <w:pStyle w:val="Recuodecorpodetexto"/>
        <w:tabs>
          <w:tab w:val="left" w:pos="851"/>
          <w:tab w:val="left" w:pos="1701"/>
        </w:tabs>
        <w:spacing w:before="120" w:line="360" w:lineRule="auto"/>
        <w:ind w:firstLine="0"/>
        <w:rPr>
          <w:rFonts w:ascii="Courier New" w:hAnsi="Courier New"/>
          <w:bCs/>
          <w:sz w:val="22"/>
        </w:rPr>
      </w:pPr>
      <w:r>
        <w:rPr>
          <w:rFonts w:ascii="Courier New" w:hAnsi="Courier New"/>
          <w:bCs/>
          <w:sz w:val="22"/>
        </w:rPr>
        <w:t xml:space="preserve">     2.1</w:t>
      </w:r>
      <w:r w:rsidR="004B0A81">
        <w:rPr>
          <w:rFonts w:ascii="Courier New" w:hAnsi="Courier New"/>
          <w:bCs/>
          <w:sz w:val="22"/>
        </w:rPr>
        <w:t>–</w:t>
      </w:r>
      <w:r>
        <w:rPr>
          <w:rFonts w:ascii="Courier New" w:hAnsi="Courier New"/>
          <w:bCs/>
          <w:sz w:val="22"/>
        </w:rPr>
        <w:t xml:space="preserve"> </w:t>
      </w:r>
      <w:r w:rsidRPr="009639E6">
        <w:rPr>
          <w:rFonts w:ascii="Courier New" w:hAnsi="Courier New"/>
          <w:bCs/>
          <w:sz w:val="22"/>
        </w:rPr>
        <w:t>Deverá ser feita a co</w:t>
      </w:r>
      <w:r>
        <w:rPr>
          <w:rFonts w:ascii="Courier New" w:hAnsi="Courier New"/>
          <w:bCs/>
          <w:sz w:val="22"/>
        </w:rPr>
        <w:t xml:space="preserve">locação de tapume de vedação ou </w:t>
      </w:r>
      <w:r w:rsidRPr="009639E6">
        <w:rPr>
          <w:rFonts w:ascii="Courier New" w:hAnsi="Courier New"/>
          <w:bCs/>
          <w:sz w:val="22"/>
        </w:rPr>
        <w:t xml:space="preserve">proteção com chapas de madeira compensada, resinada. </w:t>
      </w:r>
    </w:p>
    <w:p w:rsidR="006B0A1A" w:rsidRPr="00C33049" w:rsidRDefault="007615F0" w:rsidP="007615F0">
      <w:pPr>
        <w:pStyle w:val="Recuodecorpodetexto"/>
        <w:tabs>
          <w:tab w:val="left" w:pos="851"/>
          <w:tab w:val="left" w:pos="1701"/>
        </w:tabs>
        <w:spacing w:before="120" w:line="360" w:lineRule="auto"/>
        <w:ind w:firstLine="709"/>
        <w:jc w:val="both"/>
        <w:rPr>
          <w:rFonts w:ascii="Courier New" w:hAnsi="Courier New"/>
          <w:bCs/>
          <w:sz w:val="22"/>
        </w:rPr>
      </w:pPr>
      <w:r>
        <w:rPr>
          <w:rFonts w:ascii="Courier New" w:hAnsi="Courier New"/>
          <w:bCs/>
          <w:sz w:val="22"/>
        </w:rPr>
        <w:t xml:space="preserve">2.2- </w:t>
      </w:r>
      <w:r w:rsidR="004B0A81" w:rsidRPr="00E27527">
        <w:rPr>
          <w:rFonts w:ascii="Courier New" w:hAnsi="Courier New"/>
          <w:bCs/>
          <w:sz w:val="22"/>
        </w:rPr>
        <w:t>Será necessário construção de barracão</w:t>
      </w:r>
      <w:r w:rsidR="00174DBB">
        <w:rPr>
          <w:rFonts w:ascii="Courier New" w:hAnsi="Courier New"/>
          <w:bCs/>
          <w:sz w:val="22"/>
        </w:rPr>
        <w:t xml:space="preserve"> para armazenamento, </w:t>
      </w:r>
      <w:r w:rsidR="00E27527" w:rsidRPr="00E27527">
        <w:rPr>
          <w:rFonts w:ascii="Courier New" w:hAnsi="Courier New"/>
          <w:bCs/>
          <w:sz w:val="22"/>
        </w:rPr>
        <w:t>escritório</w:t>
      </w:r>
      <w:r w:rsidR="00174DBB">
        <w:rPr>
          <w:rFonts w:ascii="Courier New" w:hAnsi="Courier New"/>
          <w:bCs/>
          <w:sz w:val="22"/>
        </w:rPr>
        <w:t xml:space="preserve"> e banheiro</w:t>
      </w:r>
      <w:r w:rsidR="004B0A81" w:rsidRPr="00E27527">
        <w:rPr>
          <w:rFonts w:ascii="Courier New" w:hAnsi="Courier New"/>
          <w:bCs/>
          <w:sz w:val="22"/>
        </w:rPr>
        <w:t>;</w:t>
      </w:r>
    </w:p>
    <w:p w:rsidR="006B0A1A" w:rsidRDefault="00362F1E" w:rsidP="00634973">
      <w:pPr>
        <w:pStyle w:val="Recuodecorpodetexto"/>
        <w:tabs>
          <w:tab w:val="clear" w:pos="142"/>
        </w:tabs>
        <w:spacing w:before="120" w:line="360" w:lineRule="auto"/>
        <w:ind w:firstLine="708"/>
        <w:jc w:val="both"/>
        <w:rPr>
          <w:rFonts w:ascii="Courier New" w:hAnsi="Courier New" w:cs="Arial"/>
          <w:bCs/>
          <w:sz w:val="22"/>
          <w:szCs w:val="22"/>
          <w:lang w:eastAsia="ar-SA"/>
        </w:rPr>
      </w:pPr>
      <w:r>
        <w:rPr>
          <w:rFonts w:ascii="Courier New" w:hAnsi="Courier New" w:cs="Arial"/>
          <w:bCs/>
          <w:sz w:val="22"/>
          <w:szCs w:val="22"/>
          <w:lang w:eastAsia="ar-SA"/>
        </w:rPr>
        <w:t>2.3</w:t>
      </w:r>
      <w:r w:rsidR="00CB140A">
        <w:rPr>
          <w:rFonts w:ascii="Courier New" w:hAnsi="Courier New" w:cs="Arial"/>
          <w:bCs/>
          <w:sz w:val="22"/>
          <w:szCs w:val="22"/>
          <w:lang w:eastAsia="ar-SA"/>
        </w:rPr>
        <w:t xml:space="preserve">- </w:t>
      </w:r>
      <w:r w:rsidR="006B0A1A">
        <w:rPr>
          <w:rFonts w:ascii="Courier New" w:hAnsi="Courier New" w:cs="Arial"/>
          <w:bCs/>
          <w:sz w:val="22"/>
          <w:szCs w:val="22"/>
          <w:lang w:eastAsia="ar-SA"/>
        </w:rPr>
        <w:t xml:space="preserve">Serão ligados provisoriamente ponto de água, esgoto, </w:t>
      </w:r>
      <w:r w:rsidR="00634973">
        <w:rPr>
          <w:rFonts w:ascii="Courier New" w:hAnsi="Courier New" w:cs="Arial"/>
          <w:bCs/>
          <w:sz w:val="22"/>
          <w:szCs w:val="22"/>
          <w:lang w:eastAsia="ar-SA"/>
        </w:rPr>
        <w:t>e energia</w:t>
      </w:r>
      <w:r w:rsidR="006B0A1A">
        <w:rPr>
          <w:rFonts w:ascii="Courier New" w:hAnsi="Courier New" w:cs="Arial"/>
          <w:bCs/>
          <w:sz w:val="22"/>
          <w:szCs w:val="22"/>
          <w:lang w:eastAsia="ar-SA"/>
        </w:rPr>
        <w:t>, necessárias ao andamento da obra.</w:t>
      </w:r>
    </w:p>
    <w:p w:rsidR="001F4C3F" w:rsidRDefault="001F4C3F" w:rsidP="006F3177">
      <w:pPr>
        <w:pStyle w:val="Recuodecorpodetexto"/>
        <w:tabs>
          <w:tab w:val="clear" w:pos="142"/>
        </w:tabs>
        <w:spacing w:before="120" w:line="360" w:lineRule="auto"/>
        <w:ind w:firstLine="708"/>
        <w:jc w:val="both"/>
        <w:rPr>
          <w:rFonts w:ascii="Courier New" w:hAnsi="Courier New" w:cs="Arial"/>
          <w:bCs/>
          <w:sz w:val="22"/>
          <w:szCs w:val="22"/>
          <w:lang w:eastAsia="ar-SA"/>
        </w:rPr>
      </w:pPr>
    </w:p>
    <w:p w:rsidR="006B0A1A" w:rsidRDefault="00362F1E" w:rsidP="006F3177">
      <w:pPr>
        <w:pStyle w:val="Recuodecorpodetexto"/>
        <w:tabs>
          <w:tab w:val="clear" w:pos="142"/>
        </w:tabs>
        <w:spacing w:before="120" w:line="360" w:lineRule="auto"/>
        <w:ind w:firstLine="708"/>
        <w:jc w:val="both"/>
        <w:rPr>
          <w:rFonts w:ascii="Courier New" w:hAnsi="Courier New" w:cs="Arial"/>
          <w:bCs/>
          <w:sz w:val="22"/>
          <w:szCs w:val="22"/>
          <w:lang w:eastAsia="ar-SA"/>
        </w:rPr>
      </w:pPr>
      <w:r>
        <w:rPr>
          <w:rFonts w:ascii="Courier New" w:hAnsi="Courier New" w:cs="Arial"/>
          <w:bCs/>
          <w:sz w:val="22"/>
          <w:szCs w:val="22"/>
          <w:lang w:eastAsia="ar-SA"/>
        </w:rPr>
        <w:lastRenderedPageBreak/>
        <w:t>2.4</w:t>
      </w:r>
      <w:r w:rsidR="006B0A1A">
        <w:rPr>
          <w:rFonts w:ascii="Courier New" w:hAnsi="Courier New" w:cs="Arial"/>
          <w:bCs/>
          <w:sz w:val="22"/>
          <w:szCs w:val="22"/>
          <w:lang w:eastAsia="ar-SA"/>
        </w:rPr>
        <w:t>– Será fornecida e instalada placa de identificação da obra, com dizeres alusivos ao projeto, de acordo com o modelo fornecido pela P.M.N. a ser afixada em local frontal à obra e em posição de destaque.</w:t>
      </w:r>
    </w:p>
    <w:p w:rsidR="00A55E95" w:rsidRDefault="00A55E95" w:rsidP="00A55E95">
      <w:pPr>
        <w:pStyle w:val="Cabealho"/>
        <w:tabs>
          <w:tab w:val="clear" w:pos="4419"/>
          <w:tab w:val="clear" w:pos="8838"/>
        </w:tabs>
        <w:spacing w:before="120" w:line="360" w:lineRule="auto"/>
        <w:rPr>
          <w:rFonts w:ascii="Courier New" w:hAnsi="Courier New"/>
          <w:b/>
          <w:color w:val="000000"/>
          <w:sz w:val="22"/>
        </w:rPr>
      </w:pPr>
    </w:p>
    <w:p w:rsidR="006B0A1A" w:rsidRDefault="006B0A1A" w:rsidP="00A55E95">
      <w:pPr>
        <w:pStyle w:val="Cabealho"/>
        <w:tabs>
          <w:tab w:val="clear" w:pos="4419"/>
          <w:tab w:val="clear" w:pos="8838"/>
        </w:tabs>
        <w:spacing w:before="120" w:line="360" w:lineRule="auto"/>
        <w:rPr>
          <w:rFonts w:ascii="Courier New" w:hAnsi="Courier New"/>
          <w:b/>
          <w:color w:val="000000"/>
          <w:sz w:val="22"/>
        </w:rPr>
      </w:pPr>
      <w:r>
        <w:rPr>
          <w:rFonts w:ascii="Courier New" w:hAnsi="Courier New"/>
          <w:b/>
          <w:color w:val="000000"/>
          <w:sz w:val="22"/>
        </w:rPr>
        <w:t>3 –</w:t>
      </w:r>
      <w:r w:rsidR="00CB140A">
        <w:rPr>
          <w:rFonts w:ascii="Courier New" w:hAnsi="Courier New"/>
          <w:b/>
          <w:color w:val="000000"/>
          <w:sz w:val="22"/>
        </w:rPr>
        <w:t xml:space="preserve"> MOVIMENTO DE TERRA</w:t>
      </w:r>
      <w:r>
        <w:rPr>
          <w:rFonts w:ascii="Courier New" w:hAnsi="Courier New"/>
          <w:b/>
          <w:color w:val="000000"/>
          <w:sz w:val="22"/>
        </w:rPr>
        <w:t>:</w:t>
      </w:r>
    </w:p>
    <w:p w:rsidR="00CB140A" w:rsidRDefault="00CB140A" w:rsidP="007615F0">
      <w:pPr>
        <w:pStyle w:val="Cabealho"/>
        <w:tabs>
          <w:tab w:val="clear" w:pos="4419"/>
          <w:tab w:val="clear" w:pos="8838"/>
        </w:tabs>
        <w:spacing w:line="360" w:lineRule="auto"/>
        <w:ind w:firstLine="708"/>
        <w:jc w:val="both"/>
        <w:rPr>
          <w:rFonts w:ascii="Courier New" w:hAnsi="Courier New" w:cs="Arial"/>
          <w:sz w:val="22"/>
          <w:szCs w:val="22"/>
          <w:lang w:eastAsia="ar-SA"/>
        </w:rPr>
      </w:pPr>
      <w:r>
        <w:rPr>
          <w:rFonts w:ascii="Courier New" w:hAnsi="Courier New" w:cs="Arial"/>
          <w:sz w:val="22"/>
          <w:szCs w:val="22"/>
          <w:lang w:eastAsia="ar-SA"/>
        </w:rPr>
        <w:t>3.1</w:t>
      </w:r>
      <w:r w:rsidR="006B0A1A">
        <w:rPr>
          <w:rFonts w:ascii="Courier New" w:hAnsi="Courier New" w:cs="Arial"/>
          <w:sz w:val="22"/>
          <w:szCs w:val="22"/>
          <w:lang w:eastAsia="ar-SA"/>
        </w:rPr>
        <w:t xml:space="preserve">- </w:t>
      </w:r>
      <w:r w:rsidRPr="00CB140A">
        <w:rPr>
          <w:rFonts w:ascii="Courier New" w:hAnsi="Courier New" w:cs="Arial"/>
          <w:sz w:val="22"/>
          <w:szCs w:val="22"/>
          <w:lang w:eastAsia="ar-SA"/>
        </w:rPr>
        <w:t>Será utilizada escavação manual de vala/cava em material de 1ª categoria (areia, argila ou piçarra), até 1,50m de profundidade.</w:t>
      </w:r>
    </w:p>
    <w:p w:rsidR="00CB140A" w:rsidRDefault="00CB140A" w:rsidP="007615F0">
      <w:pPr>
        <w:pStyle w:val="Cabealho"/>
        <w:spacing w:line="360" w:lineRule="auto"/>
        <w:ind w:firstLine="709"/>
        <w:jc w:val="both"/>
        <w:rPr>
          <w:rFonts w:ascii="Courier New" w:hAnsi="Courier New" w:cs="Arial"/>
          <w:sz w:val="22"/>
          <w:szCs w:val="22"/>
          <w:lang w:eastAsia="ar-SA"/>
        </w:rPr>
      </w:pPr>
      <w:r>
        <w:rPr>
          <w:rFonts w:ascii="Courier New" w:hAnsi="Courier New" w:cs="Arial"/>
          <w:sz w:val="22"/>
          <w:szCs w:val="22"/>
          <w:lang w:eastAsia="ar-SA"/>
        </w:rPr>
        <w:t xml:space="preserve">3.2- </w:t>
      </w:r>
      <w:r w:rsidRPr="00CB140A">
        <w:rPr>
          <w:rFonts w:ascii="Courier New" w:hAnsi="Courier New" w:cs="Arial"/>
          <w:sz w:val="22"/>
          <w:szCs w:val="22"/>
          <w:lang w:eastAsia="ar-SA"/>
        </w:rPr>
        <w:t xml:space="preserve">Será realizado </w:t>
      </w:r>
      <w:r>
        <w:rPr>
          <w:rFonts w:ascii="Courier New" w:hAnsi="Courier New" w:cs="Arial"/>
          <w:sz w:val="22"/>
          <w:szCs w:val="22"/>
          <w:lang w:eastAsia="ar-SA"/>
        </w:rPr>
        <w:t xml:space="preserve">aterro </w:t>
      </w:r>
      <w:r w:rsidRPr="00CB140A">
        <w:rPr>
          <w:rFonts w:ascii="Courier New" w:hAnsi="Courier New" w:cs="Arial"/>
          <w:sz w:val="22"/>
          <w:szCs w:val="22"/>
          <w:lang w:eastAsia="ar-SA"/>
        </w:rPr>
        <w:t>com material de 1ª categoria</w:t>
      </w:r>
      <w:r>
        <w:rPr>
          <w:rFonts w:ascii="Courier New" w:hAnsi="Courier New" w:cs="Arial"/>
          <w:sz w:val="22"/>
          <w:szCs w:val="22"/>
          <w:lang w:eastAsia="ar-SA"/>
        </w:rPr>
        <w:t xml:space="preserve"> </w:t>
      </w:r>
      <w:r w:rsidRPr="00CB140A">
        <w:rPr>
          <w:rFonts w:ascii="Courier New" w:hAnsi="Courier New" w:cs="Arial"/>
          <w:sz w:val="22"/>
          <w:szCs w:val="22"/>
          <w:lang w:eastAsia="ar-SA"/>
        </w:rPr>
        <w:t>inclusive escavação, carga, transporte em caminhão basculante, descarga, espalhamento e irrigação manuais</w:t>
      </w:r>
      <w:r>
        <w:rPr>
          <w:rFonts w:ascii="Courier New" w:hAnsi="Courier New" w:cs="Arial"/>
          <w:sz w:val="22"/>
          <w:szCs w:val="22"/>
          <w:lang w:eastAsia="ar-SA"/>
        </w:rPr>
        <w:t>.</w:t>
      </w:r>
    </w:p>
    <w:p w:rsidR="00CB140A" w:rsidRDefault="00CB140A" w:rsidP="00CB140A">
      <w:pPr>
        <w:pStyle w:val="Cabealho"/>
        <w:spacing w:line="360" w:lineRule="auto"/>
        <w:ind w:firstLine="709"/>
        <w:rPr>
          <w:rFonts w:ascii="Courier New" w:hAnsi="Courier New" w:cs="Arial"/>
          <w:sz w:val="22"/>
          <w:szCs w:val="22"/>
          <w:lang w:eastAsia="ar-SA"/>
        </w:rPr>
      </w:pPr>
      <w:r>
        <w:rPr>
          <w:rFonts w:ascii="Courier New" w:hAnsi="Courier New" w:cs="Arial"/>
          <w:sz w:val="22"/>
          <w:szCs w:val="22"/>
          <w:lang w:eastAsia="ar-SA"/>
        </w:rPr>
        <w:t xml:space="preserve">3.3- Será realizado </w:t>
      </w:r>
      <w:r w:rsidRPr="00CB140A">
        <w:rPr>
          <w:rFonts w:ascii="Courier New" w:hAnsi="Courier New" w:cs="Arial"/>
          <w:sz w:val="22"/>
          <w:szCs w:val="22"/>
          <w:lang w:eastAsia="ar-SA"/>
        </w:rPr>
        <w:t>reaterro de vala/cava.</w:t>
      </w:r>
    </w:p>
    <w:p w:rsidR="00CB140A" w:rsidRPr="00CB140A" w:rsidRDefault="00CB140A" w:rsidP="00CB140A">
      <w:pPr>
        <w:pStyle w:val="Cabealho"/>
        <w:spacing w:line="360" w:lineRule="auto"/>
        <w:ind w:firstLine="709"/>
        <w:rPr>
          <w:rFonts w:ascii="Courier New" w:hAnsi="Courier New" w:cs="Arial"/>
          <w:sz w:val="22"/>
          <w:szCs w:val="22"/>
          <w:lang w:eastAsia="ar-SA"/>
        </w:rPr>
      </w:pPr>
    </w:p>
    <w:p w:rsidR="00CB140A" w:rsidRDefault="00CB140A" w:rsidP="00CB140A">
      <w:pPr>
        <w:pStyle w:val="Cabealho"/>
        <w:tabs>
          <w:tab w:val="clear" w:pos="4419"/>
          <w:tab w:val="clear" w:pos="8838"/>
        </w:tabs>
        <w:spacing w:before="120" w:line="360" w:lineRule="auto"/>
        <w:rPr>
          <w:rFonts w:ascii="Courier New" w:hAnsi="Courier New"/>
          <w:b/>
          <w:color w:val="000000"/>
          <w:sz w:val="22"/>
        </w:rPr>
      </w:pPr>
      <w:r>
        <w:rPr>
          <w:rFonts w:ascii="Courier New" w:hAnsi="Courier New"/>
          <w:b/>
          <w:color w:val="000000"/>
          <w:sz w:val="22"/>
        </w:rPr>
        <w:t>4 – TRANSPORTES:</w:t>
      </w:r>
    </w:p>
    <w:p w:rsidR="006B0A1A" w:rsidRDefault="00CB140A" w:rsidP="004B0A81">
      <w:pPr>
        <w:pStyle w:val="Cabealho"/>
        <w:tabs>
          <w:tab w:val="clear" w:pos="4419"/>
          <w:tab w:val="clear" w:pos="8838"/>
        </w:tabs>
        <w:spacing w:line="360" w:lineRule="auto"/>
        <w:ind w:firstLine="708"/>
        <w:jc w:val="both"/>
        <w:rPr>
          <w:rFonts w:ascii="Courier New" w:hAnsi="Courier New" w:cs="Arial"/>
          <w:bCs/>
          <w:sz w:val="22"/>
          <w:szCs w:val="22"/>
          <w:lang w:eastAsia="ar-SA"/>
        </w:rPr>
      </w:pPr>
      <w:r>
        <w:rPr>
          <w:rFonts w:ascii="Courier New" w:hAnsi="Courier New" w:cs="Arial"/>
          <w:bCs/>
          <w:sz w:val="22"/>
          <w:szCs w:val="22"/>
          <w:lang w:eastAsia="ar-SA"/>
        </w:rPr>
        <w:t xml:space="preserve">4.1- </w:t>
      </w:r>
      <w:r w:rsidR="006B0A1A">
        <w:rPr>
          <w:rFonts w:ascii="Courier New" w:hAnsi="Courier New" w:cs="Arial"/>
          <w:bCs/>
          <w:sz w:val="22"/>
          <w:szCs w:val="22"/>
          <w:lang w:eastAsia="ar-SA"/>
        </w:rPr>
        <w:t>Serão realizados os serviços de transporte</w:t>
      </w:r>
      <w:r w:rsidR="00DD2BFB">
        <w:rPr>
          <w:rFonts w:ascii="Courier New" w:hAnsi="Courier New" w:cs="Arial"/>
          <w:bCs/>
          <w:sz w:val="22"/>
          <w:szCs w:val="22"/>
          <w:lang w:eastAsia="ar-SA"/>
        </w:rPr>
        <w:t xml:space="preserve"> de carga de qualquer</w:t>
      </w:r>
      <w:r w:rsidR="00A55E95">
        <w:rPr>
          <w:rFonts w:ascii="Courier New" w:hAnsi="Courier New" w:cs="Arial"/>
          <w:bCs/>
          <w:sz w:val="22"/>
          <w:szCs w:val="22"/>
          <w:lang w:eastAsia="ar-SA"/>
        </w:rPr>
        <w:t xml:space="preserve"> natureza, exclusive a</w:t>
      </w:r>
      <w:r w:rsidR="007615F0">
        <w:rPr>
          <w:rFonts w:ascii="Courier New" w:hAnsi="Courier New" w:cs="Arial"/>
          <w:bCs/>
          <w:sz w:val="22"/>
          <w:szCs w:val="22"/>
          <w:lang w:eastAsia="ar-SA"/>
        </w:rPr>
        <w:t>s despesas de carga e descarga e de transporte de container, exclusive carga e descarga.</w:t>
      </w:r>
    </w:p>
    <w:p w:rsidR="00DD2BFB" w:rsidRPr="007615F0" w:rsidRDefault="007615F0" w:rsidP="00DD2BFB">
      <w:pPr>
        <w:pStyle w:val="Cabealho"/>
        <w:tabs>
          <w:tab w:val="clear" w:pos="4419"/>
          <w:tab w:val="clear" w:pos="8838"/>
          <w:tab w:val="left" w:pos="1276"/>
        </w:tabs>
        <w:spacing w:line="360" w:lineRule="auto"/>
        <w:ind w:firstLine="708"/>
        <w:jc w:val="both"/>
        <w:rPr>
          <w:rFonts w:ascii="Courier New" w:hAnsi="Courier New" w:cs="Arial"/>
          <w:bCs/>
          <w:sz w:val="22"/>
          <w:szCs w:val="22"/>
          <w:lang w:eastAsia="ar-SA"/>
        </w:rPr>
      </w:pPr>
      <w:r>
        <w:rPr>
          <w:rFonts w:ascii="Courier New" w:hAnsi="Courier New" w:cs="Arial"/>
          <w:bCs/>
          <w:sz w:val="22"/>
          <w:szCs w:val="22"/>
          <w:lang w:eastAsia="ar-SA"/>
        </w:rPr>
        <w:t>4.2</w:t>
      </w:r>
      <w:r w:rsidR="00A55E95">
        <w:rPr>
          <w:rFonts w:ascii="Courier New" w:hAnsi="Courier New" w:cs="Arial"/>
          <w:bCs/>
          <w:sz w:val="22"/>
          <w:szCs w:val="22"/>
          <w:lang w:eastAsia="ar-SA"/>
        </w:rPr>
        <w:t xml:space="preserve">- </w:t>
      </w:r>
      <w:r w:rsidR="00DD2BFB" w:rsidRPr="00DD2BFB">
        <w:rPr>
          <w:rFonts w:ascii="Courier New" w:hAnsi="Courier New" w:cs="Arial"/>
          <w:sz w:val="22"/>
          <w:szCs w:val="22"/>
          <w:lang w:eastAsia="ar-SA"/>
        </w:rPr>
        <w:t>Será real</w:t>
      </w:r>
      <w:r>
        <w:rPr>
          <w:rFonts w:ascii="Courier New" w:hAnsi="Courier New" w:cs="Arial"/>
          <w:sz w:val="22"/>
          <w:szCs w:val="22"/>
          <w:lang w:eastAsia="ar-SA"/>
        </w:rPr>
        <w:t>izada carga e descarga mecânica</w:t>
      </w:r>
      <w:r w:rsidRPr="007615F0">
        <w:rPr>
          <w:rFonts w:ascii="Courier New" w:hAnsi="Courier New" w:cs="Arial"/>
          <w:sz w:val="22"/>
          <w:szCs w:val="22"/>
          <w:lang w:eastAsia="ar-SA"/>
        </w:rPr>
        <w:t xml:space="preserve"> de material a granel (agregados, pedra de mão, paralelos, terra e escombros), compreendendo os tempos para carga, descarga e manobras do caminhão basculante a óleo diesel</w:t>
      </w:r>
      <w:r w:rsidR="00DD2BFB" w:rsidRPr="00DD2BFB">
        <w:rPr>
          <w:rFonts w:ascii="Courier New" w:hAnsi="Courier New" w:cs="Arial"/>
          <w:sz w:val="22"/>
          <w:szCs w:val="22"/>
          <w:lang w:eastAsia="ar-SA"/>
        </w:rPr>
        <w:t>.</w:t>
      </w:r>
    </w:p>
    <w:p w:rsidR="00A55E95" w:rsidRDefault="007615F0" w:rsidP="00A55E95">
      <w:pPr>
        <w:pStyle w:val="Cabealho"/>
        <w:tabs>
          <w:tab w:val="clear" w:pos="4419"/>
          <w:tab w:val="clear" w:pos="8838"/>
        </w:tabs>
        <w:spacing w:line="360" w:lineRule="auto"/>
        <w:ind w:firstLine="708"/>
        <w:jc w:val="both"/>
        <w:rPr>
          <w:rFonts w:ascii="Courier New" w:hAnsi="Courier New" w:cs="Arial"/>
          <w:bCs/>
          <w:sz w:val="22"/>
          <w:szCs w:val="22"/>
          <w:lang w:eastAsia="ar-SA"/>
        </w:rPr>
      </w:pPr>
      <w:r>
        <w:rPr>
          <w:rFonts w:ascii="Courier New" w:hAnsi="Courier New" w:cs="Arial"/>
          <w:bCs/>
          <w:sz w:val="22"/>
          <w:szCs w:val="22"/>
          <w:lang w:eastAsia="ar-SA"/>
        </w:rPr>
        <w:t>4.3</w:t>
      </w:r>
      <w:r w:rsidR="00A55E95">
        <w:rPr>
          <w:rFonts w:ascii="Courier New" w:hAnsi="Courier New" w:cs="Arial"/>
          <w:bCs/>
          <w:sz w:val="22"/>
          <w:szCs w:val="22"/>
          <w:lang w:eastAsia="ar-SA"/>
        </w:rPr>
        <w:t xml:space="preserve">– </w:t>
      </w:r>
      <w:r w:rsidR="00634973">
        <w:rPr>
          <w:rFonts w:ascii="Courier New" w:hAnsi="Courier New" w:cs="Arial"/>
          <w:bCs/>
          <w:sz w:val="22"/>
          <w:szCs w:val="22"/>
          <w:lang w:eastAsia="ar-SA"/>
        </w:rPr>
        <w:t>Será realizado locação de caçambas de aço de container com 5m³ de capacidade para retirada de entulho da obra.</w:t>
      </w:r>
    </w:p>
    <w:p w:rsidR="007615F0" w:rsidRDefault="007615F0" w:rsidP="00A55E95">
      <w:pPr>
        <w:pStyle w:val="Cabealho"/>
        <w:tabs>
          <w:tab w:val="clear" w:pos="4419"/>
          <w:tab w:val="clear" w:pos="8838"/>
        </w:tabs>
        <w:spacing w:line="360" w:lineRule="auto"/>
        <w:ind w:firstLine="708"/>
        <w:jc w:val="both"/>
        <w:rPr>
          <w:rFonts w:ascii="Courier New" w:hAnsi="Courier New" w:cs="Arial"/>
          <w:bCs/>
          <w:sz w:val="22"/>
          <w:szCs w:val="22"/>
          <w:lang w:eastAsia="ar-SA"/>
        </w:rPr>
      </w:pPr>
      <w:r>
        <w:rPr>
          <w:rFonts w:ascii="Courier New" w:hAnsi="Courier New" w:cs="Arial"/>
          <w:bCs/>
          <w:sz w:val="22"/>
          <w:szCs w:val="22"/>
          <w:lang w:eastAsia="ar-SA"/>
        </w:rPr>
        <w:t xml:space="preserve">4.4- </w:t>
      </w:r>
      <w:r w:rsidR="00634973">
        <w:rPr>
          <w:rFonts w:ascii="Courier New" w:hAnsi="Courier New" w:cs="Arial"/>
          <w:bCs/>
          <w:sz w:val="22"/>
          <w:szCs w:val="22"/>
          <w:lang w:eastAsia="ar-SA"/>
        </w:rPr>
        <w:t>Será realizada d</w:t>
      </w:r>
      <w:r w:rsidR="00634973" w:rsidRPr="00FC56F4">
        <w:rPr>
          <w:rFonts w:ascii="Courier New" w:hAnsi="Courier New" w:cs="Arial"/>
          <w:bCs/>
          <w:sz w:val="22"/>
          <w:szCs w:val="22"/>
          <w:lang w:eastAsia="ar-SA"/>
        </w:rPr>
        <w:t>escarga de materiais e resíduos em locais de disposição final autorizados e/ou licenciados a operar pelos órgãos de controle ambiental</w:t>
      </w:r>
      <w:r w:rsidR="00634973">
        <w:rPr>
          <w:rFonts w:ascii="Courier New" w:hAnsi="Courier New" w:cs="Arial"/>
          <w:bCs/>
          <w:sz w:val="22"/>
          <w:szCs w:val="22"/>
          <w:lang w:eastAsia="ar-SA"/>
        </w:rPr>
        <w:t>.</w:t>
      </w:r>
    </w:p>
    <w:p w:rsidR="007615F0" w:rsidRDefault="007615F0" w:rsidP="00634973">
      <w:pPr>
        <w:pStyle w:val="Cabealho"/>
        <w:tabs>
          <w:tab w:val="clear" w:pos="4419"/>
          <w:tab w:val="clear" w:pos="8838"/>
        </w:tabs>
        <w:spacing w:line="360" w:lineRule="auto"/>
        <w:ind w:firstLine="708"/>
        <w:jc w:val="both"/>
        <w:rPr>
          <w:rFonts w:ascii="Courier New" w:hAnsi="Courier New" w:cs="Arial"/>
          <w:bCs/>
          <w:sz w:val="22"/>
          <w:szCs w:val="22"/>
          <w:lang w:eastAsia="ar-SA"/>
        </w:rPr>
      </w:pPr>
      <w:r>
        <w:rPr>
          <w:rFonts w:ascii="Courier New" w:hAnsi="Courier New" w:cs="Arial"/>
          <w:bCs/>
          <w:sz w:val="22"/>
          <w:szCs w:val="22"/>
          <w:lang w:eastAsia="ar-SA"/>
        </w:rPr>
        <w:t xml:space="preserve">4.5– </w:t>
      </w:r>
      <w:r w:rsidR="00634973" w:rsidRPr="007615F0">
        <w:rPr>
          <w:rFonts w:ascii="Courier New" w:hAnsi="Courier New" w:cs="Arial"/>
          <w:bCs/>
          <w:sz w:val="22"/>
          <w:szCs w:val="22"/>
          <w:lang w:eastAsia="ar-SA"/>
        </w:rPr>
        <w:t>Deverá ser feito o transporte de andaime, assim como carga e descarga manual</w:t>
      </w:r>
      <w:r w:rsidR="00634973">
        <w:rPr>
          <w:rFonts w:ascii="Courier New" w:hAnsi="Courier New" w:cs="Arial"/>
          <w:bCs/>
          <w:sz w:val="22"/>
          <w:szCs w:val="22"/>
          <w:lang w:eastAsia="ar-SA"/>
        </w:rPr>
        <w:t>.</w:t>
      </w:r>
    </w:p>
    <w:p w:rsidR="004B0A81" w:rsidRPr="00A55E95" w:rsidRDefault="006B0A1A" w:rsidP="00A55E95">
      <w:pPr>
        <w:pStyle w:val="Cabealho"/>
        <w:tabs>
          <w:tab w:val="clear" w:pos="4419"/>
          <w:tab w:val="clear" w:pos="8838"/>
          <w:tab w:val="left" w:pos="709"/>
        </w:tabs>
        <w:spacing w:line="360" w:lineRule="auto"/>
        <w:jc w:val="both"/>
        <w:rPr>
          <w:rFonts w:ascii="Courier New" w:hAnsi="Courier New" w:cs="Arial"/>
          <w:bCs/>
          <w:sz w:val="22"/>
          <w:szCs w:val="22"/>
          <w:lang w:eastAsia="ar-SA"/>
        </w:rPr>
      </w:pPr>
      <w:r>
        <w:rPr>
          <w:rFonts w:ascii="Courier New" w:hAnsi="Courier New" w:cs="Arial"/>
          <w:bCs/>
          <w:sz w:val="22"/>
          <w:szCs w:val="22"/>
          <w:lang w:eastAsia="ar-SA"/>
        </w:rPr>
        <w:tab/>
      </w:r>
      <w:r w:rsidR="004B0A81">
        <w:rPr>
          <w:rFonts w:ascii="Courier New" w:hAnsi="Courier New" w:cs="Arial"/>
          <w:bCs/>
          <w:sz w:val="22"/>
          <w:szCs w:val="22"/>
          <w:lang w:eastAsia="ar-SA"/>
        </w:rPr>
        <w:t xml:space="preserve"> </w:t>
      </w:r>
    </w:p>
    <w:p w:rsidR="006B0A1A" w:rsidRPr="00A55E95" w:rsidRDefault="00006263" w:rsidP="00A55E95">
      <w:pPr>
        <w:pStyle w:val="Cabealho"/>
        <w:tabs>
          <w:tab w:val="clear" w:pos="4419"/>
          <w:tab w:val="clear" w:pos="8838"/>
        </w:tabs>
        <w:spacing w:before="120" w:line="360" w:lineRule="auto"/>
        <w:rPr>
          <w:rFonts w:ascii="Courier New" w:hAnsi="Courier New"/>
          <w:b/>
          <w:color w:val="000000"/>
          <w:sz w:val="22"/>
        </w:rPr>
      </w:pPr>
      <w:r>
        <w:rPr>
          <w:rFonts w:ascii="Courier New" w:hAnsi="Courier New"/>
          <w:b/>
          <w:color w:val="000000"/>
          <w:sz w:val="22"/>
        </w:rPr>
        <w:t xml:space="preserve">5 </w:t>
      </w:r>
      <w:r w:rsidR="006B0A1A">
        <w:rPr>
          <w:rFonts w:ascii="Courier New" w:hAnsi="Courier New"/>
          <w:b/>
          <w:color w:val="000000"/>
          <w:sz w:val="22"/>
        </w:rPr>
        <w:t>– SERVIÇOS COMPLEMENTARES:</w:t>
      </w:r>
    </w:p>
    <w:p w:rsidR="00417651" w:rsidRDefault="00006263" w:rsidP="004B0A81">
      <w:pPr>
        <w:pStyle w:val="Recuodecorpodetexto"/>
        <w:tabs>
          <w:tab w:val="left" w:pos="851"/>
          <w:tab w:val="left" w:pos="1701"/>
        </w:tabs>
        <w:spacing w:line="360" w:lineRule="auto"/>
        <w:ind w:firstLine="709"/>
        <w:jc w:val="both"/>
        <w:rPr>
          <w:rFonts w:ascii="Courier New" w:hAnsi="Courier New"/>
          <w:color w:val="000000"/>
          <w:sz w:val="22"/>
        </w:rPr>
      </w:pPr>
      <w:r>
        <w:rPr>
          <w:rFonts w:ascii="Courier New" w:hAnsi="Courier New"/>
          <w:color w:val="000000"/>
          <w:sz w:val="22"/>
        </w:rPr>
        <w:t>5</w:t>
      </w:r>
      <w:r w:rsidR="00417651">
        <w:rPr>
          <w:rFonts w:ascii="Courier New" w:hAnsi="Courier New"/>
          <w:color w:val="000000"/>
          <w:sz w:val="22"/>
        </w:rPr>
        <w:t>.1</w:t>
      </w:r>
      <w:r w:rsidR="006B0A1A">
        <w:rPr>
          <w:rFonts w:ascii="Courier New" w:hAnsi="Courier New"/>
          <w:color w:val="000000"/>
          <w:sz w:val="22"/>
        </w:rPr>
        <w:t xml:space="preserve">– </w:t>
      </w:r>
      <w:r w:rsidR="00417651">
        <w:rPr>
          <w:rFonts w:ascii="Courier New" w:hAnsi="Courier New"/>
          <w:color w:val="000000"/>
          <w:sz w:val="22"/>
        </w:rPr>
        <w:t>Será realizada a d</w:t>
      </w:r>
      <w:r w:rsidR="00417651" w:rsidRPr="00417651">
        <w:rPr>
          <w:rFonts w:ascii="Courier New" w:hAnsi="Courier New"/>
          <w:color w:val="000000"/>
          <w:sz w:val="22"/>
        </w:rPr>
        <w:t>emolição de revestimento em argamassa de cimento e areia em parede</w:t>
      </w:r>
      <w:r w:rsidR="00417651">
        <w:rPr>
          <w:rFonts w:ascii="Courier New" w:hAnsi="Courier New"/>
          <w:color w:val="000000"/>
          <w:sz w:val="22"/>
        </w:rPr>
        <w:t xml:space="preserve"> nos vestiários.</w:t>
      </w:r>
    </w:p>
    <w:p w:rsidR="00417651" w:rsidRPr="005805B2" w:rsidRDefault="00417651" w:rsidP="004B0A81">
      <w:pPr>
        <w:pStyle w:val="Recuodecorpodetexto"/>
        <w:tabs>
          <w:tab w:val="left" w:pos="851"/>
          <w:tab w:val="left" w:pos="1701"/>
        </w:tabs>
        <w:spacing w:line="360" w:lineRule="auto"/>
        <w:ind w:firstLine="709"/>
        <w:jc w:val="both"/>
        <w:rPr>
          <w:rFonts w:ascii="Courier New" w:hAnsi="Courier New"/>
          <w:color w:val="FF0000"/>
          <w:sz w:val="22"/>
        </w:rPr>
      </w:pPr>
      <w:r>
        <w:rPr>
          <w:rFonts w:ascii="Courier New" w:hAnsi="Courier New"/>
          <w:color w:val="000000"/>
          <w:sz w:val="22"/>
        </w:rPr>
        <w:t xml:space="preserve">5.2- Será executado o arrancamento de portas, janelas, arrancamento de </w:t>
      </w:r>
      <w:r w:rsidRPr="00094DF8">
        <w:rPr>
          <w:rFonts w:ascii="Courier New" w:hAnsi="Courier New"/>
          <w:sz w:val="22"/>
        </w:rPr>
        <w:t>aparelhos sanitários, arrancamento de bancada de pia/lavatório ou banca seca, arrancamento de divisórias e ilhargas em mármore existentes, arrancamento de aparelhos de iluminação inclusive lâmpadas, arrancamento do alambrado existente.</w:t>
      </w:r>
    </w:p>
    <w:p w:rsidR="00417651" w:rsidRDefault="00417651" w:rsidP="004B0A81">
      <w:pPr>
        <w:pStyle w:val="Recuodecorpodetexto"/>
        <w:tabs>
          <w:tab w:val="left" w:pos="851"/>
          <w:tab w:val="left" w:pos="1701"/>
        </w:tabs>
        <w:spacing w:line="360" w:lineRule="auto"/>
        <w:ind w:firstLine="709"/>
        <w:jc w:val="both"/>
        <w:rPr>
          <w:rFonts w:ascii="Courier New" w:hAnsi="Courier New" w:cs="Arial"/>
          <w:bCs/>
          <w:sz w:val="22"/>
          <w:szCs w:val="22"/>
          <w:lang w:eastAsia="ar-SA"/>
        </w:rPr>
      </w:pPr>
      <w:r>
        <w:rPr>
          <w:rFonts w:ascii="Courier New" w:hAnsi="Courier New" w:cs="Arial"/>
          <w:bCs/>
          <w:sz w:val="22"/>
          <w:szCs w:val="22"/>
          <w:lang w:eastAsia="ar-SA"/>
        </w:rPr>
        <w:lastRenderedPageBreak/>
        <w:t>5.3- Será realizado o serviço de transporte horizontal de material de 1ª categoria ou entulho em carrinhos.</w:t>
      </w:r>
    </w:p>
    <w:p w:rsidR="004B0A81" w:rsidRDefault="00417651" w:rsidP="004B0A81">
      <w:pPr>
        <w:pStyle w:val="Recuodecorpodetexto"/>
        <w:tabs>
          <w:tab w:val="left" w:pos="851"/>
          <w:tab w:val="left" w:pos="1701"/>
        </w:tabs>
        <w:spacing w:line="360" w:lineRule="auto"/>
        <w:ind w:firstLine="709"/>
        <w:jc w:val="both"/>
        <w:rPr>
          <w:rFonts w:ascii="Courier New" w:hAnsi="Courier New"/>
          <w:color w:val="000000"/>
          <w:sz w:val="22"/>
        </w:rPr>
      </w:pPr>
      <w:r>
        <w:rPr>
          <w:rFonts w:ascii="Courier New" w:hAnsi="Courier New" w:cs="Arial"/>
          <w:bCs/>
          <w:sz w:val="22"/>
          <w:szCs w:val="22"/>
          <w:lang w:eastAsia="ar-SA"/>
        </w:rPr>
        <w:t xml:space="preserve">5.4- </w:t>
      </w:r>
      <w:r w:rsidR="004B0A81">
        <w:rPr>
          <w:rFonts w:ascii="Courier New" w:hAnsi="Courier New"/>
          <w:color w:val="000000"/>
          <w:sz w:val="22"/>
        </w:rPr>
        <w:t>Será executado a</w:t>
      </w:r>
      <w:r w:rsidR="004B0A81" w:rsidRPr="00070C19">
        <w:rPr>
          <w:rFonts w:ascii="Courier New" w:hAnsi="Courier New"/>
          <w:color w:val="000000"/>
          <w:sz w:val="22"/>
        </w:rPr>
        <w:t>picoamen</w:t>
      </w:r>
      <w:r w:rsidR="00F61279">
        <w:rPr>
          <w:rFonts w:ascii="Courier New" w:hAnsi="Courier New"/>
          <w:color w:val="000000"/>
          <w:sz w:val="22"/>
        </w:rPr>
        <w:t>to na área</w:t>
      </w:r>
      <w:r w:rsidR="00F61279" w:rsidRPr="00F61279">
        <w:rPr>
          <w:rFonts w:ascii="Courier New" w:hAnsi="Courier New"/>
          <w:color w:val="000000"/>
          <w:sz w:val="22"/>
        </w:rPr>
        <w:t xml:space="preserve"> do piso cimentado na frente dos vestiários</w:t>
      </w:r>
      <w:r w:rsidR="00F61279">
        <w:rPr>
          <w:rFonts w:ascii="Courier New" w:hAnsi="Courier New"/>
          <w:color w:val="000000"/>
          <w:sz w:val="22"/>
        </w:rPr>
        <w:t>.</w:t>
      </w:r>
    </w:p>
    <w:p w:rsidR="00417651" w:rsidRDefault="00417651" w:rsidP="004B0A81">
      <w:pPr>
        <w:pStyle w:val="Recuodecorpodetexto"/>
        <w:tabs>
          <w:tab w:val="left" w:pos="851"/>
          <w:tab w:val="left" w:pos="1701"/>
        </w:tabs>
        <w:spacing w:line="360" w:lineRule="auto"/>
        <w:ind w:firstLine="709"/>
        <w:jc w:val="both"/>
        <w:rPr>
          <w:rFonts w:ascii="Courier New" w:hAnsi="Courier New"/>
          <w:color w:val="000000"/>
          <w:sz w:val="22"/>
        </w:rPr>
      </w:pPr>
      <w:r>
        <w:rPr>
          <w:rFonts w:ascii="Courier New" w:hAnsi="Courier New"/>
          <w:color w:val="000000"/>
          <w:sz w:val="22"/>
        </w:rPr>
        <w:t>5.5</w:t>
      </w:r>
      <w:r w:rsidR="006B0A1A" w:rsidRPr="00174DBB">
        <w:rPr>
          <w:rFonts w:ascii="Courier New" w:hAnsi="Courier New"/>
          <w:color w:val="000000"/>
          <w:sz w:val="22"/>
        </w:rPr>
        <w:t xml:space="preserve">– </w:t>
      </w:r>
      <w:r>
        <w:rPr>
          <w:rFonts w:ascii="Courier New" w:hAnsi="Courier New"/>
          <w:color w:val="000000"/>
          <w:sz w:val="22"/>
        </w:rPr>
        <w:t xml:space="preserve">Será necessária a locação de andaimes, incluindo a </w:t>
      </w:r>
      <w:r w:rsidR="00C405B2">
        <w:rPr>
          <w:rFonts w:ascii="Courier New" w:hAnsi="Courier New"/>
          <w:color w:val="000000"/>
          <w:sz w:val="22"/>
        </w:rPr>
        <w:t>montagem e desmontagem do mesmo.</w:t>
      </w:r>
    </w:p>
    <w:p w:rsidR="00C405B2" w:rsidRDefault="00F61279" w:rsidP="004B0A81">
      <w:pPr>
        <w:pStyle w:val="Recuodecorpodetexto"/>
        <w:tabs>
          <w:tab w:val="left" w:pos="851"/>
          <w:tab w:val="left" w:pos="1701"/>
        </w:tabs>
        <w:spacing w:line="360" w:lineRule="auto"/>
        <w:ind w:firstLine="709"/>
        <w:jc w:val="both"/>
        <w:rPr>
          <w:rFonts w:ascii="Courier New" w:hAnsi="Courier New"/>
          <w:color w:val="000000"/>
          <w:sz w:val="22"/>
        </w:rPr>
      </w:pPr>
      <w:r>
        <w:rPr>
          <w:rFonts w:ascii="Courier New" w:hAnsi="Courier New"/>
          <w:color w:val="000000"/>
          <w:sz w:val="22"/>
        </w:rPr>
        <w:t>5.6</w:t>
      </w:r>
      <w:r w:rsidR="00C405B2">
        <w:rPr>
          <w:rFonts w:ascii="Courier New" w:hAnsi="Courier New"/>
          <w:color w:val="000000"/>
          <w:sz w:val="22"/>
        </w:rPr>
        <w:t>- Será necessária a movimentação de plataforma ou passarela de madeira.</w:t>
      </w:r>
    </w:p>
    <w:p w:rsidR="006B0A1A" w:rsidRDefault="00F61279" w:rsidP="004B0A81">
      <w:pPr>
        <w:pStyle w:val="Recuodecorpodetexto"/>
        <w:tabs>
          <w:tab w:val="left" w:pos="851"/>
          <w:tab w:val="left" w:pos="1701"/>
        </w:tabs>
        <w:spacing w:line="360" w:lineRule="auto"/>
        <w:ind w:firstLine="709"/>
        <w:jc w:val="both"/>
        <w:rPr>
          <w:rFonts w:ascii="Courier New" w:hAnsi="Courier New"/>
          <w:color w:val="000000"/>
          <w:sz w:val="22"/>
        </w:rPr>
      </w:pPr>
      <w:r>
        <w:rPr>
          <w:rFonts w:ascii="Courier New" w:hAnsi="Courier New"/>
          <w:color w:val="000000"/>
          <w:sz w:val="22"/>
        </w:rPr>
        <w:t>5.7</w:t>
      </w:r>
      <w:r w:rsidR="00C405B2">
        <w:rPr>
          <w:rFonts w:ascii="Courier New" w:hAnsi="Courier New"/>
          <w:color w:val="000000"/>
          <w:sz w:val="22"/>
        </w:rPr>
        <w:t xml:space="preserve">- </w:t>
      </w:r>
      <w:r w:rsidR="004B0A81" w:rsidRPr="00174DBB">
        <w:rPr>
          <w:rFonts w:ascii="Courier New" w:hAnsi="Courier New"/>
          <w:color w:val="000000"/>
          <w:sz w:val="22"/>
        </w:rPr>
        <w:t>Será instalada placa de inauguração em alumínio, com 1mm de espessura.</w:t>
      </w:r>
    </w:p>
    <w:p w:rsidR="00C405B2" w:rsidRPr="00F61279" w:rsidRDefault="00F61279" w:rsidP="001316AB">
      <w:pPr>
        <w:pStyle w:val="Recuodecorpodetexto"/>
        <w:tabs>
          <w:tab w:val="left" w:pos="851"/>
          <w:tab w:val="left" w:pos="1701"/>
        </w:tabs>
        <w:spacing w:line="360" w:lineRule="auto"/>
        <w:ind w:firstLine="709"/>
        <w:jc w:val="both"/>
        <w:rPr>
          <w:rFonts w:ascii="Courier New" w:hAnsi="Courier New"/>
          <w:sz w:val="22"/>
        </w:rPr>
      </w:pPr>
      <w:r w:rsidRPr="00F61279">
        <w:rPr>
          <w:rFonts w:ascii="Courier New" w:hAnsi="Courier New"/>
          <w:sz w:val="22"/>
        </w:rPr>
        <w:t>5.8</w:t>
      </w:r>
      <w:r w:rsidR="00C405B2" w:rsidRPr="00F61279">
        <w:rPr>
          <w:rFonts w:ascii="Courier New" w:hAnsi="Courier New"/>
          <w:sz w:val="22"/>
        </w:rPr>
        <w:t>- Será colocado lona de polietileno (lona terreiro) com espessura de 0,20mm para impermeabilização de solo, medida pela área coberta, inclusive perdas e transpasse</w:t>
      </w:r>
      <w:r w:rsidRPr="00F61279">
        <w:rPr>
          <w:rFonts w:ascii="Courier New" w:hAnsi="Courier New"/>
          <w:sz w:val="22"/>
        </w:rPr>
        <w:t xml:space="preserve"> na área da churrasqueira a ser cimentada</w:t>
      </w:r>
      <w:r w:rsidR="00C405B2" w:rsidRPr="00F61279">
        <w:rPr>
          <w:rFonts w:ascii="Courier New" w:hAnsi="Courier New"/>
          <w:sz w:val="22"/>
        </w:rPr>
        <w:t>.</w:t>
      </w:r>
    </w:p>
    <w:p w:rsidR="004B0A81" w:rsidRDefault="004B0A81" w:rsidP="00070C19">
      <w:pPr>
        <w:spacing w:before="120" w:line="360" w:lineRule="auto"/>
        <w:rPr>
          <w:rFonts w:ascii="Courier New" w:hAnsi="Courier New" w:cs="Arial"/>
          <w:b/>
          <w:bCs/>
          <w:sz w:val="22"/>
          <w:szCs w:val="22"/>
          <w:lang w:eastAsia="ar-SA"/>
        </w:rPr>
      </w:pPr>
    </w:p>
    <w:p w:rsidR="00C405B2" w:rsidRDefault="00C405B2" w:rsidP="004B0A81">
      <w:pPr>
        <w:spacing w:before="120" w:line="360" w:lineRule="auto"/>
        <w:rPr>
          <w:rFonts w:ascii="Courier New" w:hAnsi="Courier New" w:cs="Arial"/>
          <w:b/>
          <w:bCs/>
          <w:sz w:val="22"/>
          <w:szCs w:val="22"/>
          <w:lang w:eastAsia="ar-SA"/>
        </w:rPr>
      </w:pPr>
      <w:r>
        <w:rPr>
          <w:rFonts w:ascii="Courier New" w:hAnsi="Courier New" w:cs="Arial"/>
          <w:b/>
          <w:bCs/>
          <w:sz w:val="22"/>
          <w:szCs w:val="22"/>
          <w:lang w:eastAsia="ar-SA"/>
        </w:rPr>
        <w:t>6- GALERIAS, DRENOS E CONEXÕES</w:t>
      </w:r>
    </w:p>
    <w:p w:rsidR="00C405B2" w:rsidRDefault="00C405B2" w:rsidP="00C405B2">
      <w:pPr>
        <w:spacing w:before="120" w:line="360" w:lineRule="auto"/>
        <w:ind w:firstLine="709"/>
        <w:rPr>
          <w:rFonts w:ascii="Courier New" w:hAnsi="Courier New" w:cs="Arial"/>
          <w:bCs/>
          <w:sz w:val="22"/>
          <w:szCs w:val="22"/>
          <w:lang w:eastAsia="ar-SA"/>
        </w:rPr>
      </w:pPr>
      <w:r>
        <w:rPr>
          <w:rFonts w:ascii="Courier New" w:hAnsi="Courier New" w:cs="Arial"/>
          <w:bCs/>
          <w:sz w:val="22"/>
          <w:szCs w:val="22"/>
          <w:lang w:eastAsia="ar-SA"/>
        </w:rPr>
        <w:t xml:space="preserve">6.1- Serão fornecidos </w:t>
      </w:r>
      <w:r w:rsidRPr="00C405B2">
        <w:rPr>
          <w:rFonts w:ascii="Courier New" w:hAnsi="Courier New" w:cs="Arial"/>
          <w:bCs/>
          <w:sz w:val="22"/>
          <w:szCs w:val="22"/>
          <w:lang w:eastAsia="ar-SA"/>
        </w:rPr>
        <w:t>tubos de PVC rígido, rosqueável, para água fria, com diâmetro de 3/4”</w:t>
      </w:r>
      <w:r>
        <w:rPr>
          <w:rFonts w:ascii="Courier New" w:hAnsi="Courier New" w:cs="Arial"/>
          <w:bCs/>
          <w:sz w:val="22"/>
          <w:szCs w:val="22"/>
          <w:lang w:eastAsia="ar-SA"/>
        </w:rPr>
        <w:t xml:space="preserve"> para </w:t>
      </w:r>
      <w:r w:rsidR="00F61279">
        <w:rPr>
          <w:rFonts w:ascii="Courier New" w:hAnsi="Courier New" w:cs="Arial"/>
          <w:bCs/>
          <w:sz w:val="22"/>
          <w:szCs w:val="22"/>
          <w:lang w:eastAsia="ar-SA"/>
        </w:rPr>
        <w:t>a pia d</w:t>
      </w:r>
      <w:r>
        <w:rPr>
          <w:rFonts w:ascii="Courier New" w:hAnsi="Courier New" w:cs="Arial"/>
          <w:bCs/>
          <w:sz w:val="22"/>
          <w:szCs w:val="22"/>
          <w:lang w:eastAsia="ar-SA"/>
        </w:rPr>
        <w:t>a churrasqueira.</w:t>
      </w:r>
    </w:p>
    <w:p w:rsidR="00C405B2" w:rsidRDefault="00C405B2" w:rsidP="00C405B2">
      <w:pPr>
        <w:spacing w:before="120" w:line="360" w:lineRule="auto"/>
        <w:ind w:firstLine="709"/>
        <w:rPr>
          <w:rFonts w:ascii="Courier New" w:hAnsi="Courier New" w:cs="Arial"/>
          <w:bCs/>
          <w:sz w:val="22"/>
          <w:szCs w:val="22"/>
          <w:lang w:eastAsia="ar-SA"/>
        </w:rPr>
      </w:pPr>
    </w:p>
    <w:p w:rsidR="00C405B2" w:rsidRDefault="00C405B2" w:rsidP="00C405B2">
      <w:pPr>
        <w:spacing w:before="120" w:line="360" w:lineRule="auto"/>
        <w:rPr>
          <w:rFonts w:ascii="Courier New" w:hAnsi="Courier New" w:cs="Arial"/>
          <w:b/>
          <w:bCs/>
          <w:sz w:val="22"/>
          <w:szCs w:val="22"/>
          <w:lang w:eastAsia="ar-SA"/>
        </w:rPr>
      </w:pPr>
      <w:r>
        <w:rPr>
          <w:rFonts w:ascii="Courier New" w:hAnsi="Courier New" w:cs="Arial"/>
          <w:bCs/>
          <w:sz w:val="22"/>
          <w:szCs w:val="22"/>
          <w:lang w:eastAsia="ar-SA"/>
        </w:rPr>
        <w:t>7</w:t>
      </w:r>
      <w:r w:rsidR="00070C19" w:rsidRPr="00957852">
        <w:rPr>
          <w:rFonts w:ascii="Courier New" w:hAnsi="Courier New" w:cs="Arial"/>
          <w:b/>
          <w:bCs/>
          <w:sz w:val="22"/>
          <w:szCs w:val="22"/>
          <w:lang w:eastAsia="ar-SA"/>
        </w:rPr>
        <w:t xml:space="preserve">– </w:t>
      </w:r>
      <w:r>
        <w:rPr>
          <w:rFonts w:ascii="Courier New" w:hAnsi="Courier New" w:cs="Arial"/>
          <w:b/>
          <w:bCs/>
          <w:sz w:val="22"/>
          <w:szCs w:val="22"/>
          <w:lang w:eastAsia="ar-SA"/>
        </w:rPr>
        <w:t>BASES E PAVIMENTOS:</w:t>
      </w:r>
    </w:p>
    <w:p w:rsidR="006F231B" w:rsidRPr="006F231B" w:rsidRDefault="00C405B2" w:rsidP="006F231B">
      <w:pPr>
        <w:spacing w:before="120" w:line="360" w:lineRule="auto"/>
        <w:ind w:firstLine="709"/>
        <w:jc w:val="both"/>
        <w:rPr>
          <w:rFonts w:ascii="Courier New" w:hAnsi="Courier New" w:cs="Arial"/>
          <w:bCs/>
          <w:sz w:val="22"/>
          <w:szCs w:val="22"/>
          <w:lang w:eastAsia="ar-SA"/>
        </w:rPr>
      </w:pPr>
      <w:r w:rsidRPr="006F231B">
        <w:rPr>
          <w:rFonts w:ascii="Courier New" w:hAnsi="Courier New" w:cs="Arial"/>
          <w:bCs/>
          <w:sz w:val="22"/>
          <w:szCs w:val="22"/>
          <w:lang w:eastAsia="ar-SA"/>
        </w:rPr>
        <w:t xml:space="preserve">7.1- </w:t>
      </w:r>
      <w:r w:rsidR="006F231B" w:rsidRPr="006F231B">
        <w:rPr>
          <w:rFonts w:ascii="Courier New" w:hAnsi="Courier New" w:cs="Arial"/>
          <w:bCs/>
          <w:sz w:val="22"/>
          <w:szCs w:val="22"/>
          <w:lang w:eastAsia="ar-SA"/>
        </w:rPr>
        <w:t>Será usado s</w:t>
      </w:r>
      <w:r w:rsidR="001316AB" w:rsidRPr="006F231B">
        <w:rPr>
          <w:rFonts w:ascii="Courier New" w:hAnsi="Courier New" w:cs="Arial"/>
          <w:bCs/>
          <w:sz w:val="22"/>
          <w:szCs w:val="22"/>
          <w:lang w:eastAsia="ar-SA"/>
        </w:rPr>
        <w:t>ub-base de pó de pedra, inclusive espalhamento, irrigação, compactação e fornecimento do material</w:t>
      </w:r>
      <w:r w:rsidR="006F231B" w:rsidRPr="006F231B">
        <w:rPr>
          <w:rFonts w:ascii="Courier New" w:hAnsi="Courier New" w:cs="Arial"/>
          <w:bCs/>
          <w:sz w:val="22"/>
          <w:szCs w:val="22"/>
          <w:lang w:eastAsia="ar-SA"/>
        </w:rPr>
        <w:t xml:space="preserve"> na área do campo.</w:t>
      </w:r>
    </w:p>
    <w:p w:rsidR="001316AB" w:rsidRPr="00C405B2" w:rsidRDefault="001316AB" w:rsidP="00C405B2">
      <w:pPr>
        <w:spacing w:before="120" w:line="360" w:lineRule="auto"/>
        <w:ind w:firstLine="709"/>
        <w:rPr>
          <w:rFonts w:ascii="Courier New" w:hAnsi="Courier New" w:cs="Arial"/>
          <w:bCs/>
          <w:sz w:val="22"/>
          <w:szCs w:val="22"/>
          <w:lang w:eastAsia="ar-SA"/>
        </w:rPr>
      </w:pPr>
    </w:p>
    <w:p w:rsidR="001316AB" w:rsidRDefault="001316AB" w:rsidP="00C405B2">
      <w:pPr>
        <w:spacing w:before="120" w:line="360" w:lineRule="auto"/>
        <w:rPr>
          <w:rFonts w:ascii="Courier New" w:hAnsi="Courier New" w:cs="Arial"/>
          <w:b/>
          <w:bCs/>
          <w:sz w:val="22"/>
          <w:szCs w:val="22"/>
          <w:lang w:eastAsia="ar-SA"/>
        </w:rPr>
      </w:pPr>
      <w:r>
        <w:rPr>
          <w:rFonts w:ascii="Courier New" w:hAnsi="Courier New" w:cs="Arial"/>
          <w:b/>
          <w:bCs/>
          <w:sz w:val="22"/>
          <w:szCs w:val="22"/>
          <w:lang w:eastAsia="ar-SA"/>
        </w:rPr>
        <w:t xml:space="preserve">8- </w:t>
      </w:r>
      <w:r w:rsidRPr="001316AB">
        <w:rPr>
          <w:rFonts w:ascii="Courier New" w:hAnsi="Courier New" w:cs="Arial"/>
          <w:b/>
          <w:bCs/>
          <w:sz w:val="22"/>
          <w:szCs w:val="22"/>
          <w:lang w:eastAsia="ar-SA"/>
        </w:rPr>
        <w:t>SERVIÇOS DE PARQUES E JARDINS</w:t>
      </w:r>
      <w:r>
        <w:rPr>
          <w:rFonts w:ascii="Courier New" w:hAnsi="Courier New" w:cs="Arial"/>
          <w:b/>
          <w:bCs/>
          <w:sz w:val="22"/>
          <w:szCs w:val="22"/>
          <w:lang w:eastAsia="ar-SA"/>
        </w:rPr>
        <w:t>:</w:t>
      </w:r>
    </w:p>
    <w:p w:rsidR="001316AB" w:rsidRDefault="001316AB" w:rsidP="001316AB">
      <w:pPr>
        <w:spacing w:before="120" w:line="360" w:lineRule="auto"/>
        <w:ind w:firstLine="709"/>
        <w:jc w:val="both"/>
        <w:rPr>
          <w:rFonts w:ascii="Courier New" w:hAnsi="Courier New" w:cs="Arial"/>
          <w:bCs/>
          <w:sz w:val="22"/>
          <w:szCs w:val="22"/>
          <w:lang w:eastAsia="ar-SA"/>
        </w:rPr>
      </w:pPr>
      <w:r w:rsidRPr="001316AB">
        <w:rPr>
          <w:rFonts w:ascii="Courier New" w:hAnsi="Courier New" w:cs="Arial"/>
          <w:bCs/>
          <w:sz w:val="22"/>
          <w:szCs w:val="22"/>
          <w:lang w:eastAsia="ar-SA"/>
        </w:rPr>
        <w:t>8.1- Será feito o plantio de arbustos de 50 a 100cm de altura, exclusive seu fornecimento.</w:t>
      </w:r>
    </w:p>
    <w:p w:rsidR="001316AB" w:rsidRDefault="001316AB" w:rsidP="001316AB">
      <w:pPr>
        <w:spacing w:before="120" w:line="360" w:lineRule="auto"/>
        <w:ind w:firstLine="709"/>
        <w:jc w:val="both"/>
        <w:rPr>
          <w:rFonts w:ascii="Courier New" w:hAnsi="Courier New" w:cs="Arial"/>
          <w:bCs/>
          <w:sz w:val="22"/>
          <w:szCs w:val="22"/>
          <w:lang w:eastAsia="ar-SA"/>
        </w:rPr>
      </w:pPr>
      <w:r>
        <w:rPr>
          <w:rFonts w:ascii="Courier New" w:hAnsi="Courier New" w:cs="Arial"/>
          <w:bCs/>
          <w:sz w:val="22"/>
          <w:szCs w:val="22"/>
          <w:lang w:eastAsia="ar-SA"/>
        </w:rPr>
        <w:t>8.2- Será fornecido á</w:t>
      </w:r>
      <w:r w:rsidRPr="001316AB">
        <w:rPr>
          <w:rFonts w:ascii="Courier New" w:hAnsi="Courier New" w:cs="Arial"/>
          <w:bCs/>
          <w:sz w:val="22"/>
          <w:szCs w:val="22"/>
          <w:lang w:eastAsia="ar-SA"/>
        </w:rPr>
        <w:t>rvore em torno de 2,00m de altura, tipo amendoeira, castanheira, etc</w:t>
      </w:r>
      <w:r>
        <w:rPr>
          <w:rFonts w:ascii="Courier New" w:hAnsi="Courier New" w:cs="Arial"/>
          <w:bCs/>
          <w:sz w:val="22"/>
          <w:szCs w:val="22"/>
          <w:lang w:eastAsia="ar-SA"/>
        </w:rPr>
        <w:t>.</w:t>
      </w:r>
    </w:p>
    <w:p w:rsidR="001316AB" w:rsidRDefault="001316AB" w:rsidP="001316AB">
      <w:pPr>
        <w:spacing w:before="120" w:line="360" w:lineRule="auto"/>
        <w:ind w:firstLine="709"/>
        <w:jc w:val="both"/>
        <w:rPr>
          <w:rFonts w:ascii="Courier New" w:hAnsi="Courier New" w:cs="Arial"/>
          <w:bCs/>
          <w:sz w:val="22"/>
          <w:szCs w:val="22"/>
          <w:lang w:eastAsia="ar-SA"/>
        </w:rPr>
      </w:pPr>
      <w:r>
        <w:rPr>
          <w:rFonts w:ascii="Courier New" w:hAnsi="Courier New" w:cs="Arial"/>
          <w:bCs/>
          <w:sz w:val="22"/>
          <w:szCs w:val="22"/>
          <w:lang w:eastAsia="ar-SA"/>
        </w:rPr>
        <w:t>8.3- Será feita a c</w:t>
      </w:r>
      <w:r w:rsidRPr="001316AB">
        <w:rPr>
          <w:rFonts w:ascii="Courier New" w:hAnsi="Courier New" w:cs="Arial"/>
          <w:bCs/>
          <w:sz w:val="22"/>
          <w:szCs w:val="22"/>
          <w:lang w:eastAsia="ar-SA"/>
        </w:rPr>
        <w:t>apina de ervas, gramíneas, etc., em superfície ensaibrada</w:t>
      </w:r>
      <w:r>
        <w:rPr>
          <w:rFonts w:ascii="Courier New" w:hAnsi="Courier New" w:cs="Arial"/>
          <w:bCs/>
          <w:sz w:val="22"/>
          <w:szCs w:val="22"/>
          <w:lang w:eastAsia="ar-SA"/>
        </w:rPr>
        <w:t xml:space="preserve"> em torno do campo.</w:t>
      </w:r>
    </w:p>
    <w:p w:rsidR="001316AB" w:rsidRDefault="001316AB" w:rsidP="001316AB">
      <w:pPr>
        <w:spacing w:before="120" w:line="360" w:lineRule="auto"/>
        <w:ind w:firstLine="709"/>
        <w:jc w:val="both"/>
        <w:rPr>
          <w:rFonts w:ascii="Courier New" w:hAnsi="Courier New" w:cs="Arial"/>
          <w:bCs/>
          <w:sz w:val="22"/>
          <w:szCs w:val="22"/>
          <w:lang w:eastAsia="ar-SA"/>
        </w:rPr>
      </w:pPr>
      <w:r>
        <w:rPr>
          <w:rFonts w:ascii="Courier New" w:hAnsi="Courier New" w:cs="Arial"/>
          <w:bCs/>
          <w:sz w:val="22"/>
          <w:szCs w:val="22"/>
          <w:lang w:eastAsia="ar-SA"/>
        </w:rPr>
        <w:t>8.4- Será fornecido t</w:t>
      </w:r>
      <w:r w:rsidRPr="001316AB">
        <w:rPr>
          <w:rFonts w:ascii="Courier New" w:hAnsi="Courier New" w:cs="Arial"/>
          <w:bCs/>
          <w:sz w:val="22"/>
          <w:szCs w:val="22"/>
          <w:lang w:eastAsia="ar-SA"/>
        </w:rPr>
        <w:t>erra estrumada, inclusive carga, transporte e descarga</w:t>
      </w:r>
      <w:r>
        <w:rPr>
          <w:rFonts w:ascii="Courier New" w:hAnsi="Courier New" w:cs="Arial"/>
          <w:bCs/>
          <w:sz w:val="22"/>
          <w:szCs w:val="22"/>
          <w:lang w:eastAsia="ar-SA"/>
        </w:rPr>
        <w:t xml:space="preserve"> para canteiros em torno do campo.</w:t>
      </w:r>
    </w:p>
    <w:p w:rsidR="001316AB" w:rsidRPr="006F231B" w:rsidRDefault="001316AB" w:rsidP="001316AB">
      <w:pPr>
        <w:spacing w:before="120" w:line="360" w:lineRule="auto"/>
        <w:ind w:firstLine="709"/>
        <w:jc w:val="both"/>
        <w:rPr>
          <w:rFonts w:ascii="Courier New" w:hAnsi="Courier New" w:cs="Arial"/>
          <w:bCs/>
          <w:sz w:val="22"/>
          <w:szCs w:val="22"/>
          <w:lang w:eastAsia="ar-SA"/>
        </w:rPr>
      </w:pPr>
      <w:r w:rsidRPr="006F231B">
        <w:rPr>
          <w:rFonts w:ascii="Courier New" w:hAnsi="Courier New" w:cs="Arial"/>
          <w:bCs/>
          <w:sz w:val="22"/>
          <w:szCs w:val="22"/>
          <w:lang w:eastAsia="ar-SA"/>
        </w:rPr>
        <w:t>8.</w:t>
      </w:r>
      <w:r w:rsidR="006F231B" w:rsidRPr="006F231B">
        <w:rPr>
          <w:rFonts w:ascii="Courier New" w:hAnsi="Courier New" w:cs="Arial"/>
          <w:bCs/>
          <w:sz w:val="22"/>
          <w:szCs w:val="22"/>
          <w:lang w:eastAsia="ar-SA"/>
        </w:rPr>
        <w:t>5</w:t>
      </w:r>
      <w:r w:rsidRPr="006F231B">
        <w:rPr>
          <w:rFonts w:ascii="Courier New" w:hAnsi="Courier New" w:cs="Arial"/>
          <w:bCs/>
          <w:sz w:val="22"/>
          <w:szCs w:val="22"/>
          <w:lang w:eastAsia="ar-SA"/>
        </w:rPr>
        <w:t>- Será realizado cordões de concreto simples, com seção de 10 x 25cm, moldados no local, inclusive escavação e reaterro.</w:t>
      </w:r>
    </w:p>
    <w:p w:rsidR="001316AB" w:rsidRDefault="001316AB" w:rsidP="001316AB">
      <w:pPr>
        <w:spacing w:before="120" w:line="360" w:lineRule="auto"/>
        <w:ind w:firstLine="709"/>
        <w:jc w:val="both"/>
        <w:rPr>
          <w:rFonts w:ascii="Courier New" w:hAnsi="Courier New" w:cs="Arial"/>
          <w:bCs/>
          <w:sz w:val="22"/>
          <w:szCs w:val="22"/>
          <w:lang w:eastAsia="ar-SA"/>
        </w:rPr>
      </w:pPr>
      <w:r w:rsidRPr="001316AB">
        <w:rPr>
          <w:rFonts w:ascii="Courier New" w:hAnsi="Courier New" w:cs="Arial"/>
          <w:bCs/>
          <w:sz w:val="22"/>
          <w:szCs w:val="22"/>
          <w:lang w:eastAsia="ar-SA"/>
        </w:rPr>
        <w:lastRenderedPageBreak/>
        <w:t>8.</w:t>
      </w:r>
      <w:r w:rsidR="006F231B">
        <w:rPr>
          <w:rFonts w:ascii="Courier New" w:hAnsi="Courier New" w:cs="Arial"/>
          <w:bCs/>
          <w:sz w:val="22"/>
          <w:szCs w:val="22"/>
          <w:lang w:eastAsia="ar-SA"/>
        </w:rPr>
        <w:t>6</w:t>
      </w:r>
      <w:r w:rsidRPr="001316AB">
        <w:rPr>
          <w:rFonts w:ascii="Courier New" w:hAnsi="Courier New" w:cs="Arial"/>
          <w:bCs/>
          <w:sz w:val="22"/>
          <w:szCs w:val="22"/>
          <w:lang w:eastAsia="ar-SA"/>
        </w:rPr>
        <w:t xml:space="preserve">- </w:t>
      </w:r>
      <w:r w:rsidR="00042795">
        <w:rPr>
          <w:rFonts w:ascii="Courier New" w:hAnsi="Courier New" w:cs="Arial"/>
          <w:bCs/>
          <w:sz w:val="22"/>
          <w:szCs w:val="22"/>
          <w:lang w:eastAsia="ar-SA"/>
        </w:rPr>
        <w:t>Deverão ser assentados 4 bancos de concreto armado próximos ao portão de acesso ao campo e 2</w:t>
      </w:r>
      <w:r w:rsidR="00042795" w:rsidRPr="00042795">
        <w:rPr>
          <w:rFonts w:ascii="Courier New" w:hAnsi="Courier New" w:cs="Arial"/>
          <w:bCs/>
          <w:sz w:val="22"/>
          <w:szCs w:val="22"/>
          <w:lang w:eastAsia="ar-SA"/>
        </w:rPr>
        <w:t xml:space="preserve"> mesas com 4 bancos cada</w:t>
      </w:r>
      <w:r w:rsidR="00042795">
        <w:rPr>
          <w:rFonts w:ascii="Courier New" w:hAnsi="Courier New" w:cs="Arial"/>
          <w:bCs/>
          <w:sz w:val="22"/>
          <w:szCs w:val="22"/>
          <w:lang w:eastAsia="ar-SA"/>
        </w:rPr>
        <w:t xml:space="preserve">, </w:t>
      </w:r>
      <w:r w:rsidR="00042795" w:rsidRPr="00042795">
        <w:rPr>
          <w:rFonts w:ascii="Courier New" w:hAnsi="Courier New" w:cs="Arial"/>
          <w:bCs/>
          <w:sz w:val="22"/>
          <w:szCs w:val="22"/>
          <w:lang w:eastAsia="ar-SA"/>
        </w:rPr>
        <w:t>também em concreto armado</w:t>
      </w:r>
      <w:r w:rsidR="00042795">
        <w:rPr>
          <w:rFonts w:ascii="Courier New" w:hAnsi="Courier New" w:cs="Arial"/>
          <w:bCs/>
          <w:sz w:val="22"/>
          <w:szCs w:val="22"/>
          <w:lang w:eastAsia="ar-SA"/>
        </w:rPr>
        <w:t>, próximos a churrasqueira</w:t>
      </w:r>
      <w:r w:rsidR="00042795" w:rsidRPr="00042795">
        <w:rPr>
          <w:rFonts w:ascii="Courier New" w:hAnsi="Courier New" w:cs="Arial"/>
          <w:bCs/>
          <w:sz w:val="22"/>
          <w:szCs w:val="22"/>
          <w:lang w:eastAsia="ar-SA"/>
        </w:rPr>
        <w:t>.</w:t>
      </w:r>
    </w:p>
    <w:p w:rsidR="006F231B" w:rsidRDefault="00042795" w:rsidP="006F231B">
      <w:pPr>
        <w:spacing w:before="120" w:line="360" w:lineRule="auto"/>
        <w:ind w:firstLine="709"/>
        <w:jc w:val="both"/>
        <w:rPr>
          <w:rFonts w:ascii="Courier New" w:hAnsi="Courier New" w:cs="Arial"/>
          <w:bCs/>
          <w:sz w:val="22"/>
          <w:szCs w:val="22"/>
          <w:lang w:eastAsia="ar-SA"/>
        </w:rPr>
      </w:pPr>
      <w:r>
        <w:rPr>
          <w:rFonts w:ascii="Courier New" w:hAnsi="Courier New" w:cs="Arial"/>
          <w:bCs/>
          <w:sz w:val="22"/>
          <w:szCs w:val="22"/>
          <w:lang w:eastAsia="ar-SA"/>
        </w:rPr>
        <w:t>8.</w:t>
      </w:r>
      <w:r w:rsidR="006F231B">
        <w:rPr>
          <w:rFonts w:ascii="Courier New" w:hAnsi="Courier New" w:cs="Arial"/>
          <w:bCs/>
          <w:sz w:val="22"/>
          <w:szCs w:val="22"/>
          <w:lang w:eastAsia="ar-SA"/>
        </w:rPr>
        <w:t>7</w:t>
      </w:r>
      <w:r>
        <w:rPr>
          <w:rFonts w:ascii="Courier New" w:hAnsi="Courier New" w:cs="Arial"/>
          <w:bCs/>
          <w:sz w:val="22"/>
          <w:szCs w:val="22"/>
          <w:lang w:eastAsia="ar-SA"/>
        </w:rPr>
        <w:t xml:space="preserve">- </w:t>
      </w:r>
      <w:r w:rsidR="006F231B">
        <w:rPr>
          <w:rFonts w:ascii="Courier New" w:hAnsi="Courier New" w:cs="Arial"/>
          <w:bCs/>
          <w:sz w:val="22"/>
          <w:szCs w:val="22"/>
          <w:lang w:eastAsia="ar-SA"/>
        </w:rPr>
        <w:t>Será fornecido e colocado a</w:t>
      </w:r>
      <w:r w:rsidR="006F231B" w:rsidRPr="006F231B">
        <w:rPr>
          <w:rFonts w:ascii="Courier New" w:hAnsi="Courier New" w:cs="Arial"/>
          <w:bCs/>
          <w:sz w:val="22"/>
          <w:szCs w:val="22"/>
          <w:lang w:eastAsia="ar-SA"/>
        </w:rPr>
        <w:t>lambrado com 3,0m de altura, em tela de arame galvanizado nº 12</w:t>
      </w:r>
      <w:r w:rsidR="006F231B">
        <w:rPr>
          <w:rFonts w:ascii="Courier New" w:hAnsi="Courier New" w:cs="Arial"/>
          <w:bCs/>
          <w:sz w:val="22"/>
          <w:szCs w:val="22"/>
          <w:lang w:eastAsia="ar-SA"/>
        </w:rPr>
        <w:t xml:space="preserve"> na área da churrasqueira e alambrado com 6m de altura</w:t>
      </w:r>
      <w:r w:rsidR="006F231B" w:rsidRPr="00042795">
        <w:rPr>
          <w:rFonts w:ascii="Courier New" w:hAnsi="Courier New" w:cs="Arial"/>
          <w:bCs/>
          <w:sz w:val="22"/>
          <w:szCs w:val="22"/>
          <w:lang w:eastAsia="ar-SA"/>
        </w:rPr>
        <w:t xml:space="preserve"> em tela de arame galvanizado nº 12,</w:t>
      </w:r>
      <w:r w:rsidR="006F231B" w:rsidRPr="0025664C">
        <w:t xml:space="preserve"> </w:t>
      </w:r>
      <w:r w:rsidR="006F231B">
        <w:rPr>
          <w:rFonts w:ascii="Courier New" w:hAnsi="Courier New" w:cs="Arial"/>
          <w:bCs/>
          <w:sz w:val="22"/>
          <w:szCs w:val="22"/>
          <w:lang w:eastAsia="ar-SA"/>
        </w:rPr>
        <w:t>c</w:t>
      </w:r>
      <w:r w:rsidR="006F231B" w:rsidRPr="0025664C">
        <w:rPr>
          <w:rFonts w:ascii="Courier New" w:hAnsi="Courier New" w:cs="Arial"/>
          <w:bCs/>
          <w:sz w:val="22"/>
          <w:szCs w:val="22"/>
          <w:lang w:eastAsia="ar-SA"/>
        </w:rPr>
        <w:t>ontraventamento de alambrado com tubos de ferro galvanizado (externa e internamente</w:t>
      </w:r>
      <w:r w:rsidR="006F231B">
        <w:rPr>
          <w:rFonts w:ascii="Courier New" w:hAnsi="Courier New" w:cs="Arial"/>
          <w:bCs/>
          <w:sz w:val="22"/>
          <w:szCs w:val="22"/>
          <w:lang w:eastAsia="ar-SA"/>
        </w:rPr>
        <w:t xml:space="preserve">),na área do campo. </w:t>
      </w:r>
    </w:p>
    <w:p w:rsidR="00042795" w:rsidRDefault="00042795" w:rsidP="001316AB">
      <w:pPr>
        <w:spacing w:before="120" w:line="360" w:lineRule="auto"/>
        <w:ind w:firstLine="709"/>
        <w:jc w:val="both"/>
        <w:rPr>
          <w:rFonts w:ascii="Courier New" w:hAnsi="Courier New" w:cs="Arial"/>
          <w:bCs/>
          <w:sz w:val="22"/>
          <w:szCs w:val="22"/>
          <w:lang w:eastAsia="ar-SA"/>
        </w:rPr>
      </w:pPr>
      <w:r>
        <w:rPr>
          <w:rFonts w:ascii="Courier New" w:hAnsi="Courier New" w:cs="Arial"/>
          <w:bCs/>
          <w:sz w:val="22"/>
          <w:szCs w:val="22"/>
          <w:lang w:eastAsia="ar-SA"/>
        </w:rPr>
        <w:t>8.</w:t>
      </w:r>
      <w:r w:rsidR="006F231B">
        <w:rPr>
          <w:rFonts w:ascii="Courier New" w:hAnsi="Courier New" w:cs="Arial"/>
          <w:bCs/>
          <w:sz w:val="22"/>
          <w:szCs w:val="22"/>
          <w:lang w:eastAsia="ar-SA"/>
        </w:rPr>
        <w:t>8</w:t>
      </w:r>
      <w:r>
        <w:rPr>
          <w:rFonts w:ascii="Courier New" w:hAnsi="Courier New" w:cs="Arial"/>
          <w:bCs/>
          <w:sz w:val="22"/>
          <w:szCs w:val="22"/>
          <w:lang w:eastAsia="ar-SA"/>
        </w:rPr>
        <w:t xml:space="preserve">- </w:t>
      </w:r>
      <w:r w:rsidR="006F231B">
        <w:rPr>
          <w:rFonts w:ascii="Courier New" w:hAnsi="Courier New" w:cs="Arial"/>
          <w:bCs/>
          <w:sz w:val="22"/>
          <w:szCs w:val="22"/>
          <w:lang w:eastAsia="ar-SA"/>
        </w:rPr>
        <w:t xml:space="preserve">Será fornecida e </w:t>
      </w:r>
      <w:r w:rsidR="006F231B" w:rsidRPr="0025664C">
        <w:rPr>
          <w:rFonts w:ascii="Courier New" w:hAnsi="Courier New" w:cs="Arial"/>
          <w:bCs/>
          <w:sz w:val="22"/>
          <w:szCs w:val="22"/>
          <w:lang w:eastAsia="ar-SA"/>
        </w:rPr>
        <w:t>instalada tela de polietileno de alta densidade no</w:t>
      </w:r>
      <w:r w:rsidR="006F231B">
        <w:rPr>
          <w:rFonts w:ascii="Courier New" w:hAnsi="Courier New" w:cs="Arial"/>
          <w:bCs/>
          <w:sz w:val="22"/>
          <w:szCs w:val="22"/>
          <w:lang w:eastAsia="ar-SA"/>
        </w:rPr>
        <w:t xml:space="preserve"> campo</w:t>
      </w:r>
      <w:r w:rsidR="0025664C" w:rsidRPr="0025664C">
        <w:rPr>
          <w:rFonts w:ascii="Courier New" w:hAnsi="Courier New" w:cs="Arial"/>
          <w:bCs/>
          <w:sz w:val="22"/>
          <w:szCs w:val="22"/>
          <w:lang w:eastAsia="ar-SA"/>
        </w:rPr>
        <w:t>.</w:t>
      </w:r>
    </w:p>
    <w:p w:rsidR="001F4C3F" w:rsidRPr="001316AB" w:rsidRDefault="001F4C3F" w:rsidP="001316AB">
      <w:pPr>
        <w:spacing w:before="120" w:line="360" w:lineRule="auto"/>
        <w:ind w:firstLine="709"/>
        <w:jc w:val="both"/>
        <w:rPr>
          <w:rFonts w:ascii="Courier New" w:hAnsi="Courier New" w:cs="Arial"/>
          <w:bCs/>
          <w:sz w:val="22"/>
          <w:szCs w:val="22"/>
          <w:lang w:eastAsia="ar-SA"/>
        </w:rPr>
      </w:pPr>
    </w:p>
    <w:p w:rsidR="00A55E95" w:rsidRPr="00C405B2" w:rsidRDefault="0025664C" w:rsidP="00C405B2">
      <w:pPr>
        <w:spacing w:before="120" w:line="360" w:lineRule="auto"/>
        <w:rPr>
          <w:rFonts w:ascii="Courier New" w:hAnsi="Courier New" w:cs="Arial"/>
          <w:bCs/>
          <w:sz w:val="22"/>
          <w:szCs w:val="22"/>
          <w:lang w:eastAsia="ar-SA"/>
        </w:rPr>
      </w:pPr>
      <w:r>
        <w:rPr>
          <w:rFonts w:ascii="Courier New" w:hAnsi="Courier New" w:cs="Arial"/>
          <w:b/>
          <w:bCs/>
          <w:sz w:val="22"/>
          <w:szCs w:val="22"/>
          <w:lang w:eastAsia="ar-SA"/>
        </w:rPr>
        <w:t xml:space="preserve">9- </w:t>
      </w:r>
      <w:r w:rsidR="00B21746">
        <w:rPr>
          <w:rFonts w:ascii="Courier New" w:hAnsi="Courier New" w:cs="Arial"/>
          <w:b/>
          <w:bCs/>
          <w:sz w:val="22"/>
          <w:szCs w:val="22"/>
          <w:lang w:eastAsia="ar-SA"/>
        </w:rPr>
        <w:t>ESTRUTURAS:</w:t>
      </w:r>
    </w:p>
    <w:p w:rsidR="0025664C" w:rsidRDefault="0025664C" w:rsidP="006B0A1A">
      <w:pPr>
        <w:pStyle w:val="Recuodecorpodetexto"/>
        <w:tabs>
          <w:tab w:val="left" w:pos="851"/>
          <w:tab w:val="left" w:pos="1701"/>
        </w:tabs>
        <w:spacing w:line="360" w:lineRule="auto"/>
        <w:ind w:firstLine="709"/>
        <w:jc w:val="both"/>
        <w:rPr>
          <w:rFonts w:ascii="Courier New" w:hAnsi="Courier New"/>
          <w:color w:val="000000"/>
          <w:sz w:val="22"/>
        </w:rPr>
      </w:pPr>
      <w:r>
        <w:rPr>
          <w:rFonts w:ascii="Courier New" w:hAnsi="Courier New"/>
          <w:color w:val="000000"/>
          <w:sz w:val="22"/>
        </w:rPr>
        <w:t>9.1</w:t>
      </w:r>
      <w:r w:rsidR="00174DBB">
        <w:rPr>
          <w:rFonts w:ascii="Courier New" w:hAnsi="Courier New"/>
          <w:color w:val="000000"/>
          <w:sz w:val="22"/>
        </w:rPr>
        <w:t>–</w:t>
      </w:r>
      <w:r w:rsidR="00174DBB" w:rsidRPr="00174DBB">
        <w:rPr>
          <w:rFonts w:ascii="Courier New" w:hAnsi="Courier New"/>
          <w:color w:val="000000"/>
          <w:sz w:val="22"/>
        </w:rPr>
        <w:t xml:space="preserve"> </w:t>
      </w:r>
      <w:r w:rsidRPr="0025664C">
        <w:rPr>
          <w:rFonts w:ascii="Courier New" w:hAnsi="Courier New"/>
          <w:color w:val="000000"/>
          <w:sz w:val="22"/>
        </w:rPr>
        <w:t xml:space="preserve">Deverá ser utilizado concreto </w:t>
      </w:r>
      <w:r>
        <w:rPr>
          <w:rFonts w:ascii="Courier New" w:hAnsi="Courier New"/>
          <w:color w:val="000000"/>
          <w:sz w:val="22"/>
        </w:rPr>
        <w:t xml:space="preserve">dosado </w:t>
      </w:r>
      <w:r w:rsidR="00BF4E0F">
        <w:rPr>
          <w:rFonts w:ascii="Courier New" w:hAnsi="Courier New"/>
          <w:color w:val="000000"/>
          <w:sz w:val="22"/>
        </w:rPr>
        <w:t xml:space="preserve">com </w:t>
      </w:r>
      <w:r w:rsidRPr="0025664C">
        <w:rPr>
          <w:rFonts w:ascii="Courier New" w:hAnsi="Courier New"/>
          <w:color w:val="000000"/>
          <w:sz w:val="22"/>
        </w:rPr>
        <w:t>resistência à compressão de 25MPa</w:t>
      </w:r>
      <w:r>
        <w:rPr>
          <w:rFonts w:ascii="Courier New" w:hAnsi="Courier New"/>
          <w:color w:val="000000"/>
          <w:sz w:val="22"/>
        </w:rPr>
        <w:t xml:space="preserve"> na área da churrasqueira, em frente ao vestiário e arquibancada.</w:t>
      </w:r>
      <w:r w:rsidRPr="0025664C">
        <w:rPr>
          <w:rFonts w:ascii="Courier New" w:hAnsi="Courier New"/>
          <w:color w:val="000000"/>
          <w:sz w:val="22"/>
        </w:rPr>
        <w:t xml:space="preserve"> </w:t>
      </w:r>
    </w:p>
    <w:p w:rsidR="0025664C" w:rsidRDefault="0025664C" w:rsidP="006B0A1A">
      <w:pPr>
        <w:pStyle w:val="Recuodecorpodetexto"/>
        <w:tabs>
          <w:tab w:val="left" w:pos="851"/>
          <w:tab w:val="left" w:pos="1701"/>
        </w:tabs>
        <w:spacing w:line="360" w:lineRule="auto"/>
        <w:ind w:firstLine="709"/>
        <w:jc w:val="both"/>
        <w:rPr>
          <w:rFonts w:ascii="Courier New" w:hAnsi="Courier New"/>
          <w:color w:val="000000"/>
          <w:sz w:val="22"/>
        </w:rPr>
      </w:pPr>
      <w:r>
        <w:rPr>
          <w:rFonts w:ascii="Courier New" w:hAnsi="Courier New"/>
          <w:color w:val="000000"/>
          <w:sz w:val="22"/>
        </w:rPr>
        <w:t xml:space="preserve">9.2- </w:t>
      </w:r>
      <w:r w:rsidRPr="0025664C">
        <w:rPr>
          <w:rFonts w:ascii="Courier New" w:hAnsi="Courier New"/>
          <w:color w:val="000000"/>
          <w:sz w:val="22"/>
        </w:rPr>
        <w:t>Deverá ser utilizado concreto arm</w:t>
      </w:r>
      <w:r>
        <w:rPr>
          <w:rFonts w:ascii="Courier New" w:hAnsi="Courier New"/>
          <w:color w:val="000000"/>
          <w:sz w:val="22"/>
        </w:rPr>
        <w:t>ado de fck=25Mpa na estrutura da</w:t>
      </w:r>
      <w:r w:rsidR="005F2E79">
        <w:rPr>
          <w:rFonts w:ascii="Courier New" w:hAnsi="Courier New"/>
          <w:color w:val="000000"/>
          <w:sz w:val="22"/>
        </w:rPr>
        <w:t xml:space="preserve"> arquibancada</w:t>
      </w:r>
      <w:r>
        <w:rPr>
          <w:rFonts w:ascii="Courier New" w:hAnsi="Courier New"/>
          <w:color w:val="000000"/>
          <w:sz w:val="22"/>
        </w:rPr>
        <w:t>,</w:t>
      </w:r>
      <w:r w:rsidR="005F2E79">
        <w:rPr>
          <w:rFonts w:ascii="Courier New" w:hAnsi="Courier New"/>
          <w:color w:val="000000"/>
          <w:sz w:val="22"/>
        </w:rPr>
        <w:t xml:space="preserve"> no muro junto à arquibancada e Castelo d`água, parede atrás da churrasqueira e nos pilares independentes da churrasqueira</w:t>
      </w:r>
      <w:r>
        <w:rPr>
          <w:rFonts w:ascii="Courier New" w:hAnsi="Courier New"/>
          <w:color w:val="000000"/>
          <w:sz w:val="22"/>
        </w:rPr>
        <w:t xml:space="preserve"> em frente ao vestiário e arquibancada.</w:t>
      </w:r>
      <w:r w:rsidRPr="0025664C">
        <w:rPr>
          <w:rFonts w:ascii="Courier New" w:hAnsi="Courier New"/>
          <w:color w:val="000000"/>
          <w:sz w:val="22"/>
        </w:rPr>
        <w:t xml:space="preserve"> </w:t>
      </w:r>
    </w:p>
    <w:p w:rsidR="00BF4E0F" w:rsidRPr="00BF4E0F" w:rsidRDefault="00BF4E0F" w:rsidP="00BF4E0F">
      <w:pPr>
        <w:pStyle w:val="Recuodecorpodetexto"/>
        <w:tabs>
          <w:tab w:val="left" w:pos="851"/>
          <w:tab w:val="left" w:pos="1701"/>
        </w:tabs>
        <w:spacing w:line="360" w:lineRule="auto"/>
        <w:ind w:firstLine="709"/>
        <w:rPr>
          <w:rFonts w:ascii="Courier New" w:hAnsi="Courier New"/>
          <w:color w:val="000000"/>
          <w:sz w:val="22"/>
        </w:rPr>
      </w:pPr>
      <w:r>
        <w:rPr>
          <w:rFonts w:ascii="Courier New" w:hAnsi="Courier New"/>
          <w:color w:val="000000"/>
          <w:sz w:val="22"/>
        </w:rPr>
        <w:t xml:space="preserve">9.3- Será fornecido e montado </w:t>
      </w:r>
      <w:r w:rsidRPr="00BF4E0F">
        <w:rPr>
          <w:rFonts w:ascii="Courier New" w:hAnsi="Courier New"/>
          <w:color w:val="000000"/>
          <w:sz w:val="22"/>
        </w:rPr>
        <w:t xml:space="preserve">laje pre-moldada beta 11 </w:t>
      </w:r>
      <w:r>
        <w:rPr>
          <w:rFonts w:ascii="Courier New" w:hAnsi="Courier New"/>
          <w:color w:val="000000"/>
          <w:sz w:val="22"/>
        </w:rPr>
        <w:t>pa</w:t>
      </w:r>
      <w:r w:rsidR="009332BE">
        <w:rPr>
          <w:rFonts w:ascii="Courier New" w:hAnsi="Courier New"/>
          <w:color w:val="000000"/>
          <w:sz w:val="22"/>
        </w:rPr>
        <w:t>ra sobrecarga de ate 3,5KN/m² na área do Castelo D`água</w:t>
      </w:r>
      <w:r>
        <w:rPr>
          <w:rFonts w:ascii="Courier New" w:hAnsi="Courier New"/>
          <w:color w:val="000000"/>
          <w:sz w:val="22"/>
        </w:rPr>
        <w:t>.</w:t>
      </w:r>
    </w:p>
    <w:p w:rsidR="00174DBB" w:rsidRDefault="00174DBB" w:rsidP="006B0A1A">
      <w:pPr>
        <w:pStyle w:val="Recuodecorpodetexto"/>
        <w:tabs>
          <w:tab w:val="left" w:pos="851"/>
          <w:tab w:val="left" w:pos="1701"/>
        </w:tabs>
        <w:spacing w:line="360" w:lineRule="auto"/>
        <w:ind w:firstLine="709"/>
        <w:jc w:val="both"/>
        <w:rPr>
          <w:rFonts w:ascii="Courier New" w:hAnsi="Courier New"/>
          <w:color w:val="000000"/>
          <w:sz w:val="22"/>
        </w:rPr>
      </w:pPr>
    </w:p>
    <w:p w:rsidR="00BF4E0F" w:rsidRDefault="00BF4E0F" w:rsidP="00174DBB">
      <w:pPr>
        <w:spacing w:before="120" w:line="360" w:lineRule="auto"/>
        <w:rPr>
          <w:rFonts w:ascii="Courier New" w:hAnsi="Courier New"/>
          <w:b/>
          <w:color w:val="000000"/>
          <w:sz w:val="22"/>
        </w:rPr>
      </w:pPr>
      <w:r>
        <w:rPr>
          <w:rFonts w:ascii="Courier New" w:hAnsi="Courier New" w:cs="Arial"/>
          <w:b/>
          <w:bCs/>
          <w:sz w:val="22"/>
          <w:szCs w:val="22"/>
          <w:lang w:eastAsia="ar-SA"/>
        </w:rPr>
        <w:t>10</w:t>
      </w:r>
      <w:r w:rsidR="00174DBB" w:rsidRPr="00957852">
        <w:rPr>
          <w:rFonts w:ascii="Courier New" w:hAnsi="Courier New" w:cs="Arial"/>
          <w:b/>
          <w:bCs/>
          <w:sz w:val="22"/>
          <w:szCs w:val="22"/>
          <w:lang w:eastAsia="ar-SA"/>
        </w:rPr>
        <w:t xml:space="preserve">– </w:t>
      </w:r>
      <w:r>
        <w:rPr>
          <w:rFonts w:ascii="Courier New" w:hAnsi="Courier New"/>
          <w:b/>
          <w:color w:val="000000"/>
          <w:sz w:val="22"/>
        </w:rPr>
        <w:t>ALVENARIA E DIVISÓRIAS:</w:t>
      </w:r>
    </w:p>
    <w:p w:rsidR="00BF4E0F" w:rsidRDefault="00BF4E0F" w:rsidP="008D3CED">
      <w:pPr>
        <w:spacing w:before="120" w:line="360" w:lineRule="auto"/>
        <w:ind w:firstLine="709"/>
        <w:jc w:val="both"/>
        <w:rPr>
          <w:rFonts w:ascii="Courier New" w:hAnsi="Courier New"/>
          <w:color w:val="000000"/>
          <w:sz w:val="22"/>
        </w:rPr>
      </w:pPr>
      <w:r>
        <w:rPr>
          <w:rFonts w:ascii="Courier New" w:hAnsi="Courier New"/>
          <w:color w:val="000000"/>
          <w:sz w:val="22"/>
        </w:rPr>
        <w:t xml:space="preserve">10.1- Será executada alvenaria </w:t>
      </w:r>
      <w:r w:rsidR="000D6FF2" w:rsidRPr="000D6FF2">
        <w:rPr>
          <w:rFonts w:ascii="Courier New" w:hAnsi="Courier New"/>
          <w:color w:val="000000"/>
          <w:sz w:val="22"/>
        </w:rPr>
        <w:t>de 10cm de espessura em tijolos refratários aparentes 7 x 10 x 20cm</w:t>
      </w:r>
      <w:r w:rsidR="000D6FF2">
        <w:rPr>
          <w:rFonts w:ascii="Courier New" w:hAnsi="Courier New"/>
          <w:color w:val="000000"/>
          <w:sz w:val="22"/>
        </w:rPr>
        <w:t xml:space="preserve"> na área da churrasqueira.</w:t>
      </w:r>
    </w:p>
    <w:p w:rsidR="000D6FF2" w:rsidRDefault="000D6FF2" w:rsidP="00BF4E0F">
      <w:pPr>
        <w:spacing w:before="120" w:line="360" w:lineRule="auto"/>
        <w:ind w:firstLine="709"/>
        <w:rPr>
          <w:rFonts w:ascii="Courier New" w:hAnsi="Courier New"/>
          <w:color w:val="000000"/>
          <w:sz w:val="22"/>
        </w:rPr>
      </w:pPr>
      <w:r>
        <w:rPr>
          <w:rFonts w:ascii="Courier New" w:hAnsi="Courier New"/>
          <w:color w:val="000000"/>
          <w:sz w:val="22"/>
        </w:rPr>
        <w:t xml:space="preserve">10.2- Será executada </w:t>
      </w:r>
      <w:r w:rsidRPr="000D6FF2">
        <w:rPr>
          <w:rFonts w:ascii="Courier New" w:hAnsi="Courier New"/>
          <w:color w:val="000000"/>
          <w:sz w:val="22"/>
        </w:rPr>
        <w:t>Alvenaria de blocos de concreto 10 x 20 x 40cm, assentes com argamassa de cimento e areia</w:t>
      </w:r>
      <w:r>
        <w:rPr>
          <w:rFonts w:ascii="Courier New" w:hAnsi="Courier New"/>
          <w:color w:val="000000"/>
          <w:sz w:val="22"/>
        </w:rPr>
        <w:t xml:space="preserve"> no muro junto à arquibancada e Castelo D`água e no fechamento lateral da arquibancada.</w:t>
      </w:r>
    </w:p>
    <w:p w:rsidR="000D6FF2" w:rsidRPr="008D3CED" w:rsidRDefault="000D6FF2" w:rsidP="00BF4E0F">
      <w:pPr>
        <w:spacing w:before="120" w:line="360" w:lineRule="auto"/>
        <w:ind w:firstLine="709"/>
        <w:rPr>
          <w:rFonts w:ascii="Courier New" w:hAnsi="Courier New"/>
          <w:sz w:val="22"/>
        </w:rPr>
      </w:pPr>
      <w:r w:rsidRPr="008D3CED">
        <w:rPr>
          <w:rFonts w:ascii="Courier New" w:hAnsi="Courier New"/>
          <w:sz w:val="22"/>
        </w:rPr>
        <w:t xml:space="preserve">10.3- Será colocada parede divisória e ilhargas em </w:t>
      </w:r>
      <w:r w:rsidR="008D3CED">
        <w:rPr>
          <w:rFonts w:ascii="Courier New" w:hAnsi="Courier New"/>
          <w:sz w:val="22"/>
        </w:rPr>
        <w:t xml:space="preserve">granito cinza conrumbá </w:t>
      </w:r>
      <w:r w:rsidRPr="008D3CED">
        <w:rPr>
          <w:rFonts w:ascii="Courier New" w:hAnsi="Courier New"/>
          <w:sz w:val="22"/>
        </w:rPr>
        <w:t>nos vestiários.</w:t>
      </w:r>
    </w:p>
    <w:p w:rsidR="000D6FF2" w:rsidRDefault="000D6FF2" w:rsidP="00BF4E0F">
      <w:pPr>
        <w:spacing w:before="120" w:line="360" w:lineRule="auto"/>
        <w:ind w:firstLine="709"/>
        <w:rPr>
          <w:rFonts w:ascii="Courier New" w:hAnsi="Courier New" w:cs="Arial"/>
          <w:bCs/>
          <w:color w:val="FF0000"/>
          <w:sz w:val="22"/>
          <w:szCs w:val="22"/>
          <w:lang w:eastAsia="ar-SA"/>
        </w:rPr>
      </w:pPr>
    </w:p>
    <w:p w:rsidR="00FD6D50" w:rsidRDefault="00FD6D50" w:rsidP="00174DBB">
      <w:pPr>
        <w:spacing w:before="120" w:line="360" w:lineRule="auto"/>
        <w:rPr>
          <w:rFonts w:ascii="Courier New" w:hAnsi="Courier New" w:cs="Arial"/>
          <w:bCs/>
          <w:color w:val="FF0000"/>
          <w:sz w:val="22"/>
          <w:szCs w:val="22"/>
          <w:lang w:eastAsia="ar-SA"/>
        </w:rPr>
      </w:pPr>
    </w:p>
    <w:p w:rsidR="00A36E67" w:rsidRDefault="000D6FF2" w:rsidP="00174DBB">
      <w:pPr>
        <w:spacing w:before="120" w:line="360" w:lineRule="auto"/>
        <w:rPr>
          <w:rFonts w:ascii="Courier New" w:hAnsi="Courier New" w:cs="Arial"/>
          <w:b/>
          <w:bCs/>
          <w:sz w:val="22"/>
          <w:szCs w:val="22"/>
          <w:lang w:eastAsia="ar-SA"/>
        </w:rPr>
      </w:pPr>
      <w:r>
        <w:rPr>
          <w:rFonts w:ascii="Courier New" w:hAnsi="Courier New" w:cs="Arial"/>
          <w:b/>
          <w:bCs/>
          <w:sz w:val="22"/>
          <w:szCs w:val="22"/>
          <w:lang w:eastAsia="ar-SA"/>
        </w:rPr>
        <w:t xml:space="preserve">11- </w:t>
      </w:r>
      <w:r w:rsidR="00A36E67" w:rsidRPr="00A36E67">
        <w:rPr>
          <w:rFonts w:ascii="Courier New" w:hAnsi="Courier New" w:cs="Arial"/>
          <w:b/>
          <w:bCs/>
          <w:sz w:val="22"/>
          <w:szCs w:val="22"/>
          <w:lang w:eastAsia="ar-SA"/>
        </w:rPr>
        <w:t>REVESTIMENTO DE PAREDES, TETOS E PISOS</w:t>
      </w:r>
      <w:r w:rsidR="00A36E67">
        <w:rPr>
          <w:rFonts w:ascii="Courier New" w:hAnsi="Courier New" w:cs="Arial"/>
          <w:b/>
          <w:bCs/>
          <w:sz w:val="22"/>
          <w:szCs w:val="22"/>
          <w:lang w:eastAsia="ar-SA"/>
        </w:rPr>
        <w:t>:</w:t>
      </w:r>
    </w:p>
    <w:p w:rsidR="00A36E67" w:rsidRDefault="00A36E67" w:rsidP="00A36E67">
      <w:pPr>
        <w:spacing w:before="120" w:line="360" w:lineRule="auto"/>
        <w:ind w:firstLine="709"/>
        <w:jc w:val="both"/>
        <w:rPr>
          <w:rFonts w:ascii="Courier New" w:hAnsi="Courier New" w:cs="Arial"/>
          <w:bCs/>
          <w:sz w:val="22"/>
          <w:szCs w:val="22"/>
          <w:lang w:eastAsia="ar-SA"/>
        </w:rPr>
      </w:pPr>
      <w:r w:rsidRPr="00A36E67">
        <w:rPr>
          <w:rFonts w:ascii="Courier New" w:hAnsi="Courier New" w:cs="Arial"/>
          <w:bCs/>
          <w:sz w:val="22"/>
          <w:szCs w:val="22"/>
          <w:lang w:eastAsia="ar-SA"/>
        </w:rPr>
        <w:lastRenderedPageBreak/>
        <w:t>11.1-</w:t>
      </w:r>
      <w:r>
        <w:rPr>
          <w:rFonts w:ascii="Courier New" w:hAnsi="Courier New" w:cs="Arial"/>
          <w:bCs/>
          <w:sz w:val="22"/>
          <w:szCs w:val="22"/>
          <w:lang w:eastAsia="ar-SA"/>
        </w:rPr>
        <w:t xml:space="preserve"> </w:t>
      </w:r>
      <w:r>
        <w:rPr>
          <w:rFonts w:ascii="Courier New" w:hAnsi="Courier New"/>
          <w:color w:val="000000"/>
          <w:sz w:val="22"/>
          <w:szCs w:val="22"/>
        </w:rPr>
        <w:t>Será executado emboço com argamassa de cimento e areia, com espessura de 1,5cm</w:t>
      </w:r>
      <w:r>
        <w:rPr>
          <w:rFonts w:ascii="Courier New" w:hAnsi="Courier New"/>
          <w:color w:val="000000"/>
          <w:sz w:val="22"/>
        </w:rPr>
        <w:t xml:space="preserve">, incluindo chapisco, </w:t>
      </w:r>
      <w:r>
        <w:rPr>
          <w:rFonts w:ascii="Courier New" w:hAnsi="Courier New" w:cs="Arial"/>
          <w:bCs/>
          <w:sz w:val="22"/>
          <w:szCs w:val="22"/>
          <w:lang w:eastAsia="ar-SA"/>
        </w:rPr>
        <w:t xml:space="preserve">no muro junto à arquibancada e Castelo D`água e no fechamento lateral da arquibancada. </w:t>
      </w:r>
    </w:p>
    <w:p w:rsidR="00A36E67" w:rsidRDefault="00A36E67" w:rsidP="00A36E67">
      <w:pPr>
        <w:pStyle w:val="Recuodecorpodetexto"/>
        <w:tabs>
          <w:tab w:val="left" w:pos="851"/>
          <w:tab w:val="left" w:pos="1701"/>
        </w:tabs>
        <w:spacing w:before="120" w:line="360" w:lineRule="auto"/>
        <w:ind w:firstLine="709"/>
        <w:jc w:val="both"/>
        <w:rPr>
          <w:rFonts w:ascii="Courier New" w:hAnsi="Courier New"/>
          <w:color w:val="000000"/>
          <w:sz w:val="22"/>
          <w:szCs w:val="22"/>
        </w:rPr>
      </w:pPr>
      <w:r>
        <w:rPr>
          <w:rFonts w:ascii="Courier New" w:hAnsi="Courier New" w:cs="Arial"/>
          <w:bCs/>
          <w:sz w:val="22"/>
          <w:szCs w:val="22"/>
          <w:lang w:eastAsia="ar-SA"/>
        </w:rPr>
        <w:t xml:space="preserve">11.2- </w:t>
      </w:r>
      <w:r>
        <w:rPr>
          <w:rFonts w:ascii="Courier New" w:hAnsi="Courier New"/>
          <w:color w:val="000000"/>
          <w:sz w:val="22"/>
          <w:szCs w:val="22"/>
        </w:rPr>
        <w:t>Será feito assentamento e executado peitoril em granito cinza corumbá, assentado com nata de cimento sobre argamassa de cimento, aplicação de soleira em granito cinza corumbá.</w:t>
      </w:r>
    </w:p>
    <w:p w:rsidR="00A36E67" w:rsidRDefault="00A36E67" w:rsidP="00A36E67">
      <w:pPr>
        <w:pStyle w:val="Recuodecorpodetexto"/>
        <w:tabs>
          <w:tab w:val="left" w:pos="851"/>
          <w:tab w:val="left" w:pos="1701"/>
        </w:tabs>
        <w:spacing w:before="120" w:line="360" w:lineRule="auto"/>
        <w:ind w:firstLine="709"/>
        <w:jc w:val="both"/>
        <w:rPr>
          <w:rFonts w:ascii="Courier New" w:hAnsi="Courier New"/>
          <w:color w:val="000000"/>
          <w:sz w:val="22"/>
          <w:szCs w:val="22"/>
        </w:rPr>
      </w:pPr>
      <w:r>
        <w:rPr>
          <w:rFonts w:ascii="Courier New" w:hAnsi="Courier New"/>
          <w:color w:val="000000"/>
          <w:sz w:val="22"/>
          <w:szCs w:val="22"/>
        </w:rPr>
        <w:t>11.3- Será assentado o revestimento de paredes com azulejo branco nos vestiários.</w:t>
      </w:r>
    </w:p>
    <w:p w:rsidR="00A36E67" w:rsidRDefault="00A36E67" w:rsidP="00A36E67">
      <w:pPr>
        <w:pStyle w:val="Recuodecorpodetexto"/>
        <w:tabs>
          <w:tab w:val="left" w:pos="851"/>
          <w:tab w:val="left" w:pos="1701"/>
        </w:tabs>
        <w:spacing w:before="120" w:line="360" w:lineRule="auto"/>
        <w:ind w:firstLine="709"/>
        <w:jc w:val="both"/>
        <w:rPr>
          <w:rFonts w:ascii="Courier New" w:hAnsi="Courier New"/>
          <w:color w:val="000000"/>
          <w:sz w:val="22"/>
          <w:szCs w:val="22"/>
        </w:rPr>
      </w:pPr>
      <w:r>
        <w:rPr>
          <w:rFonts w:ascii="Courier New" w:hAnsi="Courier New"/>
          <w:color w:val="000000"/>
          <w:sz w:val="22"/>
          <w:szCs w:val="22"/>
        </w:rPr>
        <w:t xml:space="preserve">11.4- </w:t>
      </w:r>
      <w:r w:rsidR="00FD6D50" w:rsidRPr="00441DB9">
        <w:rPr>
          <w:rFonts w:ascii="Courier New" w:hAnsi="Courier New"/>
          <w:sz w:val="22"/>
        </w:rPr>
        <w:t>Deverá ser executado piso cimentado na área indicada no projeto</w:t>
      </w:r>
      <w:r w:rsidR="00FD6D50">
        <w:rPr>
          <w:rFonts w:ascii="Courier New" w:hAnsi="Courier New"/>
          <w:sz w:val="22"/>
        </w:rPr>
        <w:t>.</w:t>
      </w:r>
    </w:p>
    <w:p w:rsidR="00A36E67" w:rsidRDefault="00A36E67" w:rsidP="00A36E67">
      <w:pPr>
        <w:pStyle w:val="Recuodecorpodetexto"/>
        <w:tabs>
          <w:tab w:val="left" w:pos="851"/>
          <w:tab w:val="left" w:pos="1701"/>
        </w:tabs>
        <w:spacing w:before="120" w:line="360" w:lineRule="auto"/>
        <w:ind w:firstLine="709"/>
        <w:jc w:val="both"/>
        <w:rPr>
          <w:rFonts w:ascii="Courier New" w:hAnsi="Courier New"/>
          <w:sz w:val="22"/>
        </w:rPr>
      </w:pPr>
      <w:r>
        <w:rPr>
          <w:rFonts w:ascii="Courier New" w:hAnsi="Courier New"/>
          <w:color w:val="000000"/>
          <w:sz w:val="22"/>
          <w:szCs w:val="22"/>
        </w:rPr>
        <w:t xml:space="preserve">11.5- </w:t>
      </w:r>
      <w:r>
        <w:rPr>
          <w:rFonts w:ascii="Courier New" w:hAnsi="Courier New"/>
          <w:sz w:val="22"/>
        </w:rPr>
        <w:t>Será necessário contrapiso com espessur</w:t>
      </w:r>
      <w:r w:rsidR="00FD6D50">
        <w:rPr>
          <w:rFonts w:ascii="Courier New" w:hAnsi="Courier New"/>
          <w:sz w:val="22"/>
        </w:rPr>
        <w:t>a de 4</w:t>
      </w:r>
      <w:r>
        <w:rPr>
          <w:rFonts w:ascii="Courier New" w:hAnsi="Courier New"/>
          <w:sz w:val="22"/>
        </w:rPr>
        <w:t xml:space="preserve">cm </w:t>
      </w:r>
      <w:r w:rsidR="00FD6D50" w:rsidRPr="00FD6D50">
        <w:rPr>
          <w:rFonts w:ascii="Courier New" w:hAnsi="Courier New"/>
          <w:sz w:val="22"/>
        </w:rPr>
        <w:t>na área da churrasqueira, nos vestiários e no depósito</w:t>
      </w:r>
      <w:r>
        <w:rPr>
          <w:rFonts w:ascii="Courier New" w:hAnsi="Courier New"/>
          <w:sz w:val="22"/>
        </w:rPr>
        <w:t>.</w:t>
      </w:r>
    </w:p>
    <w:p w:rsidR="00FD6D50" w:rsidRDefault="00A36E67" w:rsidP="00A36E67">
      <w:pPr>
        <w:pStyle w:val="Recuodecorpodetexto"/>
        <w:tabs>
          <w:tab w:val="left" w:pos="851"/>
          <w:tab w:val="left" w:pos="1701"/>
        </w:tabs>
        <w:spacing w:before="120" w:line="360" w:lineRule="auto"/>
        <w:ind w:firstLine="709"/>
        <w:jc w:val="both"/>
        <w:rPr>
          <w:rFonts w:ascii="Courier New" w:hAnsi="Courier New"/>
          <w:sz w:val="22"/>
        </w:rPr>
      </w:pPr>
      <w:r>
        <w:rPr>
          <w:rFonts w:ascii="Courier New" w:hAnsi="Courier New"/>
          <w:sz w:val="22"/>
        </w:rPr>
        <w:t xml:space="preserve">11.6- </w:t>
      </w:r>
      <w:r w:rsidR="00FD6D50">
        <w:rPr>
          <w:rFonts w:ascii="Courier New" w:hAnsi="Courier New"/>
          <w:color w:val="000000"/>
          <w:sz w:val="22"/>
          <w:szCs w:val="22"/>
        </w:rPr>
        <w:t xml:space="preserve">Será feito assentamento </w:t>
      </w:r>
      <w:r w:rsidR="00FD6D50" w:rsidRPr="00FD6D50">
        <w:rPr>
          <w:rFonts w:ascii="Courier New" w:hAnsi="Courier New"/>
          <w:color w:val="000000"/>
          <w:sz w:val="22"/>
          <w:szCs w:val="22"/>
        </w:rPr>
        <w:t>de bancadas ou ilhargas, com placas de mármore ou granito</w:t>
      </w:r>
      <w:r w:rsidR="00FD6D50">
        <w:rPr>
          <w:rFonts w:ascii="Courier New" w:hAnsi="Courier New"/>
          <w:color w:val="000000"/>
          <w:sz w:val="22"/>
          <w:szCs w:val="22"/>
        </w:rPr>
        <w:t xml:space="preserve"> nos vestiários.</w:t>
      </w:r>
    </w:p>
    <w:p w:rsidR="00441DB9" w:rsidRDefault="00441DB9" w:rsidP="00694BA6">
      <w:pPr>
        <w:pStyle w:val="Recuodecorpodetexto"/>
        <w:tabs>
          <w:tab w:val="left" w:pos="851"/>
          <w:tab w:val="left" w:pos="1701"/>
        </w:tabs>
        <w:spacing w:before="120" w:line="360" w:lineRule="auto"/>
        <w:ind w:firstLine="709"/>
        <w:jc w:val="both"/>
        <w:rPr>
          <w:rFonts w:ascii="Courier New" w:hAnsi="Courier New"/>
          <w:sz w:val="22"/>
        </w:rPr>
      </w:pPr>
      <w:r>
        <w:rPr>
          <w:rFonts w:ascii="Courier New" w:hAnsi="Courier New"/>
          <w:sz w:val="22"/>
        </w:rPr>
        <w:t xml:space="preserve">11.7- </w:t>
      </w:r>
      <w:r w:rsidR="00694BA6">
        <w:rPr>
          <w:rFonts w:ascii="Courier New" w:hAnsi="Courier New"/>
          <w:color w:val="000000"/>
          <w:sz w:val="22"/>
          <w:szCs w:val="22"/>
        </w:rPr>
        <w:t>Será assentado r</w:t>
      </w:r>
      <w:r w:rsidR="00694BA6" w:rsidRPr="00441DB9">
        <w:rPr>
          <w:rFonts w:ascii="Courier New" w:hAnsi="Courier New"/>
          <w:color w:val="000000"/>
          <w:sz w:val="22"/>
          <w:szCs w:val="22"/>
        </w:rPr>
        <w:t>evestimento de piso, com ladrilhos cerâmicos esmaltados</w:t>
      </w:r>
      <w:r w:rsidR="00694BA6">
        <w:rPr>
          <w:rFonts w:ascii="Courier New" w:hAnsi="Courier New"/>
          <w:color w:val="000000"/>
          <w:sz w:val="22"/>
          <w:szCs w:val="22"/>
        </w:rPr>
        <w:t>,com resistência a abrasão P.E.I.IV, na área do depósito.</w:t>
      </w:r>
    </w:p>
    <w:p w:rsidR="00441DB9" w:rsidRDefault="00441DB9" w:rsidP="00A36E67">
      <w:pPr>
        <w:pStyle w:val="Recuodecorpodetexto"/>
        <w:tabs>
          <w:tab w:val="left" w:pos="851"/>
          <w:tab w:val="left" w:pos="1701"/>
        </w:tabs>
        <w:spacing w:before="120" w:line="360" w:lineRule="auto"/>
        <w:ind w:firstLine="709"/>
        <w:jc w:val="both"/>
        <w:rPr>
          <w:rFonts w:ascii="Courier New" w:hAnsi="Courier New"/>
          <w:sz w:val="22"/>
        </w:rPr>
      </w:pPr>
      <w:r>
        <w:rPr>
          <w:rFonts w:ascii="Courier New" w:hAnsi="Courier New"/>
          <w:sz w:val="22"/>
        </w:rPr>
        <w:t xml:space="preserve">11.8- </w:t>
      </w:r>
      <w:r w:rsidR="00694BA6">
        <w:rPr>
          <w:rFonts w:ascii="Courier New" w:hAnsi="Courier New"/>
          <w:color w:val="000000"/>
          <w:sz w:val="22"/>
          <w:szCs w:val="22"/>
        </w:rPr>
        <w:t>Será assentado o revestimento de piso de ladrilhos cerâmicos, antiderrapante, com resistência a abrasão P.E.I.IV, na área da churrasqueira e nos vestiários.</w:t>
      </w:r>
    </w:p>
    <w:p w:rsidR="00441DB9" w:rsidRDefault="00441DB9" w:rsidP="00A36E67">
      <w:pPr>
        <w:pStyle w:val="Recuodecorpodetexto"/>
        <w:tabs>
          <w:tab w:val="left" w:pos="851"/>
          <w:tab w:val="left" w:pos="1701"/>
        </w:tabs>
        <w:spacing w:before="120" w:line="360" w:lineRule="auto"/>
        <w:ind w:firstLine="709"/>
        <w:jc w:val="both"/>
        <w:rPr>
          <w:rFonts w:ascii="Courier New" w:hAnsi="Courier New"/>
          <w:color w:val="000000"/>
          <w:sz w:val="22"/>
          <w:szCs w:val="22"/>
        </w:rPr>
      </w:pPr>
    </w:p>
    <w:p w:rsidR="00A55E95" w:rsidRPr="00A55E95" w:rsidRDefault="00441DB9" w:rsidP="00174DBB">
      <w:pPr>
        <w:spacing w:before="120" w:line="360" w:lineRule="auto"/>
        <w:rPr>
          <w:rFonts w:ascii="Courier New" w:hAnsi="Courier New" w:cs="Arial"/>
          <w:b/>
          <w:bCs/>
          <w:sz w:val="22"/>
          <w:szCs w:val="22"/>
          <w:lang w:eastAsia="ar-SA"/>
        </w:rPr>
      </w:pPr>
      <w:r w:rsidRPr="00441DB9">
        <w:rPr>
          <w:rFonts w:ascii="Courier New" w:hAnsi="Courier New" w:cs="Arial"/>
          <w:b/>
          <w:bCs/>
          <w:sz w:val="22"/>
          <w:szCs w:val="22"/>
          <w:lang w:eastAsia="ar-SA"/>
        </w:rPr>
        <w:t>12-</w:t>
      </w:r>
      <w:r>
        <w:rPr>
          <w:rFonts w:ascii="Courier New" w:hAnsi="Courier New" w:cs="Arial"/>
          <w:bCs/>
          <w:sz w:val="22"/>
          <w:szCs w:val="22"/>
          <w:lang w:eastAsia="ar-SA"/>
        </w:rPr>
        <w:t xml:space="preserve"> </w:t>
      </w:r>
      <w:r w:rsidR="004B3FD8">
        <w:rPr>
          <w:rFonts w:ascii="Courier New" w:hAnsi="Courier New" w:cs="Arial"/>
          <w:b/>
          <w:bCs/>
          <w:sz w:val="22"/>
          <w:szCs w:val="22"/>
          <w:lang w:eastAsia="ar-SA"/>
        </w:rPr>
        <w:t xml:space="preserve">ESQUADRIAS </w:t>
      </w:r>
      <w:r w:rsidR="00A55E95">
        <w:rPr>
          <w:rFonts w:ascii="Courier New" w:hAnsi="Courier New" w:cs="Arial"/>
          <w:b/>
          <w:bCs/>
          <w:sz w:val="22"/>
          <w:szCs w:val="22"/>
          <w:lang w:eastAsia="ar-SA"/>
        </w:rPr>
        <w:t>DE PVC, FERRO, ALUMÍNIO OU MADEIRA, VIDRAÇAS E FERRAGENS:</w:t>
      </w:r>
    </w:p>
    <w:p w:rsidR="00CD205D" w:rsidRDefault="00441DB9" w:rsidP="00343CFB">
      <w:pPr>
        <w:pStyle w:val="Recuodecorpodetexto"/>
        <w:tabs>
          <w:tab w:val="left" w:pos="851"/>
          <w:tab w:val="left" w:pos="1701"/>
        </w:tabs>
        <w:spacing w:line="360" w:lineRule="auto"/>
        <w:ind w:firstLine="709"/>
        <w:jc w:val="both"/>
        <w:rPr>
          <w:rFonts w:ascii="Courier New" w:hAnsi="Courier New"/>
          <w:color w:val="000000"/>
          <w:sz w:val="22"/>
        </w:rPr>
      </w:pPr>
      <w:r>
        <w:rPr>
          <w:rFonts w:ascii="Courier New" w:hAnsi="Courier New"/>
          <w:color w:val="000000"/>
          <w:sz w:val="22"/>
        </w:rPr>
        <w:t>12</w:t>
      </w:r>
      <w:r w:rsidR="00694BA6">
        <w:rPr>
          <w:rFonts w:ascii="Courier New" w:hAnsi="Courier New"/>
          <w:color w:val="000000"/>
          <w:sz w:val="22"/>
        </w:rPr>
        <w:t>.1</w:t>
      </w:r>
      <w:r w:rsidR="00174DBB">
        <w:rPr>
          <w:rFonts w:ascii="Courier New" w:hAnsi="Courier New"/>
          <w:color w:val="000000"/>
          <w:sz w:val="22"/>
        </w:rPr>
        <w:t>–</w:t>
      </w:r>
      <w:r w:rsidR="00174DBB" w:rsidRPr="00174DBB">
        <w:rPr>
          <w:rFonts w:ascii="Courier New" w:hAnsi="Courier New"/>
          <w:color w:val="000000"/>
          <w:sz w:val="22"/>
        </w:rPr>
        <w:t xml:space="preserve"> </w:t>
      </w:r>
      <w:r w:rsidR="00CD205D">
        <w:rPr>
          <w:rFonts w:ascii="Courier New" w:hAnsi="Courier New"/>
          <w:color w:val="000000"/>
          <w:sz w:val="22"/>
        </w:rPr>
        <w:t>Será fornecido e colocado p</w:t>
      </w:r>
      <w:r w:rsidR="00CD205D" w:rsidRPr="00CD205D">
        <w:rPr>
          <w:rFonts w:ascii="Courier New" w:hAnsi="Courier New"/>
          <w:color w:val="000000"/>
          <w:sz w:val="22"/>
        </w:rPr>
        <w:t>ortão de uma folha, medindo 1,00 x 2,00m, em tela de arame galvanizado nº 12</w:t>
      </w:r>
      <w:r w:rsidR="00CD205D">
        <w:rPr>
          <w:rFonts w:ascii="Courier New" w:hAnsi="Courier New"/>
          <w:color w:val="000000"/>
          <w:sz w:val="22"/>
        </w:rPr>
        <w:t xml:space="preserve"> na área da churrasqueira.</w:t>
      </w:r>
    </w:p>
    <w:p w:rsidR="00174DBB" w:rsidRDefault="00CD205D" w:rsidP="00343CFB">
      <w:pPr>
        <w:pStyle w:val="Recuodecorpodetexto"/>
        <w:tabs>
          <w:tab w:val="left" w:pos="851"/>
          <w:tab w:val="left" w:pos="1701"/>
        </w:tabs>
        <w:spacing w:line="360" w:lineRule="auto"/>
        <w:ind w:firstLine="709"/>
        <w:jc w:val="both"/>
        <w:rPr>
          <w:rFonts w:ascii="Courier New" w:hAnsi="Courier New"/>
          <w:color w:val="000000"/>
          <w:sz w:val="22"/>
        </w:rPr>
      </w:pPr>
      <w:r>
        <w:rPr>
          <w:rFonts w:ascii="Courier New" w:hAnsi="Courier New"/>
          <w:color w:val="000000"/>
          <w:sz w:val="22"/>
        </w:rPr>
        <w:t xml:space="preserve">12.2- </w:t>
      </w:r>
      <w:r w:rsidR="00174DBB">
        <w:rPr>
          <w:rFonts w:ascii="Courier New" w:hAnsi="Courier New"/>
          <w:color w:val="000000"/>
          <w:sz w:val="22"/>
        </w:rPr>
        <w:t xml:space="preserve">Será </w:t>
      </w:r>
      <w:r w:rsidR="00694BA6">
        <w:rPr>
          <w:rFonts w:ascii="Courier New" w:hAnsi="Courier New"/>
          <w:color w:val="000000"/>
          <w:sz w:val="22"/>
        </w:rPr>
        <w:t>forneci</w:t>
      </w:r>
      <w:r w:rsidR="00A94758">
        <w:rPr>
          <w:rFonts w:ascii="Courier New" w:hAnsi="Courier New"/>
          <w:color w:val="000000"/>
          <w:sz w:val="22"/>
        </w:rPr>
        <w:t>do</w:t>
      </w:r>
      <w:r w:rsidR="00694BA6">
        <w:rPr>
          <w:rFonts w:ascii="Courier New" w:hAnsi="Courier New"/>
          <w:color w:val="000000"/>
          <w:sz w:val="22"/>
        </w:rPr>
        <w:t xml:space="preserve"> e colocado</w:t>
      </w:r>
      <w:r w:rsidR="00694BA6" w:rsidRPr="00694BA6">
        <w:t xml:space="preserve"> </w:t>
      </w:r>
      <w:r w:rsidR="00694BA6">
        <w:rPr>
          <w:rFonts w:ascii="Courier New" w:hAnsi="Courier New"/>
          <w:color w:val="000000"/>
          <w:sz w:val="22"/>
        </w:rPr>
        <w:t>p</w:t>
      </w:r>
      <w:r w:rsidR="00694BA6" w:rsidRPr="00694BA6">
        <w:rPr>
          <w:rFonts w:ascii="Courier New" w:hAnsi="Courier New"/>
          <w:color w:val="000000"/>
          <w:sz w:val="22"/>
        </w:rPr>
        <w:t>ortão em estrutura de tubos de ferro galvanizado de 1” e 1.1/2”</w:t>
      </w:r>
      <w:r w:rsidR="00694BA6">
        <w:rPr>
          <w:rFonts w:ascii="Courier New" w:hAnsi="Courier New"/>
          <w:color w:val="000000"/>
          <w:sz w:val="22"/>
        </w:rPr>
        <w:t xml:space="preserve"> no acesso ao campo</w:t>
      </w:r>
      <w:r w:rsidR="00174DBB">
        <w:rPr>
          <w:rFonts w:ascii="Courier New" w:hAnsi="Courier New"/>
          <w:color w:val="000000"/>
          <w:sz w:val="22"/>
        </w:rPr>
        <w:t>.</w:t>
      </w:r>
    </w:p>
    <w:p w:rsidR="00694BA6" w:rsidRDefault="00694BA6" w:rsidP="00DD2BFB">
      <w:pPr>
        <w:pStyle w:val="Recuodecorpodetexto"/>
        <w:tabs>
          <w:tab w:val="left" w:pos="851"/>
          <w:tab w:val="left" w:pos="1701"/>
        </w:tabs>
        <w:spacing w:line="360" w:lineRule="auto"/>
        <w:ind w:firstLine="709"/>
        <w:jc w:val="both"/>
        <w:rPr>
          <w:rFonts w:ascii="Courier New" w:hAnsi="Courier New"/>
          <w:color w:val="000000"/>
          <w:sz w:val="22"/>
        </w:rPr>
      </w:pPr>
      <w:r>
        <w:rPr>
          <w:rFonts w:ascii="Courier New" w:hAnsi="Courier New"/>
          <w:color w:val="000000"/>
          <w:sz w:val="22"/>
        </w:rPr>
        <w:t>12.</w:t>
      </w:r>
      <w:r w:rsidR="00CD205D">
        <w:rPr>
          <w:rFonts w:ascii="Courier New" w:hAnsi="Courier New"/>
          <w:color w:val="000000"/>
          <w:sz w:val="22"/>
        </w:rPr>
        <w:t>3</w:t>
      </w:r>
      <w:r>
        <w:rPr>
          <w:rFonts w:ascii="Courier New" w:hAnsi="Courier New"/>
          <w:color w:val="000000"/>
          <w:sz w:val="22"/>
        </w:rPr>
        <w:t xml:space="preserve">- </w:t>
      </w:r>
      <w:r w:rsidR="00343CFB">
        <w:rPr>
          <w:rFonts w:ascii="Courier New" w:hAnsi="Courier New"/>
          <w:color w:val="000000"/>
          <w:sz w:val="22"/>
        </w:rPr>
        <w:t xml:space="preserve">Serão fornecidas e colocadas janelas </w:t>
      </w:r>
      <w:r w:rsidR="00343CFB" w:rsidRPr="00343CFB">
        <w:rPr>
          <w:rFonts w:ascii="Courier New" w:hAnsi="Courier New"/>
          <w:color w:val="000000"/>
          <w:sz w:val="22"/>
        </w:rPr>
        <w:t>basculante</w:t>
      </w:r>
      <w:r w:rsidR="00343CFB">
        <w:rPr>
          <w:rFonts w:ascii="Courier New" w:hAnsi="Courier New"/>
          <w:color w:val="000000"/>
          <w:sz w:val="22"/>
        </w:rPr>
        <w:t>s</w:t>
      </w:r>
      <w:r w:rsidR="00343CFB" w:rsidRPr="00343CFB">
        <w:rPr>
          <w:rFonts w:ascii="Courier New" w:hAnsi="Courier New"/>
          <w:color w:val="000000"/>
          <w:sz w:val="22"/>
        </w:rPr>
        <w:t xml:space="preserve"> em aço laminado a frio com adição de cobre</w:t>
      </w:r>
      <w:r w:rsidR="00343CFB">
        <w:rPr>
          <w:rFonts w:ascii="Courier New" w:hAnsi="Courier New"/>
          <w:color w:val="000000"/>
          <w:sz w:val="22"/>
        </w:rPr>
        <w:t xml:space="preserve"> nos vestiários.</w:t>
      </w:r>
    </w:p>
    <w:p w:rsidR="00343CFB" w:rsidRDefault="00343CFB" w:rsidP="00DD2BFB">
      <w:pPr>
        <w:pStyle w:val="Recuodecorpodetexto"/>
        <w:tabs>
          <w:tab w:val="left" w:pos="851"/>
          <w:tab w:val="left" w:pos="1701"/>
        </w:tabs>
        <w:spacing w:line="360" w:lineRule="auto"/>
        <w:ind w:firstLine="709"/>
        <w:jc w:val="both"/>
        <w:rPr>
          <w:rFonts w:ascii="Courier New" w:hAnsi="Courier New"/>
          <w:color w:val="000000"/>
          <w:sz w:val="22"/>
        </w:rPr>
      </w:pPr>
      <w:r>
        <w:rPr>
          <w:rFonts w:ascii="Courier New" w:hAnsi="Courier New"/>
          <w:color w:val="000000"/>
          <w:sz w:val="22"/>
        </w:rPr>
        <w:t>12.</w:t>
      </w:r>
      <w:r w:rsidR="00CD205D">
        <w:rPr>
          <w:rFonts w:ascii="Courier New" w:hAnsi="Courier New"/>
          <w:color w:val="000000"/>
          <w:sz w:val="22"/>
        </w:rPr>
        <w:t>4</w:t>
      </w:r>
      <w:r>
        <w:rPr>
          <w:rFonts w:ascii="Courier New" w:hAnsi="Courier New"/>
          <w:color w:val="000000"/>
          <w:sz w:val="22"/>
        </w:rPr>
        <w:t xml:space="preserve">- Serão fornecidas e colocadas portas de alumínio </w:t>
      </w:r>
      <w:r w:rsidRPr="00343CFB">
        <w:rPr>
          <w:rFonts w:ascii="Courier New" w:hAnsi="Courier New"/>
          <w:color w:val="000000"/>
          <w:sz w:val="22"/>
        </w:rPr>
        <w:t>anodizado ao natural</w:t>
      </w:r>
      <w:r>
        <w:rPr>
          <w:rFonts w:ascii="Courier New" w:hAnsi="Courier New"/>
          <w:color w:val="000000"/>
          <w:sz w:val="22"/>
        </w:rPr>
        <w:t xml:space="preserve"> no interior e exterior dos vestiários e no dep</w:t>
      </w:r>
      <w:r w:rsidR="003F06AA">
        <w:rPr>
          <w:rFonts w:ascii="Courier New" w:hAnsi="Courier New"/>
          <w:color w:val="000000"/>
          <w:sz w:val="22"/>
        </w:rPr>
        <w:t>ósito</w:t>
      </w:r>
    </w:p>
    <w:p w:rsidR="00343CFB" w:rsidRPr="00174DBB" w:rsidRDefault="00CD205D" w:rsidP="00DD2BFB">
      <w:pPr>
        <w:pStyle w:val="Recuodecorpodetexto"/>
        <w:tabs>
          <w:tab w:val="left" w:pos="851"/>
          <w:tab w:val="left" w:pos="1701"/>
        </w:tabs>
        <w:spacing w:line="360" w:lineRule="auto"/>
        <w:ind w:firstLine="709"/>
        <w:jc w:val="both"/>
        <w:rPr>
          <w:rFonts w:ascii="Courier New" w:hAnsi="Courier New"/>
          <w:color w:val="000000"/>
          <w:sz w:val="22"/>
        </w:rPr>
      </w:pPr>
      <w:r>
        <w:rPr>
          <w:rFonts w:ascii="Courier New" w:hAnsi="Courier New"/>
          <w:color w:val="000000"/>
          <w:sz w:val="22"/>
        </w:rPr>
        <w:t>12.5</w:t>
      </w:r>
      <w:r w:rsidR="00343CFB">
        <w:rPr>
          <w:rFonts w:ascii="Courier New" w:hAnsi="Courier New"/>
          <w:color w:val="000000"/>
          <w:sz w:val="22"/>
        </w:rPr>
        <w:t xml:space="preserve">- </w:t>
      </w:r>
      <w:r w:rsidR="003F06AA">
        <w:rPr>
          <w:rFonts w:ascii="Courier New" w:hAnsi="Courier New"/>
          <w:color w:val="000000"/>
          <w:sz w:val="22"/>
        </w:rPr>
        <w:t>Serão fornecidos as ferragens das portas e as fechaduras dos portões.</w:t>
      </w:r>
    </w:p>
    <w:p w:rsidR="006B0A1A" w:rsidRPr="00174DBB" w:rsidRDefault="006B0A1A" w:rsidP="006B0A1A">
      <w:pPr>
        <w:pStyle w:val="Recuodecorpodetexto"/>
        <w:tabs>
          <w:tab w:val="left" w:pos="851"/>
          <w:tab w:val="left" w:pos="1701"/>
        </w:tabs>
        <w:spacing w:line="360" w:lineRule="auto"/>
        <w:ind w:firstLine="709"/>
        <w:jc w:val="both"/>
        <w:rPr>
          <w:rFonts w:ascii="Courier New" w:hAnsi="Courier New"/>
          <w:color w:val="000000"/>
          <w:sz w:val="22"/>
        </w:rPr>
      </w:pPr>
    </w:p>
    <w:p w:rsidR="00C6740A" w:rsidRDefault="00C6740A" w:rsidP="004B0A81">
      <w:pPr>
        <w:spacing w:before="120" w:line="360" w:lineRule="auto"/>
        <w:rPr>
          <w:rFonts w:ascii="Courier New" w:hAnsi="Courier New" w:cs="Arial"/>
          <w:b/>
          <w:bCs/>
          <w:sz w:val="22"/>
          <w:szCs w:val="22"/>
          <w:lang w:eastAsia="ar-SA"/>
        </w:rPr>
      </w:pPr>
      <w:r>
        <w:rPr>
          <w:rFonts w:ascii="Courier New" w:hAnsi="Courier New" w:cs="Arial"/>
          <w:b/>
          <w:bCs/>
          <w:sz w:val="22"/>
          <w:szCs w:val="22"/>
          <w:lang w:eastAsia="ar-SA"/>
        </w:rPr>
        <w:t>13</w:t>
      </w:r>
      <w:r w:rsidR="006B0A1A" w:rsidRPr="00957852">
        <w:rPr>
          <w:rFonts w:ascii="Courier New" w:hAnsi="Courier New" w:cs="Arial"/>
          <w:b/>
          <w:bCs/>
          <w:sz w:val="22"/>
          <w:szCs w:val="22"/>
          <w:lang w:eastAsia="ar-SA"/>
        </w:rPr>
        <w:t>–</w:t>
      </w:r>
      <w:r>
        <w:rPr>
          <w:rFonts w:ascii="Courier New" w:hAnsi="Courier New" w:cs="Arial"/>
          <w:b/>
          <w:bCs/>
          <w:sz w:val="22"/>
          <w:szCs w:val="22"/>
          <w:lang w:eastAsia="ar-SA"/>
        </w:rPr>
        <w:t xml:space="preserve"> </w:t>
      </w:r>
      <w:r w:rsidRPr="00C6740A">
        <w:rPr>
          <w:rFonts w:ascii="Courier New" w:hAnsi="Courier New" w:cs="Arial"/>
          <w:b/>
          <w:bCs/>
          <w:sz w:val="22"/>
          <w:szCs w:val="22"/>
          <w:lang w:eastAsia="ar-SA"/>
        </w:rPr>
        <w:t>INSTALAÇÕES ELÉTRICAS, HIDRÁULICAS, SANITÁRIAS E MECÂNICAS</w:t>
      </w:r>
      <w:r>
        <w:rPr>
          <w:rFonts w:ascii="Courier New" w:hAnsi="Courier New" w:cs="Arial"/>
          <w:b/>
          <w:bCs/>
          <w:sz w:val="22"/>
          <w:szCs w:val="22"/>
          <w:lang w:eastAsia="ar-SA"/>
        </w:rPr>
        <w:t>:</w:t>
      </w:r>
    </w:p>
    <w:p w:rsidR="00C6740A" w:rsidRDefault="00C6740A" w:rsidP="009453FD">
      <w:pPr>
        <w:spacing w:before="120" w:line="360" w:lineRule="auto"/>
        <w:ind w:firstLine="709"/>
        <w:jc w:val="both"/>
        <w:rPr>
          <w:rFonts w:ascii="Courier New" w:hAnsi="Courier New"/>
          <w:sz w:val="22"/>
          <w:szCs w:val="22"/>
          <w:lang w:eastAsia="ar-SA"/>
        </w:rPr>
      </w:pPr>
      <w:r>
        <w:rPr>
          <w:rFonts w:ascii="Courier New" w:hAnsi="Courier New" w:cs="Arial"/>
          <w:bCs/>
          <w:sz w:val="22"/>
          <w:szCs w:val="22"/>
          <w:lang w:eastAsia="ar-SA"/>
        </w:rPr>
        <w:t xml:space="preserve">13.1- </w:t>
      </w:r>
      <w:r w:rsidR="00521343">
        <w:rPr>
          <w:rFonts w:ascii="Courier New" w:hAnsi="Courier New" w:cs="Arial"/>
          <w:bCs/>
          <w:color w:val="000000"/>
          <w:sz w:val="22"/>
          <w:szCs w:val="22"/>
          <w:lang w:eastAsia="ar-SA"/>
        </w:rPr>
        <w:t xml:space="preserve">Serão instalados e assentados chuveiros, mictórios, pias, lavatório, vasos sanitários individual com caixa acoplada em pavimento </w:t>
      </w:r>
      <w:r w:rsidR="00521343">
        <w:rPr>
          <w:rFonts w:ascii="Courier New" w:hAnsi="Courier New" w:cs="Arial"/>
          <w:bCs/>
          <w:color w:val="000000"/>
          <w:sz w:val="22"/>
          <w:szCs w:val="22"/>
          <w:lang w:eastAsia="ar-SA"/>
        </w:rPr>
        <w:lastRenderedPageBreak/>
        <w:t>elevado, fornecimento e instalação de ralo seco de PVC e ralo sifonado de PVC rígido.</w:t>
      </w:r>
    </w:p>
    <w:p w:rsidR="009453FD" w:rsidRDefault="009453FD" w:rsidP="009453FD">
      <w:pPr>
        <w:spacing w:before="120" w:line="360" w:lineRule="auto"/>
        <w:ind w:firstLine="709"/>
        <w:jc w:val="both"/>
        <w:rPr>
          <w:rFonts w:ascii="Courier New" w:hAnsi="Courier New" w:cs="Arial"/>
          <w:bCs/>
          <w:sz w:val="22"/>
          <w:szCs w:val="22"/>
          <w:lang w:eastAsia="ar-SA"/>
        </w:rPr>
      </w:pPr>
      <w:r>
        <w:rPr>
          <w:rFonts w:ascii="Courier New" w:hAnsi="Courier New"/>
          <w:sz w:val="22"/>
          <w:szCs w:val="22"/>
          <w:lang w:eastAsia="ar-SA"/>
        </w:rPr>
        <w:t xml:space="preserve">13.2- </w:t>
      </w:r>
      <w:r w:rsidR="00521343" w:rsidRPr="00E05EA8">
        <w:rPr>
          <w:rFonts w:ascii="Courier New" w:hAnsi="Courier New" w:cs="Arial"/>
          <w:bCs/>
          <w:sz w:val="22"/>
          <w:szCs w:val="22"/>
          <w:lang w:eastAsia="ar-SA"/>
        </w:rPr>
        <w:t xml:space="preserve">Serão fornecidos e instalados quadro de distribuição de energia para disjuntores termo-magnéticos </w:t>
      </w:r>
      <w:r w:rsidR="00521343">
        <w:rPr>
          <w:rFonts w:ascii="Courier New" w:hAnsi="Courier New" w:cs="Arial"/>
          <w:bCs/>
          <w:sz w:val="22"/>
          <w:szCs w:val="22"/>
          <w:lang w:eastAsia="ar-SA"/>
        </w:rPr>
        <w:t>bipolar</w:t>
      </w:r>
      <w:r w:rsidR="00521343" w:rsidRPr="00E05EA8">
        <w:rPr>
          <w:rFonts w:ascii="Courier New" w:hAnsi="Courier New" w:cs="Arial"/>
          <w:bCs/>
          <w:sz w:val="22"/>
          <w:szCs w:val="22"/>
          <w:lang w:eastAsia="ar-SA"/>
        </w:rPr>
        <w:t>, com porta e barramentos de fase, neutro e fase, trifásico.</w:t>
      </w:r>
    </w:p>
    <w:p w:rsidR="00521343" w:rsidRDefault="00521343" w:rsidP="009453FD">
      <w:pPr>
        <w:spacing w:before="120" w:line="360" w:lineRule="auto"/>
        <w:ind w:firstLine="709"/>
        <w:jc w:val="both"/>
        <w:rPr>
          <w:rFonts w:ascii="Courier New" w:hAnsi="Courier New" w:cs="Arial"/>
          <w:bCs/>
          <w:color w:val="000000"/>
          <w:sz w:val="22"/>
          <w:szCs w:val="22"/>
          <w:lang w:eastAsia="ar-SA"/>
        </w:rPr>
      </w:pPr>
      <w:r>
        <w:rPr>
          <w:rFonts w:ascii="Courier New" w:hAnsi="Courier New" w:cs="Arial"/>
          <w:bCs/>
          <w:sz w:val="22"/>
          <w:szCs w:val="22"/>
          <w:lang w:eastAsia="ar-SA"/>
        </w:rPr>
        <w:t xml:space="preserve">13.3- </w:t>
      </w:r>
      <w:r>
        <w:rPr>
          <w:rFonts w:ascii="Courier New" w:hAnsi="Courier New" w:cs="Arial"/>
          <w:bCs/>
          <w:color w:val="000000"/>
          <w:sz w:val="22"/>
          <w:szCs w:val="22"/>
          <w:lang w:eastAsia="ar-SA"/>
        </w:rPr>
        <w:t>Fornecimento e colocação de disjuntores termomagnéticos, unipolares, de 10 a 50A x 250V e cabos de cobre.</w:t>
      </w:r>
    </w:p>
    <w:p w:rsidR="00521343" w:rsidRDefault="00521343" w:rsidP="009453FD">
      <w:pPr>
        <w:spacing w:before="120" w:line="360" w:lineRule="auto"/>
        <w:ind w:firstLine="709"/>
        <w:jc w:val="both"/>
        <w:rPr>
          <w:rFonts w:ascii="Courier New" w:hAnsi="Courier New" w:cs="Arial"/>
          <w:bCs/>
          <w:color w:val="000000"/>
          <w:sz w:val="22"/>
          <w:szCs w:val="22"/>
          <w:lang w:eastAsia="ar-SA"/>
        </w:rPr>
      </w:pPr>
      <w:r>
        <w:rPr>
          <w:rFonts w:ascii="Courier New" w:hAnsi="Courier New" w:cs="Arial"/>
          <w:bCs/>
          <w:color w:val="000000"/>
          <w:sz w:val="22"/>
          <w:szCs w:val="22"/>
          <w:lang w:eastAsia="ar-SA"/>
        </w:rPr>
        <w:t>13.4- Será feita instalação de ponto de tomada</w:t>
      </w:r>
      <w:r w:rsidRPr="00521343">
        <w:t xml:space="preserve"> </w:t>
      </w:r>
      <w:r w:rsidRPr="00521343">
        <w:rPr>
          <w:rFonts w:ascii="Courier New" w:hAnsi="Courier New" w:cs="Arial"/>
          <w:bCs/>
          <w:color w:val="000000"/>
          <w:sz w:val="22"/>
          <w:szCs w:val="22"/>
          <w:lang w:eastAsia="ar-SA"/>
        </w:rPr>
        <w:t>, embutido na alvenaria, equivalente a 2 varas de eletroduto de PVC rígido de 3/4”, 12,00m de fio 2,5mm², caixas, conexões e tomada de embutir 2P+T, 20A, padrão brasileiro, com placa fosforescente, inclusive abertura e fechamento de rasgo em alvenaria</w:t>
      </w:r>
      <w:r>
        <w:rPr>
          <w:rFonts w:ascii="Courier New" w:hAnsi="Courier New" w:cs="Arial"/>
          <w:bCs/>
          <w:color w:val="000000"/>
          <w:sz w:val="22"/>
          <w:szCs w:val="22"/>
          <w:lang w:eastAsia="ar-SA"/>
        </w:rPr>
        <w:t>.</w:t>
      </w:r>
    </w:p>
    <w:p w:rsidR="00521343" w:rsidRDefault="00521343" w:rsidP="009453FD">
      <w:pPr>
        <w:spacing w:before="120" w:line="360" w:lineRule="auto"/>
        <w:ind w:firstLine="709"/>
        <w:jc w:val="both"/>
        <w:rPr>
          <w:rFonts w:ascii="Courier New" w:hAnsi="Courier New" w:cs="Arial"/>
          <w:bCs/>
          <w:color w:val="000000"/>
          <w:sz w:val="22"/>
          <w:szCs w:val="22"/>
          <w:lang w:eastAsia="ar-SA"/>
        </w:rPr>
      </w:pPr>
      <w:r>
        <w:rPr>
          <w:rFonts w:ascii="Courier New" w:hAnsi="Courier New" w:cs="Arial"/>
          <w:bCs/>
          <w:color w:val="000000"/>
          <w:sz w:val="22"/>
          <w:szCs w:val="22"/>
          <w:lang w:eastAsia="ar-SA"/>
        </w:rPr>
        <w:t>13.5- Será feita i</w:t>
      </w:r>
      <w:r w:rsidRPr="00521343">
        <w:rPr>
          <w:rFonts w:ascii="Courier New" w:hAnsi="Courier New" w:cs="Arial"/>
          <w:bCs/>
          <w:color w:val="000000"/>
          <w:sz w:val="22"/>
          <w:szCs w:val="22"/>
          <w:lang w:eastAsia="ar-SA"/>
        </w:rPr>
        <w:t>nstalação de um conjunto de 2 pontos de luz, aparente, equivalente a 5 varas de eletroduto rígido, de aço carbono esmaltado, de 3/4”, 33,00m de fio 2,5mm², caixas, conexões, luvas, curva e interruptor de sobrepor com placa fosforescente</w:t>
      </w:r>
      <w:r w:rsidR="00F13AA5">
        <w:rPr>
          <w:rFonts w:ascii="Courier New" w:hAnsi="Courier New" w:cs="Arial"/>
          <w:bCs/>
          <w:color w:val="000000"/>
          <w:sz w:val="22"/>
          <w:szCs w:val="22"/>
          <w:lang w:eastAsia="ar-SA"/>
        </w:rPr>
        <w:t>.</w:t>
      </w:r>
    </w:p>
    <w:p w:rsidR="00F13AA5" w:rsidRDefault="00F13AA5" w:rsidP="009453FD">
      <w:pPr>
        <w:spacing w:before="120" w:line="360" w:lineRule="auto"/>
        <w:ind w:firstLine="709"/>
        <w:jc w:val="both"/>
        <w:rPr>
          <w:rFonts w:ascii="Courier New" w:hAnsi="Courier New" w:cs="Arial"/>
          <w:bCs/>
          <w:sz w:val="22"/>
          <w:szCs w:val="22"/>
          <w:lang w:eastAsia="ar-SA"/>
        </w:rPr>
      </w:pPr>
      <w:r>
        <w:rPr>
          <w:rFonts w:ascii="Courier New" w:hAnsi="Courier New" w:cs="Arial"/>
          <w:bCs/>
          <w:sz w:val="22"/>
          <w:szCs w:val="22"/>
          <w:lang w:eastAsia="ar-SA"/>
        </w:rPr>
        <w:t>13.6- Será fornecido e colocado interruptor com 1 tecla simples,  tomada 2P+T, 10A/25V padrão brasileiro de embutir com placa de 4” x 2” e receptáculo de louça para pendente.</w:t>
      </w:r>
    </w:p>
    <w:p w:rsidR="00F13AA5" w:rsidRDefault="00F13AA5" w:rsidP="009453FD">
      <w:pPr>
        <w:spacing w:before="120" w:line="360" w:lineRule="auto"/>
        <w:ind w:firstLine="709"/>
        <w:jc w:val="both"/>
        <w:rPr>
          <w:rFonts w:ascii="Courier New" w:hAnsi="Courier New" w:cs="Arial"/>
          <w:bCs/>
          <w:sz w:val="22"/>
          <w:szCs w:val="22"/>
          <w:lang w:eastAsia="ar-SA"/>
        </w:rPr>
      </w:pPr>
      <w:r>
        <w:rPr>
          <w:rFonts w:ascii="Courier New" w:hAnsi="Courier New" w:cs="Arial"/>
          <w:bCs/>
          <w:sz w:val="22"/>
          <w:szCs w:val="22"/>
          <w:lang w:eastAsia="ar-SA"/>
        </w:rPr>
        <w:t>13.7- Serão fornecidos e colocados lâmpadas, eletrodutos e tubos PVC para esgoto sanitário.</w:t>
      </w:r>
    </w:p>
    <w:p w:rsidR="00C6740A" w:rsidRDefault="00C6740A" w:rsidP="004B0A81">
      <w:pPr>
        <w:spacing w:before="120" w:line="360" w:lineRule="auto"/>
        <w:rPr>
          <w:rFonts w:ascii="Courier New" w:hAnsi="Courier New" w:cs="Arial"/>
          <w:b/>
          <w:bCs/>
          <w:sz w:val="22"/>
          <w:szCs w:val="22"/>
          <w:lang w:eastAsia="ar-SA"/>
        </w:rPr>
      </w:pPr>
    </w:p>
    <w:p w:rsidR="006B0A1A" w:rsidRDefault="00096990" w:rsidP="004B0A81">
      <w:pPr>
        <w:spacing w:before="120" w:line="360" w:lineRule="auto"/>
        <w:rPr>
          <w:rFonts w:ascii="Courier New" w:hAnsi="Courier New" w:cs="Arial"/>
          <w:sz w:val="22"/>
          <w:szCs w:val="22"/>
          <w:lang w:eastAsia="ar-SA"/>
        </w:rPr>
      </w:pPr>
      <w:r>
        <w:rPr>
          <w:rFonts w:ascii="Courier New" w:hAnsi="Courier New" w:cs="Arial"/>
          <w:b/>
          <w:bCs/>
          <w:sz w:val="22"/>
          <w:szCs w:val="22"/>
          <w:lang w:eastAsia="ar-SA"/>
        </w:rPr>
        <w:t>14</w:t>
      </w:r>
      <w:r w:rsidR="00C6740A">
        <w:rPr>
          <w:rFonts w:ascii="Courier New" w:hAnsi="Courier New" w:cs="Arial"/>
          <w:b/>
          <w:bCs/>
          <w:sz w:val="22"/>
          <w:szCs w:val="22"/>
          <w:lang w:eastAsia="ar-SA"/>
        </w:rPr>
        <w:t xml:space="preserve">- </w:t>
      </w:r>
      <w:r w:rsidR="00B21746">
        <w:rPr>
          <w:rFonts w:ascii="Courier New" w:hAnsi="Courier New" w:cs="Arial"/>
          <w:b/>
          <w:bCs/>
          <w:sz w:val="22"/>
          <w:szCs w:val="22"/>
          <w:lang w:eastAsia="ar-SA"/>
        </w:rPr>
        <w:t>PINTURAS:</w:t>
      </w:r>
    </w:p>
    <w:p w:rsidR="00B21746" w:rsidRPr="00096990" w:rsidRDefault="00096990" w:rsidP="00096990">
      <w:pPr>
        <w:pStyle w:val="Recuodecorpodetexto"/>
        <w:tabs>
          <w:tab w:val="left" w:pos="851"/>
          <w:tab w:val="left" w:pos="1701"/>
        </w:tabs>
        <w:spacing w:before="120" w:line="360" w:lineRule="auto"/>
        <w:ind w:firstLine="709"/>
        <w:jc w:val="both"/>
        <w:rPr>
          <w:rFonts w:ascii="Courier New" w:hAnsi="Courier New"/>
          <w:sz w:val="22"/>
          <w:szCs w:val="22"/>
          <w:lang w:eastAsia="ar-SA"/>
        </w:rPr>
      </w:pPr>
      <w:r>
        <w:rPr>
          <w:rFonts w:ascii="Courier New" w:hAnsi="Courier New"/>
          <w:sz w:val="22"/>
          <w:szCs w:val="22"/>
          <w:lang w:eastAsia="ar-SA"/>
        </w:rPr>
        <w:t>14</w:t>
      </w:r>
      <w:r w:rsidR="00E12A60">
        <w:rPr>
          <w:rFonts w:ascii="Courier New" w:hAnsi="Courier New"/>
          <w:sz w:val="22"/>
          <w:szCs w:val="22"/>
          <w:lang w:eastAsia="ar-SA"/>
        </w:rPr>
        <w:t>.1</w:t>
      </w:r>
      <w:r w:rsidR="00B21746">
        <w:rPr>
          <w:rFonts w:ascii="Courier New" w:hAnsi="Courier New"/>
          <w:sz w:val="22"/>
          <w:szCs w:val="22"/>
          <w:lang w:eastAsia="ar-SA"/>
        </w:rPr>
        <w:t>– Será executada a p</w:t>
      </w:r>
      <w:r w:rsidR="006F3177">
        <w:rPr>
          <w:rFonts w:ascii="Courier New" w:hAnsi="Courier New"/>
          <w:sz w:val="22"/>
          <w:szCs w:val="22"/>
          <w:lang w:eastAsia="ar-SA"/>
        </w:rPr>
        <w:t>intura</w:t>
      </w:r>
      <w:r w:rsidR="00E12A60">
        <w:rPr>
          <w:rFonts w:ascii="Courier New" w:hAnsi="Courier New"/>
          <w:sz w:val="22"/>
          <w:szCs w:val="22"/>
          <w:lang w:eastAsia="ar-SA"/>
        </w:rPr>
        <w:t xml:space="preserve"> </w:t>
      </w:r>
      <w:r w:rsidR="00E12A60" w:rsidRPr="00E12A60">
        <w:rPr>
          <w:rFonts w:ascii="Courier New" w:hAnsi="Courier New"/>
          <w:sz w:val="22"/>
          <w:szCs w:val="22"/>
          <w:lang w:eastAsia="ar-SA"/>
        </w:rPr>
        <w:t>interna ou externa sobre concreto liso ou revestimento, com tinta aquosa a base de epóxi incolor ou em cores, inclusive limpeza, e duas demãos de acabamento</w:t>
      </w:r>
      <w:r>
        <w:rPr>
          <w:rFonts w:ascii="Courier New" w:hAnsi="Courier New"/>
          <w:sz w:val="22"/>
          <w:szCs w:val="22"/>
          <w:lang w:eastAsia="ar-SA"/>
        </w:rPr>
        <w:t xml:space="preserve"> na área da arquibancada</w:t>
      </w:r>
      <w:r w:rsidR="00E12A60">
        <w:rPr>
          <w:rFonts w:ascii="Courier New" w:hAnsi="Courier New"/>
          <w:sz w:val="22"/>
          <w:szCs w:val="22"/>
          <w:lang w:eastAsia="ar-SA"/>
        </w:rPr>
        <w:t>.</w:t>
      </w:r>
    </w:p>
    <w:p w:rsidR="00E12A60" w:rsidRDefault="00096990" w:rsidP="00B21746">
      <w:pPr>
        <w:pStyle w:val="Cabealho"/>
        <w:tabs>
          <w:tab w:val="clear" w:pos="4419"/>
          <w:tab w:val="clear" w:pos="8838"/>
          <w:tab w:val="left" w:pos="851"/>
        </w:tabs>
        <w:spacing w:before="120" w:line="360" w:lineRule="auto"/>
        <w:ind w:firstLine="708"/>
        <w:jc w:val="both"/>
        <w:rPr>
          <w:rFonts w:ascii="Courier New" w:hAnsi="Courier New" w:cs="Arial"/>
          <w:bCs/>
          <w:color w:val="000000"/>
          <w:sz w:val="22"/>
          <w:szCs w:val="22"/>
          <w:lang w:eastAsia="ar-SA"/>
        </w:rPr>
      </w:pPr>
      <w:r>
        <w:rPr>
          <w:rFonts w:ascii="Courier New" w:hAnsi="Courier New" w:cs="Arial"/>
          <w:bCs/>
          <w:color w:val="000000"/>
          <w:sz w:val="22"/>
          <w:szCs w:val="22"/>
          <w:lang w:eastAsia="ar-SA"/>
        </w:rPr>
        <w:t>14</w:t>
      </w:r>
      <w:r w:rsidR="00E12A60">
        <w:rPr>
          <w:rFonts w:ascii="Courier New" w:hAnsi="Courier New" w:cs="Arial"/>
          <w:bCs/>
          <w:color w:val="000000"/>
          <w:sz w:val="22"/>
          <w:szCs w:val="22"/>
          <w:lang w:eastAsia="ar-SA"/>
        </w:rPr>
        <w:t>.2</w:t>
      </w:r>
      <w:r w:rsidR="00B21746">
        <w:rPr>
          <w:rFonts w:ascii="Courier New" w:hAnsi="Courier New" w:cs="Arial"/>
          <w:bCs/>
          <w:color w:val="000000"/>
          <w:sz w:val="22"/>
          <w:szCs w:val="22"/>
          <w:lang w:eastAsia="ar-SA"/>
        </w:rPr>
        <w:t>–</w:t>
      </w:r>
      <w:r w:rsidR="00E12A60">
        <w:rPr>
          <w:rFonts w:ascii="Courier New" w:hAnsi="Courier New" w:cs="Arial"/>
          <w:bCs/>
          <w:color w:val="000000"/>
          <w:sz w:val="22"/>
          <w:szCs w:val="22"/>
          <w:lang w:eastAsia="ar-SA"/>
        </w:rPr>
        <w:t xml:space="preserve"> </w:t>
      </w:r>
      <w:r>
        <w:rPr>
          <w:rFonts w:ascii="Courier New" w:hAnsi="Courier New" w:cs="Arial"/>
          <w:bCs/>
          <w:color w:val="000000"/>
          <w:sz w:val="22"/>
          <w:szCs w:val="22"/>
          <w:lang w:eastAsia="ar-SA"/>
        </w:rPr>
        <w:t xml:space="preserve">Será feito o preparo de </w:t>
      </w:r>
      <w:r w:rsidRPr="00E12A60">
        <w:rPr>
          <w:rFonts w:ascii="Courier New" w:hAnsi="Courier New" w:cs="Arial"/>
          <w:bCs/>
          <w:color w:val="000000"/>
          <w:sz w:val="22"/>
          <w:szCs w:val="22"/>
          <w:lang w:eastAsia="ar-SA"/>
        </w:rPr>
        <w:t>de superfícies novas, com revestimento liso, interior, inclusive raspagem, limpeza, uma demão de selador, uma demão de massa corrida e lixamentos necessários</w:t>
      </w:r>
      <w:r>
        <w:rPr>
          <w:rFonts w:ascii="Courier New" w:hAnsi="Courier New" w:cs="Arial"/>
          <w:bCs/>
          <w:color w:val="000000"/>
          <w:sz w:val="22"/>
          <w:szCs w:val="22"/>
          <w:lang w:eastAsia="ar-SA"/>
        </w:rPr>
        <w:t xml:space="preserve"> </w:t>
      </w:r>
      <w:r w:rsidRPr="00096990">
        <w:rPr>
          <w:rFonts w:ascii="Courier New" w:hAnsi="Courier New" w:cs="Arial"/>
          <w:bCs/>
          <w:sz w:val="22"/>
          <w:szCs w:val="22"/>
          <w:lang w:eastAsia="ar-SA"/>
        </w:rPr>
        <w:t>na fachada e lateral dos vestiários, mureta do campo e muro do jardim.</w:t>
      </w:r>
    </w:p>
    <w:p w:rsidR="00E12A60" w:rsidRDefault="00E12A60" w:rsidP="00B21746">
      <w:pPr>
        <w:pStyle w:val="Cabealho"/>
        <w:tabs>
          <w:tab w:val="clear" w:pos="4419"/>
          <w:tab w:val="clear" w:pos="8838"/>
          <w:tab w:val="left" w:pos="851"/>
        </w:tabs>
        <w:spacing w:before="120" w:line="360" w:lineRule="auto"/>
        <w:ind w:firstLine="708"/>
        <w:jc w:val="both"/>
        <w:rPr>
          <w:rFonts w:ascii="Courier New" w:hAnsi="Courier New" w:cs="Arial"/>
          <w:bCs/>
          <w:color w:val="000000"/>
          <w:sz w:val="22"/>
          <w:szCs w:val="22"/>
          <w:lang w:eastAsia="ar-SA"/>
        </w:rPr>
      </w:pPr>
      <w:r>
        <w:rPr>
          <w:rFonts w:ascii="Courier New" w:hAnsi="Courier New" w:cs="Arial"/>
          <w:bCs/>
          <w:color w:val="000000"/>
          <w:sz w:val="22"/>
          <w:szCs w:val="22"/>
          <w:lang w:eastAsia="ar-SA"/>
        </w:rPr>
        <w:t xml:space="preserve">15.3- </w:t>
      </w:r>
      <w:r w:rsidR="00096990">
        <w:rPr>
          <w:rFonts w:ascii="Courier New" w:hAnsi="Courier New" w:cs="Arial"/>
          <w:bCs/>
          <w:color w:val="000000"/>
          <w:sz w:val="22"/>
          <w:szCs w:val="22"/>
          <w:lang w:eastAsia="ar-SA"/>
        </w:rPr>
        <w:t>Será executada a p</w:t>
      </w:r>
      <w:r w:rsidR="00096990" w:rsidRPr="00E12A60">
        <w:rPr>
          <w:rFonts w:ascii="Courier New" w:hAnsi="Courier New" w:cs="Arial"/>
          <w:bCs/>
          <w:color w:val="000000"/>
          <w:sz w:val="22"/>
          <w:szCs w:val="22"/>
          <w:lang w:eastAsia="ar-SA"/>
        </w:rPr>
        <w:t>intura com tinta látex, classificação standard (NBR 15079), para exterior, inclusive lixamentos, limpeza, uma demão de selador acrílico e duas demãos de acabamento</w:t>
      </w:r>
      <w:r w:rsidR="00096990">
        <w:rPr>
          <w:rFonts w:ascii="Courier New" w:hAnsi="Courier New" w:cs="Arial"/>
          <w:bCs/>
          <w:color w:val="000000"/>
          <w:sz w:val="22"/>
          <w:szCs w:val="22"/>
          <w:lang w:eastAsia="ar-SA"/>
        </w:rPr>
        <w:t xml:space="preserve"> </w:t>
      </w:r>
      <w:r w:rsidR="00096990" w:rsidRPr="00096990">
        <w:rPr>
          <w:rFonts w:ascii="Courier New" w:hAnsi="Courier New" w:cs="Arial"/>
          <w:bCs/>
          <w:sz w:val="22"/>
          <w:szCs w:val="22"/>
          <w:lang w:eastAsia="ar-SA"/>
        </w:rPr>
        <w:t>na fachada e lateral dos vestiários, mureta do campo e muro do jardim</w:t>
      </w:r>
      <w:r w:rsidR="00096990">
        <w:rPr>
          <w:rFonts w:ascii="Courier New" w:hAnsi="Courier New" w:cs="Arial"/>
          <w:bCs/>
          <w:color w:val="000000"/>
          <w:sz w:val="22"/>
          <w:szCs w:val="22"/>
          <w:lang w:eastAsia="ar-SA"/>
        </w:rPr>
        <w:t>.</w:t>
      </w:r>
    </w:p>
    <w:p w:rsidR="00E12A60" w:rsidRDefault="00096990" w:rsidP="00B21746">
      <w:pPr>
        <w:pStyle w:val="Cabealho"/>
        <w:tabs>
          <w:tab w:val="clear" w:pos="4419"/>
          <w:tab w:val="clear" w:pos="8838"/>
          <w:tab w:val="left" w:pos="851"/>
        </w:tabs>
        <w:spacing w:before="120" w:line="360" w:lineRule="auto"/>
        <w:ind w:firstLine="708"/>
        <w:jc w:val="both"/>
        <w:rPr>
          <w:rFonts w:ascii="Courier New" w:hAnsi="Courier New" w:cs="Arial"/>
          <w:bCs/>
          <w:color w:val="000000"/>
          <w:sz w:val="22"/>
          <w:szCs w:val="22"/>
          <w:lang w:eastAsia="ar-SA"/>
        </w:rPr>
      </w:pPr>
      <w:r>
        <w:rPr>
          <w:rFonts w:ascii="Courier New" w:hAnsi="Courier New" w:cs="Arial"/>
          <w:bCs/>
          <w:color w:val="000000"/>
          <w:sz w:val="22"/>
          <w:szCs w:val="22"/>
          <w:lang w:eastAsia="ar-SA"/>
        </w:rPr>
        <w:lastRenderedPageBreak/>
        <w:t>14.4</w:t>
      </w:r>
      <w:r w:rsidR="00E12A60">
        <w:rPr>
          <w:rFonts w:ascii="Courier New" w:hAnsi="Courier New" w:cs="Arial"/>
          <w:bCs/>
          <w:color w:val="000000"/>
          <w:sz w:val="22"/>
          <w:szCs w:val="22"/>
          <w:lang w:eastAsia="ar-SA"/>
        </w:rPr>
        <w:t xml:space="preserve">- </w:t>
      </w:r>
      <w:r>
        <w:rPr>
          <w:rFonts w:ascii="Courier New" w:hAnsi="Courier New" w:cs="Arial"/>
          <w:bCs/>
          <w:sz w:val="22"/>
          <w:szCs w:val="22"/>
          <w:lang w:eastAsia="ar-SA"/>
        </w:rPr>
        <w:t xml:space="preserve">Será aplicada pintura </w:t>
      </w:r>
      <w:r w:rsidRPr="001B48C2">
        <w:rPr>
          <w:rFonts w:ascii="Courier New" w:hAnsi="Courier New" w:cs="Arial"/>
          <w:bCs/>
          <w:sz w:val="22"/>
          <w:szCs w:val="22"/>
          <w:lang w:eastAsia="ar-SA"/>
        </w:rPr>
        <w:t>com tinta acrílica acetinada</w:t>
      </w:r>
      <w:r>
        <w:rPr>
          <w:rFonts w:ascii="Courier New" w:hAnsi="Courier New" w:cs="Arial"/>
          <w:bCs/>
          <w:sz w:val="22"/>
          <w:szCs w:val="22"/>
          <w:lang w:eastAsia="ar-SA"/>
        </w:rPr>
        <w:t xml:space="preserve"> no</w:t>
      </w:r>
      <w:r w:rsidRPr="00096990">
        <w:rPr>
          <w:rFonts w:ascii="Courier New" w:hAnsi="Courier New" w:cs="Arial"/>
          <w:bCs/>
          <w:sz w:val="22"/>
          <w:szCs w:val="22"/>
          <w:lang w:eastAsia="ar-SA"/>
        </w:rPr>
        <w:t xml:space="preserve"> depósito.</w:t>
      </w:r>
    </w:p>
    <w:p w:rsidR="006F3177" w:rsidRDefault="006F3177" w:rsidP="001B48C2">
      <w:pPr>
        <w:pStyle w:val="Cabealho"/>
        <w:tabs>
          <w:tab w:val="clear" w:pos="4419"/>
          <w:tab w:val="clear" w:pos="8838"/>
          <w:tab w:val="left" w:pos="851"/>
        </w:tabs>
        <w:spacing w:before="120" w:line="360" w:lineRule="auto"/>
        <w:jc w:val="both"/>
        <w:rPr>
          <w:rFonts w:ascii="Courier New" w:hAnsi="Courier New"/>
          <w:sz w:val="22"/>
          <w:szCs w:val="22"/>
          <w:lang w:eastAsia="ar-SA"/>
        </w:rPr>
      </w:pPr>
    </w:p>
    <w:p w:rsidR="00C6740A" w:rsidRPr="00642521" w:rsidRDefault="00096990" w:rsidP="00C6740A">
      <w:pPr>
        <w:pStyle w:val="Default"/>
      </w:pPr>
      <w:r>
        <w:rPr>
          <w:rFonts w:ascii="Courier New" w:hAnsi="Courier New"/>
          <w:b/>
          <w:sz w:val="22"/>
        </w:rPr>
        <w:t>15</w:t>
      </w:r>
      <w:r w:rsidR="006B0A1A">
        <w:rPr>
          <w:rFonts w:ascii="Courier New" w:hAnsi="Courier New"/>
          <w:b/>
          <w:sz w:val="22"/>
        </w:rPr>
        <w:t xml:space="preserve">– </w:t>
      </w:r>
      <w:r w:rsidR="00C6740A" w:rsidRPr="00642521">
        <w:rPr>
          <w:rFonts w:ascii="Courier New" w:hAnsi="Courier New" w:cs="Courier New"/>
          <w:b/>
          <w:sz w:val="22"/>
          <w:szCs w:val="22"/>
        </w:rPr>
        <w:t>APARELHOS HIDRÁULICOS, SANITÁRIOS, ELÉTRICOS, MECÂNICOS E ESPORTIVOS</w:t>
      </w:r>
      <w:r w:rsidR="00C6740A" w:rsidRPr="00642521">
        <w:rPr>
          <w:rFonts w:ascii="Courier New" w:hAnsi="Courier New" w:cs="Courier New"/>
          <w:sz w:val="14"/>
          <w:szCs w:val="14"/>
        </w:rPr>
        <w:t>:</w:t>
      </w:r>
    </w:p>
    <w:p w:rsidR="00BE259C" w:rsidRDefault="00C6740A" w:rsidP="006F3177">
      <w:pPr>
        <w:pStyle w:val="Recuodecorpodetexto"/>
        <w:tabs>
          <w:tab w:val="left" w:pos="709"/>
          <w:tab w:val="left" w:pos="851"/>
          <w:tab w:val="left" w:pos="1701"/>
        </w:tabs>
        <w:spacing w:before="120" w:line="360" w:lineRule="auto"/>
        <w:ind w:firstLine="709"/>
        <w:jc w:val="both"/>
        <w:rPr>
          <w:rFonts w:ascii="Courier New" w:hAnsi="Courier New"/>
          <w:sz w:val="22"/>
          <w:szCs w:val="22"/>
          <w:lang w:eastAsia="ar-SA"/>
        </w:rPr>
      </w:pPr>
      <w:r>
        <w:rPr>
          <w:rFonts w:ascii="Courier New" w:hAnsi="Courier New"/>
          <w:sz w:val="22"/>
          <w:szCs w:val="22"/>
          <w:lang w:eastAsia="ar-SA"/>
        </w:rPr>
        <w:t>1</w:t>
      </w:r>
      <w:r w:rsidR="00096990">
        <w:rPr>
          <w:rFonts w:ascii="Courier New" w:hAnsi="Courier New"/>
          <w:sz w:val="22"/>
          <w:szCs w:val="22"/>
          <w:lang w:eastAsia="ar-SA"/>
        </w:rPr>
        <w:t>5</w:t>
      </w:r>
      <w:r w:rsidR="006F3177">
        <w:rPr>
          <w:rFonts w:ascii="Courier New" w:hAnsi="Courier New"/>
          <w:sz w:val="22"/>
          <w:szCs w:val="22"/>
          <w:lang w:eastAsia="ar-SA"/>
        </w:rPr>
        <w:t xml:space="preserve">.1 – </w:t>
      </w:r>
      <w:r w:rsidR="00BE259C">
        <w:rPr>
          <w:rFonts w:ascii="Courier New" w:hAnsi="Courier New"/>
          <w:sz w:val="22"/>
          <w:szCs w:val="22"/>
          <w:lang w:eastAsia="ar-SA"/>
        </w:rPr>
        <w:t>Fornecimento de lavatório de louça branca de embutir(cuba), tipo médio luxo sem ladrão, de mictórios de louça branca, de vasos sanitários de louça branca tipo popular, cubas de louça branca, chuveiros e torneiras para lavatório e pia. Fornecimento e colocação saboneteiras de parede com base metálica, porta-toalha de papel em plástico ABS, porta papel higiênico em plástico ABS, assento sanitário de plástico tipo popular e cuba de aço inoxidável</w:t>
      </w:r>
      <w:r w:rsidR="00C87987">
        <w:rPr>
          <w:rFonts w:ascii="Courier New" w:hAnsi="Courier New"/>
          <w:sz w:val="22"/>
          <w:szCs w:val="22"/>
          <w:lang w:eastAsia="ar-SA"/>
        </w:rPr>
        <w:t>, luminárias e arandela</w:t>
      </w:r>
      <w:r w:rsidR="00BE259C">
        <w:rPr>
          <w:rFonts w:ascii="Courier New" w:hAnsi="Courier New"/>
          <w:sz w:val="22"/>
          <w:szCs w:val="22"/>
          <w:lang w:eastAsia="ar-SA"/>
        </w:rPr>
        <w:t>.</w:t>
      </w:r>
    </w:p>
    <w:p w:rsidR="00C87987" w:rsidRDefault="00096990" w:rsidP="006F3177">
      <w:pPr>
        <w:pStyle w:val="Recuodecorpodetexto"/>
        <w:tabs>
          <w:tab w:val="left" w:pos="709"/>
          <w:tab w:val="left" w:pos="851"/>
          <w:tab w:val="left" w:pos="1701"/>
        </w:tabs>
        <w:spacing w:before="120" w:line="360" w:lineRule="auto"/>
        <w:ind w:firstLine="709"/>
        <w:jc w:val="both"/>
        <w:rPr>
          <w:rFonts w:ascii="Courier New" w:hAnsi="Courier New"/>
          <w:sz w:val="22"/>
          <w:szCs w:val="22"/>
          <w:lang w:eastAsia="ar-SA"/>
        </w:rPr>
      </w:pPr>
      <w:r>
        <w:rPr>
          <w:rFonts w:ascii="Courier New" w:hAnsi="Courier New"/>
          <w:sz w:val="22"/>
          <w:szCs w:val="22"/>
          <w:lang w:eastAsia="ar-SA"/>
        </w:rPr>
        <w:t>15</w:t>
      </w:r>
      <w:r w:rsidR="00C87987">
        <w:rPr>
          <w:rFonts w:ascii="Courier New" w:hAnsi="Courier New"/>
          <w:sz w:val="22"/>
          <w:szCs w:val="22"/>
          <w:lang w:eastAsia="ar-SA"/>
        </w:rPr>
        <w:t>.2- Serão fornecidas e colocadas bancas de granito cinza corumbá, com 3cm de espessura, com abertura para 1 cuba e com abertura para 2 cubas.</w:t>
      </w:r>
    </w:p>
    <w:p w:rsidR="00C87987" w:rsidRDefault="00096990" w:rsidP="006F3177">
      <w:pPr>
        <w:pStyle w:val="Recuodecorpodetexto"/>
        <w:tabs>
          <w:tab w:val="left" w:pos="709"/>
          <w:tab w:val="left" w:pos="851"/>
          <w:tab w:val="left" w:pos="1701"/>
        </w:tabs>
        <w:spacing w:before="120" w:line="360" w:lineRule="auto"/>
        <w:ind w:firstLine="709"/>
        <w:jc w:val="both"/>
        <w:rPr>
          <w:rFonts w:ascii="Courier New" w:hAnsi="Courier New"/>
          <w:sz w:val="22"/>
          <w:szCs w:val="22"/>
          <w:lang w:eastAsia="ar-SA"/>
        </w:rPr>
      </w:pPr>
      <w:r>
        <w:rPr>
          <w:rFonts w:ascii="Courier New" w:hAnsi="Courier New"/>
          <w:sz w:val="22"/>
          <w:szCs w:val="22"/>
          <w:lang w:eastAsia="ar-SA"/>
        </w:rPr>
        <w:t>15</w:t>
      </w:r>
      <w:r w:rsidR="00C87987">
        <w:rPr>
          <w:rFonts w:ascii="Courier New" w:hAnsi="Courier New"/>
          <w:sz w:val="22"/>
          <w:szCs w:val="22"/>
          <w:lang w:eastAsia="ar-SA"/>
        </w:rPr>
        <w:t>.3- Será fornecido rede de nylon, fornecido e colocado de baliza de futebol de campo.</w:t>
      </w:r>
    </w:p>
    <w:p w:rsidR="00A55E95" w:rsidRDefault="00096990" w:rsidP="000C23B6">
      <w:pPr>
        <w:pStyle w:val="Recuodecorpodetexto"/>
        <w:tabs>
          <w:tab w:val="left" w:pos="709"/>
          <w:tab w:val="left" w:pos="851"/>
          <w:tab w:val="left" w:pos="1701"/>
        </w:tabs>
        <w:spacing w:before="120" w:line="360" w:lineRule="auto"/>
        <w:ind w:firstLine="709"/>
        <w:jc w:val="both"/>
        <w:rPr>
          <w:rFonts w:ascii="Courier New" w:hAnsi="Courier New"/>
          <w:b/>
          <w:bCs/>
          <w:color w:val="000000"/>
          <w:sz w:val="22"/>
          <w:szCs w:val="22"/>
        </w:rPr>
      </w:pPr>
      <w:r>
        <w:rPr>
          <w:rFonts w:ascii="Courier New" w:hAnsi="Courier New"/>
          <w:sz w:val="22"/>
          <w:szCs w:val="22"/>
          <w:lang w:eastAsia="ar-SA"/>
        </w:rPr>
        <w:t>15</w:t>
      </w:r>
      <w:r w:rsidR="000C23B6">
        <w:rPr>
          <w:rFonts w:ascii="Courier New" w:hAnsi="Courier New"/>
          <w:sz w:val="22"/>
          <w:szCs w:val="22"/>
          <w:lang w:eastAsia="ar-SA"/>
        </w:rPr>
        <w:t xml:space="preserve">.4- </w:t>
      </w:r>
      <w:r w:rsidR="006F3177">
        <w:rPr>
          <w:rFonts w:ascii="Courier New" w:hAnsi="Courier New"/>
          <w:sz w:val="22"/>
          <w:szCs w:val="22"/>
          <w:lang w:eastAsia="ar-SA"/>
        </w:rPr>
        <w:t xml:space="preserve">Será </w:t>
      </w:r>
      <w:r w:rsidR="000C23B6">
        <w:rPr>
          <w:rFonts w:ascii="Courier New" w:hAnsi="Courier New"/>
          <w:sz w:val="22"/>
          <w:szCs w:val="22"/>
          <w:lang w:eastAsia="ar-SA"/>
        </w:rPr>
        <w:t>fornecido e colocado reator para lâmpada de vapor metálico de 400W, 220V, para uso externo.</w:t>
      </w:r>
    </w:p>
    <w:p w:rsidR="00B32BA9" w:rsidRDefault="00B32BA9" w:rsidP="004B0A81">
      <w:pPr>
        <w:pStyle w:val="Recuodecorpodetexto"/>
        <w:tabs>
          <w:tab w:val="left" w:pos="851"/>
          <w:tab w:val="left" w:pos="1701"/>
        </w:tabs>
        <w:spacing w:before="120" w:line="360" w:lineRule="auto"/>
        <w:ind w:firstLine="0"/>
        <w:rPr>
          <w:rFonts w:ascii="Courier New" w:hAnsi="Courier New"/>
          <w:b/>
          <w:bCs/>
          <w:color w:val="000000"/>
          <w:sz w:val="22"/>
          <w:szCs w:val="22"/>
        </w:rPr>
      </w:pPr>
    </w:p>
    <w:p w:rsidR="00F51607" w:rsidRDefault="00096990" w:rsidP="004B0A81">
      <w:pPr>
        <w:pStyle w:val="Recuodecorpodetexto"/>
        <w:tabs>
          <w:tab w:val="left" w:pos="851"/>
          <w:tab w:val="left" w:pos="1701"/>
        </w:tabs>
        <w:spacing w:before="120" w:line="360" w:lineRule="auto"/>
        <w:ind w:firstLine="0"/>
        <w:rPr>
          <w:rFonts w:ascii="Courier New" w:hAnsi="Courier New"/>
          <w:b/>
          <w:bCs/>
          <w:color w:val="000000"/>
          <w:sz w:val="22"/>
          <w:szCs w:val="22"/>
        </w:rPr>
      </w:pPr>
      <w:r>
        <w:rPr>
          <w:rFonts w:ascii="Courier New" w:hAnsi="Courier New"/>
          <w:b/>
          <w:bCs/>
          <w:color w:val="000000"/>
          <w:sz w:val="22"/>
          <w:szCs w:val="22"/>
        </w:rPr>
        <w:t>16</w:t>
      </w:r>
      <w:r w:rsidR="006B0A1A">
        <w:rPr>
          <w:rFonts w:ascii="Courier New" w:hAnsi="Courier New"/>
          <w:b/>
          <w:bCs/>
          <w:color w:val="000000"/>
          <w:sz w:val="22"/>
          <w:szCs w:val="22"/>
        </w:rPr>
        <w:t xml:space="preserve"> – </w:t>
      </w:r>
      <w:r w:rsidR="00C6740A" w:rsidRPr="00C6740A">
        <w:rPr>
          <w:rFonts w:ascii="Courier New" w:hAnsi="Courier New"/>
          <w:b/>
          <w:bCs/>
          <w:color w:val="000000"/>
          <w:sz w:val="22"/>
          <w:szCs w:val="22"/>
        </w:rPr>
        <w:t>ILUMINAÇÃO PÚBLICA</w:t>
      </w:r>
      <w:r w:rsidR="00C6740A">
        <w:rPr>
          <w:rFonts w:ascii="Courier New" w:hAnsi="Courier New"/>
          <w:b/>
          <w:bCs/>
          <w:color w:val="000000"/>
          <w:sz w:val="22"/>
          <w:szCs w:val="22"/>
        </w:rPr>
        <w:t>:</w:t>
      </w:r>
    </w:p>
    <w:p w:rsidR="000C23B6" w:rsidRDefault="00096990" w:rsidP="000C23B6">
      <w:pPr>
        <w:pStyle w:val="Recuodecorpodetexto"/>
        <w:tabs>
          <w:tab w:val="left" w:pos="851"/>
          <w:tab w:val="left" w:pos="1701"/>
        </w:tabs>
        <w:spacing w:before="120" w:line="360" w:lineRule="auto"/>
        <w:ind w:firstLine="709"/>
        <w:jc w:val="both"/>
        <w:rPr>
          <w:rFonts w:ascii="Courier New" w:hAnsi="Courier New"/>
          <w:sz w:val="22"/>
          <w:szCs w:val="22"/>
          <w:lang w:eastAsia="ar-SA"/>
        </w:rPr>
      </w:pPr>
      <w:r>
        <w:rPr>
          <w:rFonts w:ascii="Courier New" w:hAnsi="Courier New"/>
          <w:sz w:val="22"/>
          <w:szCs w:val="22"/>
          <w:lang w:eastAsia="ar-SA"/>
        </w:rPr>
        <w:t>16</w:t>
      </w:r>
      <w:r w:rsidR="000C23B6">
        <w:rPr>
          <w:rFonts w:ascii="Courier New" w:hAnsi="Courier New"/>
          <w:sz w:val="22"/>
          <w:szCs w:val="22"/>
          <w:lang w:eastAsia="ar-SA"/>
        </w:rPr>
        <w:t>.1</w:t>
      </w:r>
      <w:r w:rsidR="006F3177">
        <w:rPr>
          <w:rFonts w:ascii="Courier New" w:hAnsi="Courier New"/>
          <w:sz w:val="22"/>
          <w:szCs w:val="22"/>
          <w:lang w:eastAsia="ar-SA"/>
        </w:rPr>
        <w:t>–</w:t>
      </w:r>
      <w:r w:rsidR="000C23B6">
        <w:rPr>
          <w:rFonts w:ascii="Courier New" w:hAnsi="Courier New"/>
          <w:sz w:val="22"/>
          <w:szCs w:val="22"/>
          <w:lang w:eastAsia="ar-SA"/>
        </w:rPr>
        <w:t xml:space="preserve"> Serão executados serviços de retirada, fornecimento, assentamento, fundação e aterramento de postes.</w:t>
      </w:r>
    </w:p>
    <w:p w:rsidR="000C23B6" w:rsidRDefault="00096990" w:rsidP="000C23B6">
      <w:pPr>
        <w:pStyle w:val="Recuodecorpodetexto"/>
        <w:tabs>
          <w:tab w:val="left" w:pos="851"/>
          <w:tab w:val="left" w:pos="1701"/>
        </w:tabs>
        <w:spacing w:before="120" w:line="360" w:lineRule="auto"/>
        <w:ind w:firstLine="709"/>
        <w:jc w:val="both"/>
        <w:rPr>
          <w:rFonts w:ascii="Courier New" w:hAnsi="Courier New"/>
          <w:sz w:val="22"/>
          <w:szCs w:val="22"/>
          <w:lang w:eastAsia="ar-SA"/>
        </w:rPr>
      </w:pPr>
      <w:r>
        <w:rPr>
          <w:rFonts w:ascii="Courier New" w:hAnsi="Courier New"/>
          <w:sz w:val="22"/>
          <w:szCs w:val="22"/>
          <w:lang w:eastAsia="ar-SA"/>
        </w:rPr>
        <w:t>16</w:t>
      </w:r>
      <w:r w:rsidR="000C23B6">
        <w:rPr>
          <w:rFonts w:ascii="Courier New" w:hAnsi="Courier New"/>
          <w:sz w:val="22"/>
          <w:szCs w:val="22"/>
          <w:lang w:eastAsia="ar-SA"/>
        </w:rPr>
        <w:t>.2-</w:t>
      </w:r>
      <w:r>
        <w:rPr>
          <w:rFonts w:ascii="Courier New" w:hAnsi="Courier New"/>
          <w:sz w:val="22"/>
          <w:szCs w:val="22"/>
          <w:lang w:eastAsia="ar-SA"/>
        </w:rPr>
        <w:t xml:space="preserve"> Será colocado comando de circuito, padrão RIO-LUZ, projetores, lâmpadas, reatores, relé, cruzetas e conectores.</w:t>
      </w:r>
    </w:p>
    <w:p w:rsidR="001F4C3F" w:rsidRDefault="00096990" w:rsidP="000C23B6">
      <w:pPr>
        <w:pStyle w:val="Recuodecorpodetexto"/>
        <w:tabs>
          <w:tab w:val="left" w:pos="851"/>
          <w:tab w:val="left" w:pos="1701"/>
        </w:tabs>
        <w:spacing w:before="120" w:line="360" w:lineRule="auto"/>
        <w:ind w:firstLine="709"/>
        <w:jc w:val="both"/>
        <w:rPr>
          <w:rFonts w:ascii="Courier New" w:hAnsi="Courier New"/>
          <w:sz w:val="22"/>
          <w:szCs w:val="22"/>
          <w:lang w:eastAsia="ar-SA"/>
        </w:rPr>
      </w:pPr>
      <w:r>
        <w:rPr>
          <w:rFonts w:ascii="Courier New" w:hAnsi="Courier New"/>
          <w:sz w:val="22"/>
          <w:szCs w:val="22"/>
          <w:lang w:eastAsia="ar-SA"/>
        </w:rPr>
        <w:t>16</w:t>
      </w:r>
      <w:r w:rsidR="001F4C3F">
        <w:rPr>
          <w:rFonts w:ascii="Courier New" w:hAnsi="Courier New"/>
          <w:sz w:val="22"/>
          <w:szCs w:val="22"/>
          <w:lang w:eastAsia="ar-SA"/>
        </w:rPr>
        <w:t>.3-</w:t>
      </w:r>
      <w:r>
        <w:rPr>
          <w:rFonts w:ascii="Courier New" w:hAnsi="Courier New"/>
          <w:sz w:val="22"/>
          <w:szCs w:val="22"/>
          <w:lang w:eastAsia="ar-SA"/>
        </w:rPr>
        <w:t xml:space="preserve"> Será fornecido e instalado núcleo triplo para luminárias em aço de baixo teor de carbono.</w:t>
      </w:r>
    </w:p>
    <w:p w:rsidR="001F4C3F" w:rsidRDefault="00096990" w:rsidP="000C23B6">
      <w:pPr>
        <w:pStyle w:val="Recuodecorpodetexto"/>
        <w:tabs>
          <w:tab w:val="left" w:pos="851"/>
          <w:tab w:val="left" w:pos="1701"/>
        </w:tabs>
        <w:spacing w:before="120" w:line="360" w:lineRule="auto"/>
        <w:ind w:firstLine="709"/>
        <w:jc w:val="both"/>
        <w:rPr>
          <w:rFonts w:ascii="Courier New" w:hAnsi="Courier New"/>
          <w:sz w:val="22"/>
          <w:szCs w:val="22"/>
          <w:lang w:eastAsia="ar-SA"/>
        </w:rPr>
      </w:pPr>
      <w:r>
        <w:rPr>
          <w:rFonts w:ascii="Courier New" w:hAnsi="Courier New"/>
          <w:sz w:val="22"/>
          <w:szCs w:val="22"/>
          <w:lang w:eastAsia="ar-SA"/>
        </w:rPr>
        <w:t>16</w:t>
      </w:r>
      <w:r w:rsidR="001F4C3F">
        <w:rPr>
          <w:rFonts w:ascii="Courier New" w:hAnsi="Courier New"/>
          <w:sz w:val="22"/>
          <w:szCs w:val="22"/>
          <w:lang w:eastAsia="ar-SA"/>
        </w:rPr>
        <w:t xml:space="preserve">.4- </w:t>
      </w:r>
      <w:r>
        <w:rPr>
          <w:rFonts w:ascii="Courier New" w:hAnsi="Courier New"/>
          <w:sz w:val="22"/>
          <w:szCs w:val="22"/>
          <w:lang w:eastAsia="ar-SA"/>
        </w:rPr>
        <w:t>Será assentado caixa</w:t>
      </w:r>
      <w:r w:rsidR="00094DF8">
        <w:rPr>
          <w:rFonts w:ascii="Courier New" w:hAnsi="Courier New"/>
          <w:sz w:val="22"/>
          <w:szCs w:val="22"/>
          <w:lang w:eastAsia="ar-SA"/>
        </w:rPr>
        <w:t>s de passagem, retangular nos vestiários.</w:t>
      </w:r>
    </w:p>
    <w:p w:rsidR="001F4C3F" w:rsidRDefault="001F4C3F" w:rsidP="00A55E95">
      <w:pPr>
        <w:pStyle w:val="Recuodecorpodetexto"/>
        <w:tabs>
          <w:tab w:val="left" w:pos="851"/>
          <w:tab w:val="left" w:pos="1701"/>
        </w:tabs>
        <w:spacing w:before="120" w:line="360" w:lineRule="auto"/>
        <w:ind w:firstLine="709"/>
        <w:jc w:val="both"/>
        <w:rPr>
          <w:rFonts w:ascii="Courier New" w:hAnsi="Courier New"/>
          <w:color w:val="000000"/>
          <w:sz w:val="22"/>
        </w:rPr>
      </w:pPr>
    </w:p>
    <w:p w:rsidR="00B21746" w:rsidRPr="00A55E95" w:rsidRDefault="00A55E95" w:rsidP="00A55E95">
      <w:pPr>
        <w:pStyle w:val="Recuodecorpodetexto"/>
        <w:tabs>
          <w:tab w:val="left" w:pos="851"/>
          <w:tab w:val="left" w:pos="1701"/>
        </w:tabs>
        <w:spacing w:before="120" w:line="360" w:lineRule="auto"/>
        <w:ind w:firstLine="0"/>
        <w:jc w:val="both"/>
        <w:rPr>
          <w:rFonts w:ascii="Courier New" w:hAnsi="Courier New"/>
          <w:b/>
          <w:bCs/>
          <w:sz w:val="22"/>
          <w:szCs w:val="22"/>
        </w:rPr>
      </w:pPr>
      <w:r>
        <w:rPr>
          <w:rFonts w:ascii="Courier New" w:hAnsi="Courier New" w:cs="Arial"/>
          <w:b/>
          <w:bCs/>
          <w:color w:val="000000"/>
          <w:sz w:val="22"/>
          <w:szCs w:val="22"/>
          <w:lang w:eastAsia="ar-SA"/>
        </w:rPr>
        <w:t>1</w:t>
      </w:r>
      <w:r w:rsidR="00094DF8">
        <w:rPr>
          <w:rFonts w:ascii="Courier New" w:hAnsi="Courier New" w:cs="Arial"/>
          <w:b/>
          <w:bCs/>
          <w:color w:val="000000"/>
          <w:sz w:val="22"/>
          <w:szCs w:val="22"/>
          <w:lang w:eastAsia="ar-SA"/>
        </w:rPr>
        <w:t>7</w:t>
      </w:r>
      <w:r w:rsidR="006B0A1A" w:rsidRPr="00D83E39">
        <w:rPr>
          <w:rFonts w:ascii="Courier New" w:hAnsi="Courier New" w:cs="Arial"/>
          <w:b/>
          <w:bCs/>
          <w:color w:val="000000"/>
          <w:sz w:val="22"/>
          <w:szCs w:val="22"/>
          <w:lang w:eastAsia="ar-SA"/>
        </w:rPr>
        <w:t xml:space="preserve">- </w:t>
      </w:r>
      <w:r w:rsidR="00B21746" w:rsidRPr="00815972">
        <w:rPr>
          <w:rFonts w:ascii="Courier New" w:hAnsi="Courier New"/>
          <w:b/>
          <w:bCs/>
          <w:sz w:val="22"/>
          <w:szCs w:val="22"/>
        </w:rPr>
        <w:t>DISPOSIÇÕES GERAIS:</w:t>
      </w:r>
    </w:p>
    <w:p w:rsidR="00B21746" w:rsidRDefault="00A55E95" w:rsidP="00B21746">
      <w:pPr>
        <w:pStyle w:val="Cabealho"/>
        <w:tabs>
          <w:tab w:val="clear" w:pos="4419"/>
          <w:tab w:val="clear" w:pos="8838"/>
        </w:tabs>
        <w:spacing w:before="120" w:line="360" w:lineRule="auto"/>
        <w:ind w:firstLine="851"/>
        <w:jc w:val="both"/>
        <w:rPr>
          <w:rFonts w:ascii="Courier New" w:hAnsi="Courier New"/>
          <w:sz w:val="22"/>
          <w:szCs w:val="22"/>
          <w:lang w:eastAsia="ar-SA"/>
        </w:rPr>
      </w:pPr>
      <w:r>
        <w:rPr>
          <w:rFonts w:ascii="Courier New" w:hAnsi="Courier New"/>
          <w:sz w:val="22"/>
          <w:szCs w:val="22"/>
          <w:lang w:eastAsia="ar-SA"/>
        </w:rPr>
        <w:t>1</w:t>
      </w:r>
      <w:r w:rsidR="00094DF8">
        <w:rPr>
          <w:rFonts w:ascii="Courier New" w:hAnsi="Courier New"/>
          <w:sz w:val="22"/>
          <w:szCs w:val="22"/>
          <w:lang w:eastAsia="ar-SA"/>
        </w:rPr>
        <w:t>7</w:t>
      </w:r>
      <w:r w:rsidR="00B21746">
        <w:rPr>
          <w:rFonts w:ascii="Courier New" w:hAnsi="Courier New"/>
          <w:sz w:val="22"/>
          <w:szCs w:val="22"/>
          <w:lang w:eastAsia="ar-SA"/>
        </w:rPr>
        <w:t>.1 – Os serviços constantes neste memorial são isolados e sem complexidade técnica de gerenciamento e execução.</w:t>
      </w:r>
    </w:p>
    <w:p w:rsidR="00B21746" w:rsidRDefault="00DD3624" w:rsidP="00B21746">
      <w:pPr>
        <w:pStyle w:val="Cabealho"/>
        <w:tabs>
          <w:tab w:val="clear" w:pos="4419"/>
          <w:tab w:val="clear" w:pos="8838"/>
        </w:tabs>
        <w:spacing w:before="120" w:line="360" w:lineRule="auto"/>
        <w:ind w:firstLine="851"/>
        <w:jc w:val="both"/>
        <w:rPr>
          <w:rFonts w:ascii="Courier New" w:hAnsi="Courier New"/>
          <w:sz w:val="22"/>
          <w:szCs w:val="22"/>
          <w:lang w:eastAsia="ar-SA"/>
        </w:rPr>
      </w:pPr>
      <w:r>
        <w:rPr>
          <w:rFonts w:ascii="Courier New" w:hAnsi="Courier New" w:cs="Arial"/>
          <w:bCs/>
          <w:color w:val="000000"/>
          <w:sz w:val="22"/>
          <w:szCs w:val="22"/>
          <w:lang w:eastAsia="ar-SA"/>
        </w:rPr>
        <w:t>1</w:t>
      </w:r>
      <w:r w:rsidR="00094DF8">
        <w:rPr>
          <w:rFonts w:ascii="Courier New" w:hAnsi="Courier New" w:cs="Arial"/>
          <w:bCs/>
          <w:color w:val="000000"/>
          <w:sz w:val="22"/>
          <w:szCs w:val="22"/>
          <w:lang w:eastAsia="ar-SA"/>
        </w:rPr>
        <w:t>7</w:t>
      </w:r>
      <w:r w:rsidR="00B21746">
        <w:rPr>
          <w:rFonts w:ascii="Courier New" w:hAnsi="Courier New" w:cs="Arial"/>
          <w:bCs/>
          <w:color w:val="000000"/>
          <w:sz w:val="22"/>
          <w:szCs w:val="22"/>
          <w:lang w:eastAsia="ar-SA"/>
        </w:rPr>
        <w:t>.2 - Os serviços serão executados na forma da lei nº 8.666, de 21 de junho de 1.993, com as alterações introduzidas pela lei nº 9.648, de 27 de maio de 1998.</w:t>
      </w:r>
    </w:p>
    <w:p w:rsidR="00B21746" w:rsidRDefault="00A55E95" w:rsidP="00B21746">
      <w:pPr>
        <w:pStyle w:val="Cabealho"/>
        <w:tabs>
          <w:tab w:val="clear" w:pos="4419"/>
          <w:tab w:val="clear" w:pos="8838"/>
        </w:tabs>
        <w:spacing w:before="120" w:line="360" w:lineRule="auto"/>
        <w:ind w:firstLine="851"/>
        <w:jc w:val="both"/>
        <w:rPr>
          <w:rFonts w:ascii="Courier New" w:hAnsi="Courier New"/>
          <w:sz w:val="22"/>
          <w:szCs w:val="22"/>
          <w:lang w:eastAsia="ar-SA"/>
        </w:rPr>
      </w:pPr>
      <w:r>
        <w:rPr>
          <w:rFonts w:ascii="Courier New" w:hAnsi="Courier New"/>
          <w:sz w:val="22"/>
          <w:szCs w:val="22"/>
          <w:lang w:eastAsia="ar-SA"/>
        </w:rPr>
        <w:lastRenderedPageBreak/>
        <w:t>1</w:t>
      </w:r>
      <w:r w:rsidR="00094DF8">
        <w:rPr>
          <w:rFonts w:ascii="Courier New" w:hAnsi="Courier New"/>
          <w:sz w:val="22"/>
          <w:szCs w:val="22"/>
          <w:lang w:eastAsia="ar-SA"/>
        </w:rPr>
        <w:t>7</w:t>
      </w:r>
      <w:r w:rsidR="00B21746">
        <w:rPr>
          <w:rFonts w:ascii="Courier New" w:hAnsi="Courier New"/>
          <w:sz w:val="22"/>
          <w:szCs w:val="22"/>
          <w:lang w:eastAsia="ar-SA"/>
        </w:rPr>
        <w:t>.3 - A medição será mensal e o faturamento proporcional aos serviços executados.</w:t>
      </w:r>
    </w:p>
    <w:p w:rsidR="00B21746" w:rsidRDefault="00A55E95" w:rsidP="00B21746">
      <w:pPr>
        <w:pStyle w:val="Cabealho"/>
        <w:tabs>
          <w:tab w:val="clear" w:pos="4419"/>
          <w:tab w:val="clear" w:pos="8838"/>
        </w:tabs>
        <w:spacing w:before="120" w:line="360" w:lineRule="auto"/>
        <w:ind w:firstLine="851"/>
        <w:jc w:val="both"/>
        <w:rPr>
          <w:rFonts w:ascii="Courier New" w:hAnsi="Courier New"/>
          <w:sz w:val="22"/>
          <w:szCs w:val="22"/>
          <w:lang w:eastAsia="ar-SA"/>
        </w:rPr>
      </w:pPr>
      <w:r>
        <w:rPr>
          <w:rFonts w:ascii="Courier New" w:hAnsi="Courier New"/>
          <w:sz w:val="22"/>
          <w:szCs w:val="22"/>
          <w:lang w:eastAsia="ar-SA"/>
        </w:rPr>
        <w:t>1</w:t>
      </w:r>
      <w:r w:rsidR="00094DF8">
        <w:rPr>
          <w:rFonts w:ascii="Courier New" w:hAnsi="Courier New"/>
          <w:sz w:val="22"/>
          <w:szCs w:val="22"/>
          <w:lang w:eastAsia="ar-SA"/>
        </w:rPr>
        <w:t>7</w:t>
      </w:r>
      <w:r w:rsidR="00B21746">
        <w:rPr>
          <w:rFonts w:ascii="Courier New" w:hAnsi="Courier New"/>
          <w:sz w:val="22"/>
          <w:szCs w:val="22"/>
          <w:lang w:eastAsia="ar-SA"/>
        </w:rPr>
        <w:t>.4 - Fornecimento de materiais, equipamentos e mão-de-obra serão completos.</w:t>
      </w:r>
    </w:p>
    <w:p w:rsidR="00B21746" w:rsidRPr="00A55E95" w:rsidRDefault="00A55E95" w:rsidP="00A55E95">
      <w:pPr>
        <w:pStyle w:val="Cabealho"/>
        <w:tabs>
          <w:tab w:val="clear" w:pos="4419"/>
          <w:tab w:val="clear" w:pos="8838"/>
        </w:tabs>
        <w:spacing w:before="120" w:line="360" w:lineRule="auto"/>
        <w:ind w:firstLine="851"/>
        <w:jc w:val="both"/>
        <w:rPr>
          <w:rFonts w:ascii="Courier New" w:hAnsi="Courier New"/>
          <w:sz w:val="22"/>
          <w:szCs w:val="22"/>
          <w:lang w:eastAsia="ar-SA"/>
        </w:rPr>
      </w:pPr>
      <w:r>
        <w:rPr>
          <w:rFonts w:ascii="Courier New" w:hAnsi="Courier New"/>
          <w:sz w:val="22"/>
          <w:szCs w:val="22"/>
          <w:lang w:eastAsia="ar-SA"/>
        </w:rPr>
        <w:t>1</w:t>
      </w:r>
      <w:r w:rsidR="00094DF8">
        <w:rPr>
          <w:rFonts w:ascii="Courier New" w:hAnsi="Courier New"/>
          <w:sz w:val="22"/>
          <w:szCs w:val="22"/>
          <w:lang w:eastAsia="ar-SA"/>
        </w:rPr>
        <w:t>7</w:t>
      </w:r>
      <w:r w:rsidR="00B21746">
        <w:rPr>
          <w:rFonts w:ascii="Courier New" w:hAnsi="Courier New"/>
          <w:sz w:val="22"/>
          <w:szCs w:val="22"/>
          <w:lang w:eastAsia="ar-SA"/>
        </w:rPr>
        <w:t>.5 - Os serviços deverão atender as normas da ABNT ou, na falta destes, procedimentos que se foram necessários na forma da lei.</w:t>
      </w:r>
    </w:p>
    <w:p w:rsidR="00B21746" w:rsidRDefault="00A55E95" w:rsidP="00B21746">
      <w:pPr>
        <w:pStyle w:val="Cabealho"/>
        <w:tabs>
          <w:tab w:val="clear" w:pos="4419"/>
          <w:tab w:val="clear" w:pos="8838"/>
        </w:tabs>
        <w:spacing w:before="120" w:line="360" w:lineRule="auto"/>
        <w:ind w:firstLine="851"/>
        <w:jc w:val="both"/>
        <w:rPr>
          <w:rFonts w:ascii="Courier New" w:hAnsi="Courier New" w:cs="Arial"/>
          <w:bCs/>
          <w:color w:val="000000"/>
          <w:sz w:val="22"/>
          <w:szCs w:val="22"/>
          <w:lang w:eastAsia="ar-SA"/>
        </w:rPr>
      </w:pPr>
      <w:r>
        <w:rPr>
          <w:rFonts w:ascii="Courier New" w:hAnsi="Courier New" w:cs="Arial"/>
          <w:bCs/>
          <w:color w:val="000000"/>
          <w:sz w:val="22"/>
          <w:szCs w:val="22"/>
          <w:lang w:eastAsia="ar-SA"/>
        </w:rPr>
        <w:t>1</w:t>
      </w:r>
      <w:r w:rsidR="00094DF8">
        <w:rPr>
          <w:rFonts w:ascii="Courier New" w:hAnsi="Courier New" w:cs="Arial"/>
          <w:bCs/>
          <w:color w:val="000000"/>
          <w:sz w:val="22"/>
          <w:szCs w:val="22"/>
          <w:lang w:eastAsia="ar-SA"/>
        </w:rPr>
        <w:t>7</w:t>
      </w:r>
      <w:r w:rsidR="00B21746">
        <w:rPr>
          <w:rFonts w:ascii="Courier New" w:hAnsi="Courier New" w:cs="Arial"/>
          <w:bCs/>
          <w:color w:val="000000"/>
          <w:sz w:val="22"/>
          <w:szCs w:val="22"/>
          <w:lang w:eastAsia="ar-SA"/>
        </w:rPr>
        <w:t>.6 - Todas as despesas com mão-de-obra, equipamentos, ferramentas, materiais e serviços, ou providências que sejam necessárias, ficarão por conta da empresa contratada.</w:t>
      </w:r>
    </w:p>
    <w:p w:rsidR="00B21746" w:rsidRPr="008901F3" w:rsidRDefault="00DD3624" w:rsidP="00B21746">
      <w:pPr>
        <w:pStyle w:val="Cabealho"/>
        <w:tabs>
          <w:tab w:val="clear" w:pos="4419"/>
          <w:tab w:val="clear" w:pos="8838"/>
        </w:tabs>
        <w:spacing w:before="120" w:line="360" w:lineRule="auto"/>
        <w:ind w:firstLine="851"/>
        <w:jc w:val="both"/>
        <w:rPr>
          <w:rFonts w:ascii="Courier New" w:hAnsi="Courier New" w:cs="Arial"/>
          <w:bCs/>
          <w:sz w:val="22"/>
          <w:szCs w:val="22"/>
          <w:lang w:eastAsia="ar-SA"/>
        </w:rPr>
      </w:pPr>
      <w:r>
        <w:rPr>
          <w:rFonts w:ascii="Courier New" w:hAnsi="Courier New" w:cs="Arial"/>
          <w:sz w:val="22"/>
          <w:szCs w:val="22"/>
          <w:lang w:eastAsia="ar-SA"/>
        </w:rPr>
        <w:t>1</w:t>
      </w:r>
      <w:r w:rsidR="00094DF8">
        <w:rPr>
          <w:rFonts w:ascii="Courier New" w:hAnsi="Courier New" w:cs="Arial"/>
          <w:sz w:val="22"/>
          <w:szCs w:val="22"/>
          <w:lang w:eastAsia="ar-SA"/>
        </w:rPr>
        <w:t>7</w:t>
      </w:r>
      <w:r>
        <w:rPr>
          <w:rFonts w:ascii="Courier New" w:hAnsi="Courier New" w:cs="Arial"/>
          <w:sz w:val="22"/>
          <w:szCs w:val="22"/>
          <w:lang w:eastAsia="ar-SA"/>
        </w:rPr>
        <w:t>.</w:t>
      </w:r>
      <w:r w:rsidR="00B21746" w:rsidRPr="008901F3">
        <w:rPr>
          <w:rFonts w:ascii="Courier New" w:hAnsi="Courier New" w:cs="Arial"/>
          <w:sz w:val="22"/>
          <w:szCs w:val="22"/>
          <w:lang w:eastAsia="ar-SA"/>
        </w:rPr>
        <w:t>7 -</w:t>
      </w:r>
      <w:r w:rsidR="00B21746" w:rsidRPr="008901F3">
        <w:rPr>
          <w:rFonts w:ascii="Courier New" w:hAnsi="Courier New" w:cs="Arial"/>
          <w:b/>
          <w:bCs/>
          <w:sz w:val="22"/>
          <w:szCs w:val="22"/>
          <w:lang w:eastAsia="ar-SA"/>
        </w:rPr>
        <w:t xml:space="preserve"> </w:t>
      </w:r>
      <w:r w:rsidR="00B21746">
        <w:rPr>
          <w:rFonts w:ascii="Courier New" w:hAnsi="Courier New" w:cs="Arial"/>
          <w:bCs/>
          <w:sz w:val="22"/>
          <w:szCs w:val="22"/>
          <w:lang w:eastAsia="ar-SA"/>
        </w:rPr>
        <w:t xml:space="preserve">O B.D.I. Utilizado é de </w:t>
      </w:r>
      <w:r w:rsidR="00B21746" w:rsidRPr="00362F1E">
        <w:rPr>
          <w:rFonts w:ascii="Courier New" w:hAnsi="Courier New" w:cs="Arial"/>
          <w:bCs/>
          <w:sz w:val="22"/>
          <w:szCs w:val="22"/>
          <w:lang w:eastAsia="ar-SA"/>
        </w:rPr>
        <w:t>28%.</w:t>
      </w:r>
    </w:p>
    <w:p w:rsidR="00B21746" w:rsidRDefault="00DD3624" w:rsidP="00B21746">
      <w:pPr>
        <w:pStyle w:val="Cabealho"/>
        <w:tabs>
          <w:tab w:val="clear" w:pos="4419"/>
          <w:tab w:val="clear" w:pos="8838"/>
        </w:tabs>
        <w:spacing w:before="120" w:line="360" w:lineRule="auto"/>
        <w:ind w:firstLine="851"/>
        <w:jc w:val="both"/>
        <w:rPr>
          <w:rFonts w:ascii="Courier New" w:hAnsi="Courier New" w:cs="Arial"/>
          <w:bCs/>
          <w:color w:val="000000"/>
          <w:sz w:val="22"/>
          <w:szCs w:val="22"/>
          <w:lang w:eastAsia="ar-SA"/>
        </w:rPr>
      </w:pPr>
      <w:r>
        <w:rPr>
          <w:rFonts w:ascii="Courier New" w:hAnsi="Courier New" w:cs="Arial"/>
          <w:bCs/>
          <w:color w:val="000000"/>
          <w:sz w:val="22"/>
          <w:szCs w:val="22"/>
          <w:lang w:eastAsia="ar-SA"/>
        </w:rPr>
        <w:t>1</w:t>
      </w:r>
      <w:r w:rsidR="00094DF8">
        <w:rPr>
          <w:rFonts w:ascii="Courier New" w:hAnsi="Courier New" w:cs="Arial"/>
          <w:bCs/>
          <w:color w:val="000000"/>
          <w:sz w:val="22"/>
          <w:szCs w:val="22"/>
          <w:lang w:eastAsia="ar-SA"/>
        </w:rPr>
        <w:t>7</w:t>
      </w:r>
      <w:r w:rsidR="004E0ACF">
        <w:rPr>
          <w:rFonts w:ascii="Courier New" w:hAnsi="Courier New" w:cs="Arial"/>
          <w:bCs/>
          <w:color w:val="000000"/>
          <w:sz w:val="22"/>
          <w:szCs w:val="22"/>
          <w:lang w:eastAsia="ar-SA"/>
        </w:rPr>
        <w:t>.8 – Prazo de 06</w:t>
      </w:r>
      <w:r w:rsidR="00174DBB">
        <w:rPr>
          <w:rFonts w:ascii="Courier New" w:hAnsi="Courier New" w:cs="Arial"/>
          <w:bCs/>
          <w:color w:val="000000"/>
          <w:sz w:val="22"/>
          <w:szCs w:val="22"/>
          <w:lang w:eastAsia="ar-SA"/>
        </w:rPr>
        <w:t xml:space="preserve"> (</w:t>
      </w:r>
      <w:r w:rsidR="004E0ACF">
        <w:rPr>
          <w:rFonts w:ascii="Courier New" w:hAnsi="Courier New" w:cs="Arial"/>
          <w:bCs/>
          <w:color w:val="000000"/>
          <w:sz w:val="22"/>
          <w:szCs w:val="22"/>
          <w:lang w:eastAsia="ar-SA"/>
        </w:rPr>
        <w:t>seis</w:t>
      </w:r>
      <w:r w:rsidR="00B21746">
        <w:rPr>
          <w:rFonts w:ascii="Courier New" w:hAnsi="Courier New" w:cs="Arial"/>
          <w:bCs/>
          <w:color w:val="000000"/>
          <w:sz w:val="22"/>
          <w:szCs w:val="22"/>
          <w:lang w:eastAsia="ar-SA"/>
        </w:rPr>
        <w:t xml:space="preserve">) meses. </w:t>
      </w:r>
    </w:p>
    <w:p w:rsidR="00B21746" w:rsidRDefault="00DD3624" w:rsidP="00B21746">
      <w:pPr>
        <w:pStyle w:val="Cabealho"/>
        <w:tabs>
          <w:tab w:val="clear" w:pos="4419"/>
          <w:tab w:val="clear" w:pos="8838"/>
          <w:tab w:val="left" w:pos="851"/>
        </w:tabs>
        <w:spacing w:before="120" w:line="360" w:lineRule="auto"/>
        <w:ind w:firstLine="708"/>
        <w:jc w:val="both"/>
        <w:rPr>
          <w:rFonts w:ascii="Courier New" w:hAnsi="Courier New"/>
          <w:color w:val="000000"/>
          <w:sz w:val="22"/>
        </w:rPr>
      </w:pPr>
      <w:r>
        <w:rPr>
          <w:rFonts w:ascii="Courier New" w:hAnsi="Courier New"/>
          <w:color w:val="000000"/>
          <w:sz w:val="22"/>
        </w:rPr>
        <w:t xml:space="preserve"> 1</w:t>
      </w:r>
      <w:r w:rsidR="00094DF8">
        <w:rPr>
          <w:rFonts w:ascii="Courier New" w:hAnsi="Courier New"/>
          <w:color w:val="000000"/>
          <w:sz w:val="22"/>
        </w:rPr>
        <w:t>7</w:t>
      </w:r>
      <w:r w:rsidR="00B21746">
        <w:rPr>
          <w:rFonts w:ascii="Courier New" w:hAnsi="Courier New"/>
          <w:color w:val="000000"/>
          <w:sz w:val="22"/>
        </w:rPr>
        <w:t xml:space="preserve">.9 – Data base: </w:t>
      </w:r>
      <w:r w:rsidR="004E0ACF">
        <w:rPr>
          <w:rFonts w:ascii="Courier New" w:hAnsi="Courier New"/>
          <w:color w:val="000000"/>
          <w:sz w:val="22"/>
        </w:rPr>
        <w:t>SETEMBRO</w:t>
      </w:r>
      <w:r w:rsidR="00B21746">
        <w:rPr>
          <w:rFonts w:ascii="Courier New" w:hAnsi="Courier New"/>
          <w:color w:val="000000"/>
          <w:sz w:val="22"/>
        </w:rPr>
        <w:t>/2019.</w:t>
      </w:r>
    </w:p>
    <w:p w:rsidR="008151A2" w:rsidRDefault="008151A2" w:rsidP="00B21746">
      <w:pPr>
        <w:pStyle w:val="Recuodecorpodetexto"/>
        <w:tabs>
          <w:tab w:val="clear" w:pos="142"/>
          <w:tab w:val="left" w:pos="-630"/>
          <w:tab w:val="left" w:pos="851"/>
          <w:tab w:val="left" w:pos="1485"/>
          <w:tab w:val="left" w:pos="1701"/>
          <w:tab w:val="left" w:pos="2005"/>
          <w:tab w:val="left" w:pos="2713"/>
        </w:tabs>
        <w:spacing w:before="120" w:line="360" w:lineRule="auto"/>
        <w:ind w:firstLine="0"/>
        <w:jc w:val="both"/>
        <w:rPr>
          <w:rFonts w:ascii="Courier New" w:hAnsi="Courier New" w:cs="Arial"/>
          <w:bCs/>
          <w:color w:val="000000"/>
          <w:sz w:val="22"/>
          <w:szCs w:val="22"/>
          <w:lang w:eastAsia="ar-SA"/>
        </w:rPr>
      </w:pPr>
    </w:p>
    <w:p w:rsidR="00727139" w:rsidRPr="00887DF0" w:rsidRDefault="006B0A1A" w:rsidP="00B21746">
      <w:pPr>
        <w:pStyle w:val="Recuodecorpodetexto"/>
        <w:tabs>
          <w:tab w:val="left" w:pos="851"/>
          <w:tab w:val="left" w:pos="1701"/>
        </w:tabs>
        <w:spacing w:before="120" w:line="360" w:lineRule="auto"/>
        <w:ind w:firstLine="0"/>
        <w:rPr>
          <w:rFonts w:ascii="Courier New" w:hAnsi="Courier New"/>
          <w:bCs/>
          <w:sz w:val="22"/>
          <w:szCs w:val="22"/>
        </w:rPr>
      </w:pPr>
      <w:r>
        <w:rPr>
          <w:rFonts w:ascii="Courier New" w:hAnsi="Courier New"/>
          <w:b/>
          <w:sz w:val="22"/>
        </w:rPr>
        <w:t xml:space="preserve">                                                                                                                                                                                                                                                                                                                                                                                                                                                                                                                                                                                                                                                                                                                                                                                                                                                                                                                                                                                                </w:t>
      </w:r>
    </w:p>
    <w:p w:rsidR="006B0A1A" w:rsidRDefault="006B0A1A" w:rsidP="009F528B">
      <w:pPr>
        <w:pStyle w:val="Cabealho"/>
        <w:tabs>
          <w:tab w:val="clear" w:pos="4419"/>
          <w:tab w:val="clear" w:pos="8838"/>
        </w:tabs>
        <w:spacing w:before="120" w:line="360" w:lineRule="auto"/>
        <w:jc w:val="both"/>
        <w:rPr>
          <w:rFonts w:ascii="Courier New" w:hAnsi="Courier New"/>
          <w:bCs/>
          <w:sz w:val="22"/>
          <w:szCs w:val="22"/>
        </w:rPr>
      </w:pPr>
      <w:r>
        <w:rPr>
          <w:rFonts w:ascii="Courier New" w:hAnsi="Courier New"/>
          <w:color w:val="000000"/>
          <w:sz w:val="22"/>
        </w:rPr>
        <w:tab/>
      </w:r>
    </w:p>
    <w:sectPr w:rsidR="006B0A1A" w:rsidSect="007615F0">
      <w:headerReference w:type="default" r:id="rId7"/>
      <w:footerReference w:type="default" r:id="rId8"/>
      <w:footnotePr>
        <w:pos w:val="beneathText"/>
      </w:footnotePr>
      <w:pgSz w:w="11905" w:h="16837"/>
      <w:pgMar w:top="1134" w:right="706" w:bottom="1134" w:left="1134"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4DF8" w:rsidRDefault="00094DF8" w:rsidP="002F33D7">
      <w:r>
        <w:separator/>
      </w:r>
    </w:p>
  </w:endnote>
  <w:endnote w:type="continuationSeparator" w:id="1">
    <w:p w:rsidR="00094DF8" w:rsidRDefault="00094DF8" w:rsidP="002F33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DF8" w:rsidRDefault="00E85EA6">
    <w:pPr>
      <w:pStyle w:val="Rodap"/>
    </w:pPr>
    <w:r>
      <w:pict>
        <v:shapetype id="_x0000_t202" coordsize="21600,21600" o:spt="202" path="m,l,21600r21600,l21600,xe">
          <v:stroke joinstyle="miter"/>
          <v:path gradientshapeok="t" o:connecttype="rect"/>
        </v:shapetype>
        <v:shape id="_x0000_s1025" type="#_x0000_t202" style="position:absolute;margin-left:0;margin-top:-11.2pt;width:16.3pt;height:10.7pt;z-index:251660288;mso-wrap-distance-left:0;mso-wrap-distance-right:0;mso-position-horizontal:center;mso-position-horizontal-relative:margin" stroked="f">
          <v:fill opacity="0" color2="black"/>
          <v:textbox inset="0,0,0,0">
            <w:txbxContent>
              <w:p w:rsidR="00094DF8" w:rsidRDefault="00E85EA6">
                <w:pPr>
                  <w:pStyle w:val="Rodap"/>
                </w:pPr>
                <w:r>
                  <w:rPr>
                    <w:rStyle w:val="Nmerodepgina"/>
                  </w:rPr>
                  <w:fldChar w:fldCharType="begin"/>
                </w:r>
                <w:r w:rsidR="00094DF8">
                  <w:rPr>
                    <w:rStyle w:val="Nmerodepgina"/>
                  </w:rPr>
                  <w:instrText xml:space="preserve"> PAGE </w:instrText>
                </w:r>
                <w:r>
                  <w:rPr>
                    <w:rStyle w:val="Nmerodepgina"/>
                  </w:rPr>
                  <w:fldChar w:fldCharType="separate"/>
                </w:r>
                <w:r w:rsidR="00D978E0">
                  <w:rPr>
                    <w:rStyle w:val="Nmerodepgina"/>
                    <w:noProof/>
                  </w:rPr>
                  <w:t>1</w:t>
                </w:r>
                <w:r>
                  <w:rPr>
                    <w:rStyle w:val="Nmerodepgina"/>
                  </w:rPr>
                  <w:fldChar w:fldCharType="end"/>
                </w:r>
              </w:p>
            </w:txbxContent>
          </v:textbox>
          <w10:wrap type="square" side="largest"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4DF8" w:rsidRDefault="00094DF8" w:rsidP="002F33D7">
      <w:r>
        <w:separator/>
      </w:r>
    </w:p>
  </w:footnote>
  <w:footnote w:type="continuationSeparator" w:id="1">
    <w:p w:rsidR="00094DF8" w:rsidRDefault="00094DF8" w:rsidP="002F33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DF8" w:rsidRDefault="00094DF8">
    <w:pPr>
      <w:pStyle w:val="Cabealho"/>
      <w:rPr>
        <w:noProof/>
        <w:lang w:eastAsia="pt-BR"/>
      </w:rPr>
    </w:pPr>
  </w:p>
  <w:p w:rsidR="00094DF8" w:rsidRDefault="00094DF8">
    <w:pPr>
      <w:pStyle w:val="Cabealho"/>
    </w:pPr>
    <w:r>
      <w:rPr>
        <w:noProof/>
        <w:lang w:eastAsia="pt-BR"/>
      </w:rPr>
      <w:t xml:space="preserve">                                                                          </w:t>
    </w:r>
    <w:r w:rsidR="00E85EA6">
      <w:rPr>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i1025" type="#_x0000_t75" alt="thumbnail_logo  prefeitura horizontal 24-04-2018.jpg" style="width:123.85pt;height:36.5pt;visibility:visible">
          <v:imagedata r:id="rId1" o:title="thumbnail_logo  prefeitura horizontal 24-04-2018"/>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AD3561F"/>
    <w:multiLevelType w:val="multilevel"/>
    <w:tmpl w:val="C3B8FE6C"/>
    <w:lvl w:ilvl="0">
      <w:start w:val="1"/>
      <w:numFmt w:val="decimal"/>
      <w:lvlText w:val="%1"/>
      <w:lvlJc w:val="left"/>
      <w:pPr>
        <w:ind w:left="675" w:hanging="675"/>
      </w:pPr>
      <w:rPr>
        <w:rFonts w:hint="default"/>
      </w:rPr>
    </w:lvl>
    <w:lvl w:ilvl="1">
      <w:start w:val="1"/>
      <w:numFmt w:val="decimal"/>
      <w:lvlText w:val="%1.%2"/>
      <w:lvlJc w:val="left"/>
      <w:pPr>
        <w:ind w:left="1575" w:hanging="720"/>
      </w:pPr>
      <w:rPr>
        <w:rFonts w:hint="default"/>
        <w:color w:val="auto"/>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860" w:hanging="1440"/>
      </w:pPr>
      <w:rPr>
        <w:rFonts w:hint="default"/>
      </w:rPr>
    </w:lvl>
    <w:lvl w:ilvl="5">
      <w:start w:val="1"/>
      <w:numFmt w:val="decimal"/>
      <w:lvlText w:val="%1.%2.%3.%4.%5.%6"/>
      <w:lvlJc w:val="left"/>
      <w:pPr>
        <w:ind w:left="6075" w:hanging="1800"/>
      </w:pPr>
      <w:rPr>
        <w:rFonts w:hint="default"/>
      </w:rPr>
    </w:lvl>
    <w:lvl w:ilvl="6">
      <w:start w:val="1"/>
      <w:numFmt w:val="decimal"/>
      <w:lvlText w:val="%1.%2.%3.%4.%5.%6.%7"/>
      <w:lvlJc w:val="left"/>
      <w:pPr>
        <w:ind w:left="6930" w:hanging="1800"/>
      </w:pPr>
      <w:rPr>
        <w:rFonts w:hint="default"/>
      </w:rPr>
    </w:lvl>
    <w:lvl w:ilvl="7">
      <w:start w:val="1"/>
      <w:numFmt w:val="decimal"/>
      <w:lvlText w:val="%1.%2.%3.%4.%5.%6.%7.%8"/>
      <w:lvlJc w:val="left"/>
      <w:pPr>
        <w:ind w:left="8145" w:hanging="2160"/>
      </w:pPr>
      <w:rPr>
        <w:rFonts w:hint="default"/>
      </w:rPr>
    </w:lvl>
    <w:lvl w:ilvl="8">
      <w:start w:val="1"/>
      <w:numFmt w:val="decimal"/>
      <w:lvlText w:val="%1.%2.%3.%4.%5.%6.%7.%8.%9"/>
      <w:lvlJc w:val="left"/>
      <w:pPr>
        <w:ind w:left="9360" w:hanging="252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08"/>
  <w:hyphenationZone w:val="425"/>
  <w:characterSpacingControl w:val="doNotCompress"/>
  <w:hdrShapeDefaults>
    <o:shapedefaults v:ext="edit" spidmax="2050"/>
    <o:shapelayout v:ext="edit">
      <o:idmap v:ext="edit" data="1"/>
    </o:shapelayout>
  </w:hdrShapeDefaults>
  <w:footnotePr>
    <w:pos w:val="beneathText"/>
    <w:footnote w:id="0"/>
    <w:footnote w:id="1"/>
  </w:footnotePr>
  <w:endnotePr>
    <w:endnote w:id="0"/>
    <w:endnote w:id="1"/>
  </w:endnotePr>
  <w:compat/>
  <w:rsids>
    <w:rsidRoot w:val="006B0A1A"/>
    <w:rsid w:val="00006263"/>
    <w:rsid w:val="00042795"/>
    <w:rsid w:val="00070C19"/>
    <w:rsid w:val="00094DF8"/>
    <w:rsid w:val="00096990"/>
    <w:rsid w:val="000A3C34"/>
    <w:rsid w:val="000C23B6"/>
    <w:rsid w:val="000D6FF2"/>
    <w:rsid w:val="00102AFA"/>
    <w:rsid w:val="0010573A"/>
    <w:rsid w:val="0011506E"/>
    <w:rsid w:val="001316AB"/>
    <w:rsid w:val="0016569A"/>
    <w:rsid w:val="00173BD3"/>
    <w:rsid w:val="00174DBB"/>
    <w:rsid w:val="001B48C2"/>
    <w:rsid w:val="001F4C3F"/>
    <w:rsid w:val="001F5147"/>
    <w:rsid w:val="0025664C"/>
    <w:rsid w:val="002978F0"/>
    <w:rsid w:val="002F33D7"/>
    <w:rsid w:val="00327F54"/>
    <w:rsid w:val="00331238"/>
    <w:rsid w:val="00343CFB"/>
    <w:rsid w:val="00362F1E"/>
    <w:rsid w:val="00364681"/>
    <w:rsid w:val="003F06AA"/>
    <w:rsid w:val="00417651"/>
    <w:rsid w:val="00441DB9"/>
    <w:rsid w:val="00445EA9"/>
    <w:rsid w:val="004471F8"/>
    <w:rsid w:val="00496E24"/>
    <w:rsid w:val="004A3D31"/>
    <w:rsid w:val="004B0A81"/>
    <w:rsid w:val="004B3FD8"/>
    <w:rsid w:val="004B72CE"/>
    <w:rsid w:val="004E0ACF"/>
    <w:rsid w:val="00521343"/>
    <w:rsid w:val="00576E19"/>
    <w:rsid w:val="005805B2"/>
    <w:rsid w:val="00580DAB"/>
    <w:rsid w:val="005A6342"/>
    <w:rsid w:val="005B4979"/>
    <w:rsid w:val="005E1487"/>
    <w:rsid w:val="005F2E79"/>
    <w:rsid w:val="00634973"/>
    <w:rsid w:val="006840EB"/>
    <w:rsid w:val="00694BA6"/>
    <w:rsid w:val="006B0944"/>
    <w:rsid w:val="006B0A1A"/>
    <w:rsid w:val="006F231B"/>
    <w:rsid w:val="006F3177"/>
    <w:rsid w:val="00703249"/>
    <w:rsid w:val="00707BD8"/>
    <w:rsid w:val="007134B3"/>
    <w:rsid w:val="00727139"/>
    <w:rsid w:val="007615F0"/>
    <w:rsid w:val="007727E6"/>
    <w:rsid w:val="007C4323"/>
    <w:rsid w:val="007E09D5"/>
    <w:rsid w:val="007E7D36"/>
    <w:rsid w:val="008151A2"/>
    <w:rsid w:val="00846BFE"/>
    <w:rsid w:val="00851AD2"/>
    <w:rsid w:val="00887DF0"/>
    <w:rsid w:val="008901F3"/>
    <w:rsid w:val="008B32B7"/>
    <w:rsid w:val="008D3CED"/>
    <w:rsid w:val="008E2F58"/>
    <w:rsid w:val="009332BE"/>
    <w:rsid w:val="00941A2E"/>
    <w:rsid w:val="009453FD"/>
    <w:rsid w:val="009639E6"/>
    <w:rsid w:val="009E069F"/>
    <w:rsid w:val="009F528B"/>
    <w:rsid w:val="00A36E67"/>
    <w:rsid w:val="00A55E95"/>
    <w:rsid w:val="00A70749"/>
    <w:rsid w:val="00A94758"/>
    <w:rsid w:val="00AB3C02"/>
    <w:rsid w:val="00AF6CA6"/>
    <w:rsid w:val="00B21746"/>
    <w:rsid w:val="00B32BA9"/>
    <w:rsid w:val="00B4458E"/>
    <w:rsid w:val="00BD10BA"/>
    <w:rsid w:val="00BE259C"/>
    <w:rsid w:val="00BE7BA1"/>
    <w:rsid w:val="00BF4E0F"/>
    <w:rsid w:val="00C405B2"/>
    <w:rsid w:val="00C64C4D"/>
    <w:rsid w:val="00C6740A"/>
    <w:rsid w:val="00C87987"/>
    <w:rsid w:val="00CB140A"/>
    <w:rsid w:val="00CB1A42"/>
    <w:rsid w:val="00CD1C37"/>
    <w:rsid w:val="00CD205D"/>
    <w:rsid w:val="00CD3ACD"/>
    <w:rsid w:val="00CF52BE"/>
    <w:rsid w:val="00D10366"/>
    <w:rsid w:val="00D71261"/>
    <w:rsid w:val="00D76EEB"/>
    <w:rsid w:val="00D773AE"/>
    <w:rsid w:val="00D978E0"/>
    <w:rsid w:val="00DD2BFB"/>
    <w:rsid w:val="00DD3624"/>
    <w:rsid w:val="00E12A60"/>
    <w:rsid w:val="00E27527"/>
    <w:rsid w:val="00E85EA6"/>
    <w:rsid w:val="00EC12EC"/>
    <w:rsid w:val="00EC2B33"/>
    <w:rsid w:val="00EE577A"/>
    <w:rsid w:val="00EF35D1"/>
    <w:rsid w:val="00F13AA5"/>
    <w:rsid w:val="00F15632"/>
    <w:rsid w:val="00F210E0"/>
    <w:rsid w:val="00F24B08"/>
    <w:rsid w:val="00F502CE"/>
    <w:rsid w:val="00F51607"/>
    <w:rsid w:val="00F61279"/>
    <w:rsid w:val="00F959DF"/>
    <w:rsid w:val="00FB72C8"/>
    <w:rsid w:val="00FD6D5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A1A"/>
    <w:pPr>
      <w:suppressAutoHyphens/>
      <w:spacing w:after="0" w:line="240" w:lineRule="auto"/>
    </w:pPr>
    <w:rPr>
      <w:rFonts w:ascii="Times New Roman" w:eastAsia="Times New Roman" w:hAnsi="Times New Roman" w:cs="Times New Roman"/>
      <w:sz w:val="20"/>
      <w:szCs w:val="20"/>
    </w:rPr>
  </w:style>
  <w:style w:type="paragraph" w:styleId="Ttulo1">
    <w:name w:val="heading 1"/>
    <w:basedOn w:val="Normal"/>
    <w:next w:val="Normal"/>
    <w:link w:val="Ttulo1Char"/>
    <w:qFormat/>
    <w:rsid w:val="006B0A1A"/>
    <w:pPr>
      <w:keepNext/>
      <w:numPr>
        <w:numId w:val="1"/>
      </w:numPr>
      <w:spacing w:before="120"/>
      <w:jc w:val="center"/>
      <w:outlineLvl w:val="0"/>
    </w:pPr>
    <w:rPr>
      <w:rFonts w:ascii="Arial" w:hAnsi="Arial"/>
      <w:b/>
      <w:sz w:val="24"/>
    </w:rPr>
  </w:style>
  <w:style w:type="paragraph" w:styleId="Ttulo2">
    <w:name w:val="heading 2"/>
    <w:basedOn w:val="Normal"/>
    <w:next w:val="Normal"/>
    <w:link w:val="Ttulo2Char"/>
    <w:qFormat/>
    <w:rsid w:val="006B0A1A"/>
    <w:pPr>
      <w:keepNext/>
      <w:numPr>
        <w:ilvl w:val="1"/>
        <w:numId w:val="1"/>
      </w:numPr>
      <w:jc w:val="center"/>
      <w:outlineLvl w:val="1"/>
    </w:pPr>
    <w:rPr>
      <w:rFonts w:ascii="Courier New" w:hAnsi="Courier New"/>
      <w:b/>
      <w:sz w:val="22"/>
    </w:rPr>
  </w:style>
  <w:style w:type="paragraph" w:styleId="Ttulo5">
    <w:name w:val="heading 5"/>
    <w:basedOn w:val="Normal"/>
    <w:next w:val="Normal"/>
    <w:link w:val="Ttulo5Char"/>
    <w:qFormat/>
    <w:rsid w:val="006B0A1A"/>
    <w:pPr>
      <w:keepNext/>
      <w:numPr>
        <w:ilvl w:val="4"/>
        <w:numId w:val="1"/>
      </w:numPr>
      <w:ind w:left="-709"/>
      <w:jc w:val="center"/>
      <w:outlineLvl w:val="4"/>
    </w:pPr>
    <w:rPr>
      <w:rFonts w:ascii="Arial" w:hAnsi="Arial"/>
      <w:b/>
      <w:sz w:val="24"/>
      <w:u w:val="single"/>
    </w:rPr>
  </w:style>
  <w:style w:type="paragraph" w:styleId="Ttulo6">
    <w:name w:val="heading 6"/>
    <w:basedOn w:val="Normal"/>
    <w:next w:val="Normal"/>
    <w:link w:val="Ttulo6Char"/>
    <w:qFormat/>
    <w:rsid w:val="006B0A1A"/>
    <w:pPr>
      <w:keepNext/>
      <w:numPr>
        <w:ilvl w:val="5"/>
        <w:numId w:val="1"/>
      </w:numPr>
      <w:jc w:val="center"/>
      <w:outlineLvl w:val="5"/>
    </w:pPr>
    <w:rPr>
      <w:rFonts w:ascii="Arial" w:hAnsi="Arial"/>
      <w:b/>
      <w:sz w:val="24"/>
      <w:u w:val="single"/>
    </w:rPr>
  </w:style>
  <w:style w:type="character" w:default="1" w:styleId="Fontepargpadro">
    <w:name w:val="Default Paragraph Font"/>
    <w:uiPriority w:val="1"/>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B0A1A"/>
    <w:rPr>
      <w:rFonts w:ascii="Arial" w:eastAsia="Times New Roman" w:hAnsi="Arial" w:cs="Times New Roman"/>
      <w:b/>
      <w:sz w:val="24"/>
      <w:szCs w:val="20"/>
    </w:rPr>
  </w:style>
  <w:style w:type="character" w:customStyle="1" w:styleId="Ttulo2Char">
    <w:name w:val="Título 2 Char"/>
    <w:basedOn w:val="Fontepargpadro"/>
    <w:link w:val="Ttulo2"/>
    <w:rsid w:val="006B0A1A"/>
    <w:rPr>
      <w:rFonts w:ascii="Courier New" w:eastAsia="Times New Roman" w:hAnsi="Courier New" w:cs="Times New Roman"/>
      <w:b/>
      <w:szCs w:val="20"/>
    </w:rPr>
  </w:style>
  <w:style w:type="character" w:customStyle="1" w:styleId="Ttulo5Char">
    <w:name w:val="Título 5 Char"/>
    <w:basedOn w:val="Fontepargpadro"/>
    <w:link w:val="Ttulo5"/>
    <w:rsid w:val="006B0A1A"/>
    <w:rPr>
      <w:rFonts w:ascii="Arial" w:eastAsia="Times New Roman" w:hAnsi="Arial" w:cs="Times New Roman"/>
      <w:b/>
      <w:sz w:val="24"/>
      <w:szCs w:val="20"/>
      <w:u w:val="single"/>
    </w:rPr>
  </w:style>
  <w:style w:type="character" w:customStyle="1" w:styleId="Ttulo6Char">
    <w:name w:val="Título 6 Char"/>
    <w:basedOn w:val="Fontepargpadro"/>
    <w:link w:val="Ttulo6"/>
    <w:rsid w:val="006B0A1A"/>
    <w:rPr>
      <w:rFonts w:ascii="Arial" w:eastAsia="Times New Roman" w:hAnsi="Arial" w:cs="Times New Roman"/>
      <w:b/>
      <w:sz w:val="24"/>
      <w:szCs w:val="20"/>
      <w:u w:val="single"/>
    </w:rPr>
  </w:style>
  <w:style w:type="character" w:styleId="Nmerodepgina">
    <w:name w:val="page number"/>
    <w:basedOn w:val="Fontepargpadro"/>
    <w:semiHidden/>
    <w:rsid w:val="006B0A1A"/>
  </w:style>
  <w:style w:type="paragraph" w:styleId="Cabealho">
    <w:name w:val="header"/>
    <w:basedOn w:val="Normal"/>
    <w:link w:val="CabealhoChar"/>
    <w:semiHidden/>
    <w:rsid w:val="006B0A1A"/>
    <w:pPr>
      <w:tabs>
        <w:tab w:val="center" w:pos="4419"/>
        <w:tab w:val="right" w:pos="8838"/>
      </w:tabs>
    </w:pPr>
  </w:style>
  <w:style w:type="character" w:customStyle="1" w:styleId="CabealhoChar">
    <w:name w:val="Cabeçalho Char"/>
    <w:basedOn w:val="Fontepargpadro"/>
    <w:link w:val="Cabealho"/>
    <w:semiHidden/>
    <w:rsid w:val="006B0A1A"/>
    <w:rPr>
      <w:rFonts w:ascii="Times New Roman" w:eastAsia="Times New Roman" w:hAnsi="Times New Roman" w:cs="Times New Roman"/>
      <w:sz w:val="20"/>
      <w:szCs w:val="20"/>
    </w:rPr>
  </w:style>
  <w:style w:type="paragraph" w:styleId="Recuodecorpodetexto">
    <w:name w:val="Body Text Indent"/>
    <w:basedOn w:val="Normal"/>
    <w:link w:val="RecuodecorpodetextoChar"/>
    <w:rsid w:val="006B0A1A"/>
    <w:pPr>
      <w:tabs>
        <w:tab w:val="left" w:pos="142"/>
      </w:tabs>
      <w:ind w:hanging="142"/>
    </w:pPr>
    <w:rPr>
      <w:rFonts w:ascii="Arial" w:hAnsi="Arial"/>
    </w:rPr>
  </w:style>
  <w:style w:type="character" w:customStyle="1" w:styleId="RecuodecorpodetextoChar">
    <w:name w:val="Recuo de corpo de texto Char"/>
    <w:basedOn w:val="Fontepargpadro"/>
    <w:link w:val="Recuodecorpodetexto"/>
    <w:rsid w:val="006B0A1A"/>
    <w:rPr>
      <w:rFonts w:ascii="Arial" w:eastAsia="Times New Roman" w:hAnsi="Arial" w:cs="Times New Roman"/>
      <w:sz w:val="20"/>
      <w:szCs w:val="20"/>
    </w:rPr>
  </w:style>
  <w:style w:type="paragraph" w:styleId="Rodap">
    <w:name w:val="footer"/>
    <w:basedOn w:val="Normal"/>
    <w:link w:val="RodapChar"/>
    <w:semiHidden/>
    <w:rsid w:val="006B0A1A"/>
    <w:pPr>
      <w:tabs>
        <w:tab w:val="center" w:pos="4419"/>
        <w:tab w:val="right" w:pos="8838"/>
      </w:tabs>
    </w:pPr>
  </w:style>
  <w:style w:type="character" w:customStyle="1" w:styleId="RodapChar">
    <w:name w:val="Rodapé Char"/>
    <w:basedOn w:val="Fontepargpadro"/>
    <w:link w:val="Rodap"/>
    <w:semiHidden/>
    <w:rsid w:val="006B0A1A"/>
    <w:rPr>
      <w:rFonts w:ascii="Times New Roman" w:eastAsia="Times New Roman" w:hAnsi="Times New Roman" w:cs="Times New Roman"/>
      <w:sz w:val="20"/>
      <w:szCs w:val="20"/>
    </w:rPr>
  </w:style>
  <w:style w:type="paragraph" w:customStyle="1" w:styleId="Default">
    <w:name w:val="Default"/>
    <w:rsid w:val="00C6740A"/>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876</TotalTime>
  <Pages>9</Pages>
  <Words>2301</Words>
  <Characters>12431</Characters>
  <Application>Microsoft Office Word</Application>
  <DocSecurity>0</DocSecurity>
  <Lines>103</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jufrebe</dc:creator>
  <cp:lastModifiedBy>Juliana</cp:lastModifiedBy>
  <cp:revision>44</cp:revision>
  <cp:lastPrinted>2019-12-20T20:31:00Z</cp:lastPrinted>
  <dcterms:created xsi:type="dcterms:W3CDTF">2019-09-09T16:04:00Z</dcterms:created>
  <dcterms:modified xsi:type="dcterms:W3CDTF">2019-12-27T13:15:00Z</dcterms:modified>
</cp:coreProperties>
</file>