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065DEB" w:rsidRPr="00065DEB" w:rsidRDefault="00D93CA0" w:rsidP="00065DEB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5F005D">
        <w:rPr>
          <w:b/>
          <w:sz w:val="36"/>
          <w:szCs w:val="36"/>
        </w:rPr>
        <w:t>71</w:t>
      </w:r>
      <w:r w:rsidR="00065DEB" w:rsidRPr="00065DEB">
        <w:rPr>
          <w:b/>
          <w:sz w:val="36"/>
          <w:szCs w:val="36"/>
        </w:rPr>
        <w:t>/2022</w:t>
      </w: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Processo nº: </w:t>
      </w:r>
      <w:r w:rsidR="005F005D" w:rsidRPr="005F005D">
        <w:rPr>
          <w:b/>
          <w:sz w:val="36"/>
          <w:szCs w:val="36"/>
        </w:rPr>
        <w:t>510002397/2021</w:t>
      </w:r>
    </w:p>
    <w:p w:rsidR="005F005D" w:rsidRDefault="00D93CA0" w:rsidP="005F005D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452CE8">
        <w:rPr>
          <w:b/>
          <w:i/>
          <w:sz w:val="36"/>
          <w:szCs w:val="36"/>
        </w:rPr>
        <w:t xml:space="preserve"> </w:t>
      </w:r>
      <w:r w:rsidR="005F005D" w:rsidRPr="005F005D">
        <w:rPr>
          <w:b/>
          <w:i/>
          <w:sz w:val="36"/>
          <w:szCs w:val="36"/>
        </w:rPr>
        <w:t>contratação de empresa, para a reforma de praça e acessos no Loteamento Monte Alegre, no bairro Várzea das Moças, no Município de Niterói/RJ.</w:t>
      </w:r>
    </w:p>
    <w:p w:rsidR="008C11AC" w:rsidRDefault="009A5ADE" w:rsidP="005F005D">
      <w:pPr>
        <w:jc w:val="both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F8500E">
        <w:rPr>
          <w:b/>
          <w:sz w:val="36"/>
          <w:szCs w:val="36"/>
        </w:rPr>
        <w:t>08</w:t>
      </w:r>
      <w:r w:rsidR="00452CE8">
        <w:rPr>
          <w:b/>
          <w:sz w:val="36"/>
          <w:szCs w:val="36"/>
        </w:rPr>
        <w:t>/1</w:t>
      </w:r>
      <w:r w:rsidR="00065DEB">
        <w:rPr>
          <w:b/>
          <w:sz w:val="36"/>
          <w:szCs w:val="36"/>
        </w:rPr>
        <w:t>2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r w:rsidR="005F005D">
        <w:rPr>
          <w:b/>
          <w:sz w:val="36"/>
          <w:szCs w:val="36"/>
        </w:rPr>
        <w:t>11</w:t>
      </w:r>
      <w:r w:rsidR="00D93CA0" w:rsidRPr="00A91E08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065DEB">
        <w:rPr>
          <w:b/>
          <w:sz w:val="36"/>
          <w:szCs w:val="36"/>
        </w:rPr>
        <w:t>14</w:t>
      </w:r>
      <w:r w:rsidR="00452CE8">
        <w:rPr>
          <w:b/>
          <w:sz w:val="36"/>
          <w:szCs w:val="36"/>
        </w:rPr>
        <w:t>/1</w:t>
      </w:r>
      <w:r w:rsidR="00065DEB">
        <w:rPr>
          <w:b/>
          <w:sz w:val="36"/>
          <w:szCs w:val="36"/>
        </w:rPr>
        <w:t>2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="005F005D">
        <w:rPr>
          <w:b/>
          <w:sz w:val="36"/>
          <w:szCs w:val="36"/>
        </w:rPr>
        <w:t>11</w:t>
      </w:r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65DEB"/>
    <w:rsid w:val="00073227"/>
    <w:rsid w:val="000A3123"/>
    <w:rsid w:val="000E4283"/>
    <w:rsid w:val="00146E80"/>
    <w:rsid w:val="00184208"/>
    <w:rsid w:val="00225FB9"/>
    <w:rsid w:val="00260036"/>
    <w:rsid w:val="002770E3"/>
    <w:rsid w:val="003B0006"/>
    <w:rsid w:val="0040191B"/>
    <w:rsid w:val="00437DD2"/>
    <w:rsid w:val="00452CE8"/>
    <w:rsid w:val="00567786"/>
    <w:rsid w:val="005F005D"/>
    <w:rsid w:val="00637E38"/>
    <w:rsid w:val="00676045"/>
    <w:rsid w:val="006B1BCA"/>
    <w:rsid w:val="006E3A81"/>
    <w:rsid w:val="006E6453"/>
    <w:rsid w:val="00715763"/>
    <w:rsid w:val="007626CB"/>
    <w:rsid w:val="007D6BBC"/>
    <w:rsid w:val="00894442"/>
    <w:rsid w:val="008B5381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  <w:rsid w:val="00F85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2022-12-07T17:53:00Z</dcterms:created>
  <dcterms:modified xsi:type="dcterms:W3CDTF">2022-12-07T17:53:00Z</dcterms:modified>
</cp:coreProperties>
</file>