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9848E2">
      <w:pPr>
        <w:ind w:left="-1080"/>
      </w:pPr>
    </w:p>
    <w:p w:rsidR="009848E2" w:rsidRDefault="0073794E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CE9B9" wp14:editId="4C4F51F9">
                <wp:simplePos x="0" y="0"/>
                <wp:positionH relativeFrom="column">
                  <wp:posOffset>25400</wp:posOffset>
                </wp:positionH>
                <wp:positionV relativeFrom="paragraph">
                  <wp:posOffset>59690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26E" w:rsidRPr="00C701CF" w:rsidRDefault="004C326E" w:rsidP="00C701CF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 xml:space="preserve">EMPRESA MUNICIPAL DE MORADIA, URBANIZAÇÃO E SANEAMENTO – </w:t>
                            </w:r>
                            <w:proofErr w:type="gramStart"/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EMUSA</w:t>
                            </w:r>
                            <w:proofErr w:type="gramEnd"/>
                          </w:p>
                          <w:p w:rsidR="004C326E" w:rsidRPr="00C701CF" w:rsidRDefault="004C326E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4C326E" w:rsidRPr="00C701CF" w:rsidRDefault="004C326E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ATO DO PRESIDENTE</w:t>
                            </w:r>
                          </w:p>
                          <w:p w:rsidR="004C326E" w:rsidRPr="00C701CF" w:rsidRDefault="004C326E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4C326E" w:rsidRDefault="004C326E" w:rsidP="00C701CF">
                            <w:pPr>
                              <w:widowControl w:val="0"/>
                              <w:autoSpaceDE w:val="0"/>
                              <w:jc w:val="center"/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4C326E" w:rsidRDefault="004C326E" w:rsidP="00E8170C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4C326E" w:rsidRPr="004C326E" w:rsidRDefault="004C326E" w:rsidP="00E8170C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F03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 w:rsidRPr="004C32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omologo o resultado do procedimento licitatório na modalidade de CONCORRÊNCIA PÚBLICA nº001/2021– Processo Administrativo </w:t>
                            </w:r>
                            <w:proofErr w:type="gramStart"/>
                            <w:r w:rsidRPr="004C32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nº.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510003904/2021, </w:t>
                            </w:r>
                            <w:r w:rsidRPr="004C32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que visa a Execução das Obras e/ou Serviços para EMUSA de </w:t>
                            </w:r>
                            <w:r w:rsidRPr="004C32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 w:rsidR="0050649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URBANIZAÇÃO, ILUMINAÇÃO PÚ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BLICA, DRENAGEM, PAVIMENTAÇÃO E</w:t>
                            </w:r>
                            <w:r w:rsidR="0050649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SINALIZAÇÃO DA ALAMEDA SÃO BOAVENTIRA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 BAIRRO DO FONSECA</w:t>
                            </w:r>
                            <w:r w:rsidRPr="004C32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32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nesta Cidade, conforme EDITAL, adjudicando os Serviços a empresa </w:t>
                            </w:r>
                            <w:r w:rsidR="0050649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CONSÓRCIO ALAMEDA SÃO BOAVENTURA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– FONSECA, </w:t>
                            </w:r>
                            <w:r w:rsidR="007653B5" w:rsidRPr="007653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formado pelas empresas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 CONSTRUTORA METROPOLITANA S/A- CNPJ: 33.049.503/0001-00 E ECOMIX GESTÃO E PLANEJAMENTO</w:t>
                            </w:r>
                            <w:r w:rsidR="007653B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LTDA</w:t>
                            </w:r>
                            <w:r w:rsidRPr="004C32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– CNPJ: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17.210.644/0001-07</w:t>
                            </w:r>
                            <w:r w:rsidRPr="004C32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32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pelo valor global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R$ 114.429.596,01</w:t>
                            </w:r>
                            <w:r w:rsidRPr="004C32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cento e quatorze milhões, quatrocentos e vinte e nove mil, quinhentos e noventa e seis reais</w:t>
                            </w:r>
                            <w:r w:rsidR="007653B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um </w:t>
                            </w:r>
                            <w:r w:rsidR="007653B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centavo</w:t>
                            </w:r>
                            <w:r w:rsidRPr="004C32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4C32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 uma redução em relação  ao  valor  estimado de </w:t>
                            </w:r>
                            <w:r w:rsidR="007653B5" w:rsidRPr="007653B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18,92</w:t>
                            </w:r>
                            <w:r w:rsidRPr="007653B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%,</w:t>
                            </w:r>
                            <w:r w:rsidRPr="007653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C32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  Prazo  de  Entrega  dos  Serviços,   Validade  da Proposta e Pagamentos,   conforme   EDITAL,   </w:t>
                            </w:r>
                            <w:r w:rsidRPr="004C32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AUTORIZANDO   a  DESPESA   e  a  EMISSÃO  de NOTA de EMPENHO.</w:t>
                            </w:r>
                          </w:p>
                          <w:p w:rsidR="004C326E" w:rsidRPr="003E2CC5" w:rsidRDefault="004C326E" w:rsidP="003E2CC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4C326E" w:rsidRPr="00EF6195" w:rsidRDefault="004C326E" w:rsidP="0073794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4C326E" w:rsidRDefault="004C326E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4C326E" w:rsidRDefault="004C326E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4C326E" w:rsidRPr="00663A1B" w:rsidRDefault="004C326E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pt;margin-top:4.7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" stroked="f">
                <v:textbox>
                  <w:txbxContent>
                    <w:p w:rsidR="004C326E" w:rsidRPr="00C701CF" w:rsidRDefault="004C326E" w:rsidP="00C701CF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 xml:space="preserve">EMPRESA MUNICIPAL DE MORADIA, URBANIZAÇÃO E SANEAMENTO – </w:t>
                      </w:r>
                      <w:proofErr w:type="gramStart"/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EMUSA</w:t>
                      </w:r>
                      <w:proofErr w:type="gramEnd"/>
                    </w:p>
                    <w:p w:rsidR="004C326E" w:rsidRPr="00C701CF" w:rsidRDefault="004C326E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4C326E" w:rsidRPr="00C701CF" w:rsidRDefault="004C326E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ATO DO PRESIDENTE</w:t>
                      </w:r>
                    </w:p>
                    <w:p w:rsidR="004C326E" w:rsidRPr="00C701CF" w:rsidRDefault="004C326E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4C326E" w:rsidRDefault="004C326E" w:rsidP="00C701CF">
                      <w:pPr>
                        <w:widowControl w:val="0"/>
                        <w:autoSpaceDE w:val="0"/>
                        <w:jc w:val="center"/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HOMOLOGAÇÃO</w:t>
                      </w:r>
                    </w:p>
                    <w:p w:rsidR="004C326E" w:rsidRDefault="004C326E" w:rsidP="00E8170C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4C326E" w:rsidRPr="004C326E" w:rsidRDefault="004C326E" w:rsidP="00E8170C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F03A4">
                        <w:rPr>
                          <w:rFonts w:ascii="Arial" w:hAnsi="Arial" w:cs="Arial"/>
                          <w:sz w:val="20"/>
                          <w:szCs w:val="20"/>
                        </w:rPr>
                        <w:t>H</w:t>
                      </w:r>
                      <w:r w:rsidRPr="004C326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omologo o resultado do procedimento licitatório na modalidade de CONCORRÊNCIA PÚBLICA nº001/2021– Processo Administrativo </w:t>
                      </w:r>
                      <w:proofErr w:type="gramStart"/>
                      <w:r w:rsidRPr="004C326E">
                        <w:rPr>
                          <w:rFonts w:ascii="Arial" w:hAnsi="Arial" w:cs="Arial"/>
                          <w:sz w:val="18"/>
                          <w:szCs w:val="18"/>
                        </w:rPr>
                        <w:t>nº.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510003904/2021, </w:t>
                      </w:r>
                      <w:r w:rsidRPr="004C326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que visa a Execução das Obras e/ou Serviços para EMUSA de </w:t>
                      </w:r>
                      <w:r w:rsidRPr="004C32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“</w:t>
                      </w:r>
                      <w:r w:rsidR="0050649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URBANIZAÇÃO, ILUMINAÇÃO PÚ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BLICA, DRENAGEM, PAVIMENTAÇÃO E</w:t>
                      </w:r>
                      <w:r w:rsidR="0050649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SINALIZAÇÃO DA ALAMEDA SÃO BOAVENTIRA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 BAIRRO DO FONSECA</w:t>
                      </w:r>
                      <w:r w:rsidRPr="004C32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C326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nesta Cidade, conforme EDITAL, adjudicando os Serviços a empresa </w:t>
                      </w:r>
                      <w:r w:rsidR="0050649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CONSÓRCIO ALAMEDA SÃO BOAVENTURA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– FONSECA, </w:t>
                      </w:r>
                      <w:r w:rsidR="007653B5" w:rsidRPr="007653B5">
                        <w:rPr>
                          <w:rFonts w:ascii="Arial" w:hAnsi="Arial" w:cs="Arial"/>
                          <w:sz w:val="18"/>
                          <w:szCs w:val="18"/>
                        </w:rPr>
                        <w:t>formado pelas empresas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 CONSTRUTORA METROPOLITANA S/A- CNPJ: 33.049.503/0001-00 E ECOMIX GESTÃO E PLANEJAMENTO</w:t>
                      </w:r>
                      <w:r w:rsidR="007653B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LTDA</w:t>
                      </w:r>
                      <w:r w:rsidRPr="004C32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– CNPJ: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17.210.644/0001-07</w:t>
                      </w:r>
                      <w:r w:rsidRPr="004C32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C326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pelo valor global de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R$ 114.429.596,01</w:t>
                      </w:r>
                      <w:r w:rsidRPr="004C32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cento e quatorze milhões, quatrocentos e vinte e nove mil, quinhentos e noventa e seis reais</w:t>
                      </w:r>
                      <w:r w:rsidR="007653B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um </w:t>
                      </w:r>
                      <w:r w:rsidR="007653B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centavo</w:t>
                      </w:r>
                      <w:r w:rsidRPr="004C32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) </w:t>
                      </w:r>
                      <w:r w:rsidRPr="004C326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 uma redução em relação  ao  valor  estimado de </w:t>
                      </w:r>
                      <w:r w:rsidR="007653B5" w:rsidRPr="007653B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18,92</w:t>
                      </w:r>
                      <w:r w:rsidRPr="007653B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%,</w:t>
                      </w:r>
                      <w:r w:rsidRPr="007653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4C326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  Prazo  de  Entrega  dos  Serviços,   Validade  da Proposta e Pagamentos,   conforme   EDITAL,   </w:t>
                      </w:r>
                      <w:r w:rsidRPr="004C32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AUTORIZANDO   a  DESPESA   e  a  EMISSÃO  de NOTA de EMPENHO.</w:t>
                      </w:r>
                    </w:p>
                    <w:p w:rsidR="004C326E" w:rsidRPr="003E2CC5" w:rsidRDefault="004C326E" w:rsidP="003E2CC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4C326E" w:rsidRPr="00EF6195" w:rsidRDefault="004C326E" w:rsidP="0073794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4C326E" w:rsidRDefault="004C326E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4C326E" w:rsidRDefault="004C326E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4C326E" w:rsidRPr="00663A1B" w:rsidRDefault="004C326E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8E2">
        <w:t xml:space="preserve"> </w:t>
      </w:r>
    </w:p>
    <w:p w:rsidR="00DC5D57" w:rsidRDefault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Default="00DC5D57" w:rsidP="00DC5D57"/>
    <w:p w:rsidR="009848E2" w:rsidRPr="00DC5D57" w:rsidRDefault="009848E2" w:rsidP="00DC5D57"/>
    <w:sectPr w:rsidR="009848E2" w:rsidRPr="00DC5D57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3BFD"/>
    <w:rsid w:val="001D40B1"/>
    <w:rsid w:val="001D471E"/>
    <w:rsid w:val="001D6C4E"/>
    <w:rsid w:val="001F0C02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26E"/>
    <w:rsid w:val="004C3408"/>
    <w:rsid w:val="004C78F6"/>
    <w:rsid w:val="004D5ABE"/>
    <w:rsid w:val="004E0069"/>
    <w:rsid w:val="004E2B8F"/>
    <w:rsid w:val="004F2A57"/>
    <w:rsid w:val="005011B7"/>
    <w:rsid w:val="00501884"/>
    <w:rsid w:val="0050649D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2812"/>
    <w:rsid w:val="007535FB"/>
    <w:rsid w:val="007627A2"/>
    <w:rsid w:val="0076413F"/>
    <w:rsid w:val="007653B5"/>
    <w:rsid w:val="00771229"/>
    <w:rsid w:val="00786B77"/>
    <w:rsid w:val="007A0AD4"/>
    <w:rsid w:val="007A0E53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6200C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64A49"/>
    <w:rsid w:val="00A72D1D"/>
    <w:rsid w:val="00A80B87"/>
    <w:rsid w:val="00A91AC3"/>
    <w:rsid w:val="00AA0CA3"/>
    <w:rsid w:val="00AA2587"/>
    <w:rsid w:val="00AA7DAA"/>
    <w:rsid w:val="00AB2D2B"/>
    <w:rsid w:val="00AD4450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D57"/>
    <w:rsid w:val="00DC5E9F"/>
    <w:rsid w:val="00DC60D7"/>
    <w:rsid w:val="00DD396C"/>
    <w:rsid w:val="00DD530E"/>
    <w:rsid w:val="00DF03A4"/>
    <w:rsid w:val="00DF0FBF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170C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EF6195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B3C67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11</cp:revision>
  <cp:lastPrinted>2023-01-05T14:22:00Z</cp:lastPrinted>
  <dcterms:created xsi:type="dcterms:W3CDTF">2022-07-13T18:04:00Z</dcterms:created>
  <dcterms:modified xsi:type="dcterms:W3CDTF">2023-01-11T12:30:00Z</dcterms:modified>
</cp:coreProperties>
</file>