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7465B64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BB6DC0">
        <w:rPr>
          <w:b/>
          <w:sz w:val="36"/>
          <w:szCs w:val="36"/>
        </w:rPr>
        <w:t>01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BB6DC0" w:rsidRPr="00BB6DC0">
        <w:rPr>
          <w:b/>
          <w:sz w:val="36"/>
          <w:szCs w:val="36"/>
        </w:rPr>
        <w:t>510002166/2022</w:t>
      </w:r>
    </w:p>
    <w:p w14:paraId="02867072" w14:textId="6762F131" w:rsidR="008C11A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BB6DC0" w:rsidRPr="00BB6DC0">
        <w:rPr>
          <w:b/>
          <w:i/>
          <w:sz w:val="36"/>
          <w:szCs w:val="36"/>
        </w:rPr>
        <w:t xml:space="preserve">contratação de empresa para execução das obras de construção de muro estabilizador em concreto armado, com estacas raízes, bloco de coroamento, acabamentos e afins, na </w:t>
      </w:r>
      <w:proofErr w:type="gramStart"/>
      <w:r w:rsidR="00BB6DC0" w:rsidRPr="00BB6DC0">
        <w:rPr>
          <w:b/>
          <w:i/>
          <w:sz w:val="36"/>
          <w:szCs w:val="36"/>
        </w:rPr>
        <w:t>Travessa Manuel Benício</w:t>
      </w:r>
      <w:proofErr w:type="gramEnd"/>
      <w:r w:rsidR="00BB6DC0" w:rsidRPr="00BB6DC0">
        <w:rPr>
          <w:b/>
          <w:i/>
          <w:sz w:val="36"/>
          <w:szCs w:val="36"/>
        </w:rPr>
        <w:t>, nº 71, no bairro Fonseca, no município de Niterói/RJ</w:t>
      </w:r>
      <w:r w:rsidR="00CA1516" w:rsidRPr="00CA1516">
        <w:rPr>
          <w:b/>
          <w:i/>
          <w:sz w:val="36"/>
          <w:szCs w:val="36"/>
        </w:rPr>
        <w:t>.</w:t>
      </w:r>
    </w:p>
    <w:p w14:paraId="6F32B427" w14:textId="5F103EE9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BB6DC0">
        <w:rPr>
          <w:b/>
          <w:sz w:val="36"/>
          <w:szCs w:val="36"/>
        </w:rPr>
        <w:t>19</w:t>
      </w:r>
      <w:r w:rsidR="002770E3">
        <w:rPr>
          <w:b/>
          <w:sz w:val="36"/>
          <w:szCs w:val="36"/>
        </w:rPr>
        <w:t>/</w:t>
      </w:r>
      <w:r w:rsidR="00BB6DC0">
        <w:rPr>
          <w:b/>
          <w:sz w:val="36"/>
          <w:szCs w:val="36"/>
        </w:rPr>
        <w:t>0</w:t>
      </w:r>
      <w:r w:rsidR="00BF6A03">
        <w:rPr>
          <w:b/>
          <w:sz w:val="36"/>
          <w:szCs w:val="36"/>
        </w:rPr>
        <w:t>1</w:t>
      </w:r>
      <w:r w:rsidR="00146E80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bookmarkStart w:id="0" w:name="_GoBack"/>
      <w:bookmarkEnd w:id="0"/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EF612E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106A494D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BB6DC0">
        <w:rPr>
          <w:b/>
          <w:sz w:val="36"/>
          <w:szCs w:val="36"/>
        </w:rPr>
        <w:t>24</w:t>
      </w:r>
      <w:r w:rsidRPr="009A5ADE">
        <w:rPr>
          <w:b/>
          <w:sz w:val="36"/>
          <w:szCs w:val="36"/>
        </w:rPr>
        <w:t>/</w:t>
      </w:r>
      <w:r w:rsidR="00BB6DC0">
        <w:rPr>
          <w:b/>
          <w:sz w:val="36"/>
          <w:szCs w:val="36"/>
        </w:rPr>
        <w:t>0</w:t>
      </w:r>
      <w:r w:rsidR="00BF6A03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9A5ADE">
        <w:rPr>
          <w:b/>
          <w:sz w:val="36"/>
          <w:szCs w:val="36"/>
        </w:rPr>
        <w:t xml:space="preserve"> – </w:t>
      </w:r>
      <w:proofErr w:type="gramStart"/>
      <w:r w:rsidRPr="009A5ADE">
        <w:rPr>
          <w:b/>
          <w:sz w:val="36"/>
          <w:szCs w:val="36"/>
        </w:rPr>
        <w:t>1</w:t>
      </w:r>
      <w:r w:rsidR="00EF612E">
        <w:rPr>
          <w:b/>
          <w:sz w:val="36"/>
          <w:szCs w:val="36"/>
        </w:rPr>
        <w:t>5</w:t>
      </w:r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BB6DC0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2023-01-13T11:29:00Z</dcterms:created>
  <dcterms:modified xsi:type="dcterms:W3CDTF">2023-01-13T11:29:00Z</dcterms:modified>
</cp:coreProperties>
</file>