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BD" w:rsidRDefault="00CE68BD" w:rsidP="00CE68BD">
      <w:pPr>
        <w:spacing w:before="106"/>
        <w:ind w:left="396"/>
        <w:jc w:val="center"/>
        <w:rPr>
          <w:b/>
          <w:u w:val="thick"/>
        </w:rPr>
      </w:pPr>
      <w:bookmarkStart w:id="0" w:name="_GoBack"/>
      <w:bookmarkEnd w:id="0"/>
      <w:r>
        <w:rPr>
          <w:b/>
          <w:u w:val="thick"/>
        </w:rPr>
        <w:t>ANEXO X</w:t>
      </w:r>
      <w:r w:rsidR="00E13994">
        <w:rPr>
          <w:b/>
          <w:u w:val="thick"/>
        </w:rPr>
        <w:t>I</w:t>
      </w:r>
    </w:p>
    <w:p w:rsidR="00CE68BD" w:rsidRDefault="00CE68BD" w:rsidP="00CE68BD">
      <w:pPr>
        <w:spacing w:before="106"/>
        <w:ind w:left="396"/>
        <w:rPr>
          <w:b/>
        </w:rPr>
      </w:pPr>
      <w:r>
        <w:rPr>
          <w:b/>
          <w:u w:val="thick"/>
        </w:rPr>
        <w:t>MODELO</w:t>
      </w:r>
      <w:r>
        <w:rPr>
          <w:b/>
          <w:spacing w:val="6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53"/>
          <w:u w:val="thick"/>
        </w:rPr>
        <w:t xml:space="preserve"> </w:t>
      </w:r>
      <w:r>
        <w:rPr>
          <w:b/>
          <w:spacing w:val="10"/>
          <w:u w:val="thick"/>
        </w:rPr>
        <w:t>DECLARAÇÃO</w:t>
      </w:r>
      <w:r>
        <w:rPr>
          <w:b/>
          <w:spacing w:val="64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61"/>
          <w:u w:val="thick"/>
        </w:rPr>
        <w:t xml:space="preserve"> </w:t>
      </w:r>
      <w:r>
        <w:rPr>
          <w:b/>
          <w:spacing w:val="9"/>
          <w:u w:val="thick"/>
        </w:rPr>
        <w:t>INEXISTÊNCIA</w:t>
      </w:r>
      <w:r>
        <w:rPr>
          <w:b/>
          <w:spacing w:val="65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62"/>
          <w:u w:val="thick"/>
        </w:rPr>
        <w:t xml:space="preserve"> </w:t>
      </w:r>
      <w:r>
        <w:rPr>
          <w:b/>
          <w:u w:val="thick"/>
        </w:rPr>
        <w:t>SANÇÃO</w:t>
      </w:r>
      <w:r>
        <w:rPr>
          <w:b/>
          <w:spacing w:val="70"/>
          <w:u w:val="thick"/>
        </w:rPr>
        <w:t xml:space="preserve"> </w:t>
      </w:r>
      <w:r>
        <w:rPr>
          <w:b/>
          <w:spacing w:val="9"/>
          <w:u w:val="thick"/>
        </w:rPr>
        <w:t>ADMINISTRATIVA</w:t>
      </w:r>
    </w:p>
    <w:p w:rsidR="00CE68BD" w:rsidRDefault="00CE68BD" w:rsidP="00CE68BD">
      <w:pPr>
        <w:pStyle w:val="Corpodetexto"/>
        <w:ind w:left="0"/>
        <w:jc w:val="left"/>
        <w:rPr>
          <w:b/>
          <w:sz w:val="15"/>
        </w:rPr>
      </w:pPr>
    </w:p>
    <w:p w:rsidR="00CE68BD" w:rsidRDefault="00CE68BD" w:rsidP="00CE68BD">
      <w:pPr>
        <w:pStyle w:val="Corpodetexto"/>
        <w:spacing w:before="105"/>
        <w:ind w:left="410" w:right="382"/>
        <w:jc w:val="center"/>
      </w:pPr>
      <w:r>
        <w:t>PAPEL</w:t>
      </w:r>
      <w:r>
        <w:rPr>
          <w:spacing w:val="16"/>
        </w:rPr>
        <w:t xml:space="preserve"> </w:t>
      </w:r>
      <w:r>
        <w:t>TIMBRADO</w:t>
      </w:r>
      <w:r>
        <w:rPr>
          <w:spacing w:val="9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LICITANTE</w:t>
      </w:r>
    </w:p>
    <w:p w:rsidR="00CE68BD" w:rsidRDefault="00CE68BD" w:rsidP="00CE68BD">
      <w:pPr>
        <w:pStyle w:val="Corpodetexto"/>
        <w:ind w:left="0"/>
        <w:jc w:val="left"/>
        <w:rPr>
          <w:sz w:val="20"/>
        </w:rPr>
      </w:pPr>
    </w:p>
    <w:p w:rsidR="00CE68BD" w:rsidRDefault="00CE68BD" w:rsidP="00CE68BD">
      <w:pPr>
        <w:pStyle w:val="Corpodetexto"/>
        <w:ind w:left="0"/>
        <w:jc w:val="left"/>
        <w:rPr>
          <w:sz w:val="17"/>
        </w:rPr>
      </w:pPr>
    </w:p>
    <w:p w:rsidR="00CE68BD" w:rsidRDefault="00CE68BD" w:rsidP="00CE68BD">
      <w:pPr>
        <w:pStyle w:val="Corpodetexto"/>
        <w:spacing w:before="105"/>
        <w:jc w:val="left"/>
      </w:pPr>
      <w:r>
        <w:rPr>
          <w:w w:val="102"/>
        </w:rPr>
        <w:t>À</w:t>
      </w:r>
    </w:p>
    <w:p w:rsidR="00CE68BD" w:rsidRDefault="00CE68BD" w:rsidP="00CE68BD">
      <w:pPr>
        <w:pStyle w:val="Corpodetexto"/>
        <w:spacing w:before="5"/>
        <w:jc w:val="left"/>
      </w:pPr>
      <w:r>
        <w:t>EMUSA</w:t>
      </w:r>
    </w:p>
    <w:p w:rsidR="00CE68BD" w:rsidRDefault="00CE68BD" w:rsidP="00CE68BD">
      <w:pPr>
        <w:pStyle w:val="Corpodetexto"/>
        <w:ind w:left="0"/>
        <w:jc w:val="left"/>
        <w:rPr>
          <w:sz w:val="28"/>
        </w:rPr>
      </w:pPr>
    </w:p>
    <w:p w:rsidR="00CE68BD" w:rsidRDefault="00CE68BD" w:rsidP="00CE68BD">
      <w:pPr>
        <w:pStyle w:val="Ttulo2"/>
        <w:spacing w:before="173"/>
        <w:jc w:val="left"/>
      </w:pPr>
      <w:r>
        <w:t>EDITAL</w:t>
      </w:r>
      <w:r>
        <w:rPr>
          <w:spacing w:val="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LICITAÇÃO-</w:t>
      </w:r>
      <w:r>
        <w:rPr>
          <w:spacing w:val="-3"/>
        </w:rPr>
        <w:t xml:space="preserve"> </w:t>
      </w:r>
      <w:r>
        <w:t>RDC</w:t>
      </w:r>
      <w:r>
        <w:rPr>
          <w:spacing w:val="6"/>
        </w:rPr>
        <w:t xml:space="preserve"> </w:t>
      </w:r>
      <w:r>
        <w:t>PRESENCIAL</w:t>
      </w:r>
      <w:r>
        <w:rPr>
          <w:spacing w:val="6"/>
        </w:rPr>
        <w:t xml:space="preserve"> </w:t>
      </w:r>
      <w:r w:rsidR="00E13994">
        <w:rPr>
          <w:spacing w:val="6"/>
        </w:rPr>
        <w:t>EMUSA</w:t>
      </w:r>
      <w:r>
        <w:rPr>
          <w:spacing w:val="9"/>
        </w:rPr>
        <w:t xml:space="preserve"> </w:t>
      </w:r>
      <w:r>
        <w:t>Nº</w:t>
      </w:r>
      <w:r>
        <w:rPr>
          <w:spacing w:val="2"/>
        </w:rPr>
        <w:t xml:space="preserve"> </w:t>
      </w:r>
      <w:r w:rsidR="00E13994">
        <w:rPr>
          <w:spacing w:val="2"/>
        </w:rPr>
        <w:t>01</w:t>
      </w:r>
      <w:r>
        <w:t>/20</w:t>
      </w:r>
      <w:r w:rsidR="00E13994">
        <w:t>22</w:t>
      </w:r>
    </w:p>
    <w:p w:rsidR="00CE68BD" w:rsidRDefault="00CE68BD" w:rsidP="00CE68BD">
      <w:pPr>
        <w:pStyle w:val="Corpodetexto"/>
        <w:ind w:left="0"/>
        <w:jc w:val="left"/>
        <w:rPr>
          <w:b/>
          <w:sz w:val="28"/>
        </w:rPr>
      </w:pPr>
    </w:p>
    <w:p w:rsidR="00CE68BD" w:rsidRDefault="00CE68BD" w:rsidP="00CE68BD">
      <w:pPr>
        <w:pStyle w:val="Corpodetexto"/>
        <w:spacing w:before="8"/>
        <w:ind w:left="0"/>
        <w:jc w:val="left"/>
        <w:rPr>
          <w:b/>
          <w:sz w:val="26"/>
        </w:rPr>
      </w:pPr>
    </w:p>
    <w:p w:rsidR="00CE68BD" w:rsidRDefault="00CE68BD" w:rsidP="00CE68BD">
      <w:pPr>
        <w:tabs>
          <w:tab w:val="left" w:pos="6599"/>
        </w:tabs>
        <w:ind w:left="396"/>
      </w:pPr>
      <w:r>
        <w:rPr>
          <w:i/>
        </w:rPr>
        <w:t>[Empresa]</w:t>
      </w:r>
      <w:r>
        <w:t>_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inscrita</w:t>
      </w:r>
      <w:r>
        <w:rPr>
          <w:spacing w:val="64"/>
        </w:rPr>
        <w:t xml:space="preserve"> </w:t>
      </w:r>
      <w:r>
        <w:t>no</w:t>
      </w:r>
      <w:r>
        <w:rPr>
          <w:spacing w:val="68"/>
        </w:rPr>
        <w:t xml:space="preserve"> </w:t>
      </w:r>
      <w:r>
        <w:t>CNPJ</w:t>
      </w:r>
      <w:r>
        <w:rPr>
          <w:spacing w:val="61"/>
        </w:rPr>
        <w:t xml:space="preserve"> </w:t>
      </w:r>
      <w:r>
        <w:t>nº</w:t>
      </w:r>
    </w:p>
    <w:p w:rsidR="00CE68BD" w:rsidRDefault="00CE68BD" w:rsidP="00CE68BD">
      <w:pPr>
        <w:pStyle w:val="Corpodetexto"/>
        <w:tabs>
          <w:tab w:val="left" w:pos="3311"/>
        </w:tabs>
        <w:spacing w:before="10"/>
        <w:jc w:val="left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por</w:t>
      </w:r>
      <w:r>
        <w:rPr>
          <w:spacing w:val="58"/>
        </w:rPr>
        <w:t xml:space="preserve"> </w:t>
      </w:r>
      <w:r>
        <w:t>intermédio</w:t>
      </w:r>
      <w:r>
        <w:rPr>
          <w:spacing w:val="66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seu</w:t>
      </w:r>
      <w:r>
        <w:rPr>
          <w:spacing w:val="67"/>
        </w:rPr>
        <w:t xml:space="preserve"> </w:t>
      </w:r>
      <w:r>
        <w:t>representante</w:t>
      </w:r>
      <w:r>
        <w:rPr>
          <w:spacing w:val="63"/>
        </w:rPr>
        <w:t xml:space="preserve"> </w:t>
      </w:r>
      <w:r>
        <w:t>legal</w:t>
      </w:r>
      <w:r>
        <w:rPr>
          <w:spacing w:val="67"/>
        </w:rPr>
        <w:t xml:space="preserve"> </w:t>
      </w:r>
      <w:r>
        <w:t>o(a)</w:t>
      </w:r>
      <w:r>
        <w:rPr>
          <w:spacing w:val="58"/>
        </w:rPr>
        <w:t xml:space="preserve"> </w:t>
      </w:r>
      <w:r>
        <w:t>Sr.(a)</w:t>
      </w:r>
    </w:p>
    <w:p w:rsidR="00CE68BD" w:rsidRDefault="00CE68BD" w:rsidP="00CE68BD">
      <w:pPr>
        <w:pStyle w:val="Corpodetexto"/>
        <w:tabs>
          <w:tab w:val="left" w:pos="4329"/>
        </w:tabs>
        <w:spacing w:before="5"/>
        <w:jc w:val="left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_,</w:t>
      </w:r>
      <w:r>
        <w:rPr>
          <w:spacing w:val="85"/>
        </w:rPr>
        <w:t xml:space="preserve"> </w:t>
      </w:r>
      <w:r>
        <w:t>portador(a)</w:t>
      </w:r>
      <w:r>
        <w:rPr>
          <w:spacing w:val="78"/>
        </w:rPr>
        <w:t xml:space="preserve"> </w:t>
      </w:r>
      <w:r>
        <w:t>da</w:t>
      </w:r>
      <w:r>
        <w:rPr>
          <w:spacing w:val="82"/>
        </w:rPr>
        <w:t xml:space="preserve"> </w:t>
      </w:r>
      <w:r>
        <w:t>Carteira</w:t>
      </w:r>
      <w:r>
        <w:rPr>
          <w:spacing w:val="82"/>
        </w:rPr>
        <w:t xml:space="preserve"> </w:t>
      </w:r>
      <w:r>
        <w:t>de</w:t>
      </w:r>
      <w:r>
        <w:rPr>
          <w:spacing w:val="76"/>
        </w:rPr>
        <w:t xml:space="preserve"> </w:t>
      </w:r>
      <w:r>
        <w:t>Identidade</w:t>
      </w:r>
      <w:r>
        <w:rPr>
          <w:spacing w:val="77"/>
        </w:rPr>
        <w:t xml:space="preserve"> </w:t>
      </w:r>
      <w:r>
        <w:t>nº</w:t>
      </w:r>
    </w:p>
    <w:p w:rsidR="00CE68BD" w:rsidRDefault="00CE68BD" w:rsidP="00CE68BD">
      <w:pPr>
        <w:pStyle w:val="Corpodetexto"/>
        <w:tabs>
          <w:tab w:val="left" w:pos="2643"/>
          <w:tab w:val="left" w:pos="6401"/>
        </w:tabs>
        <w:spacing w:before="5" w:line="247" w:lineRule="auto"/>
        <w:ind w:right="363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10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CPF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DECLARA,</w:t>
      </w:r>
      <w:r>
        <w:rPr>
          <w:spacing w:val="19"/>
        </w:rPr>
        <w:t xml:space="preserve"> </w:t>
      </w:r>
      <w:r>
        <w:t>sob</w:t>
      </w:r>
      <w:r>
        <w:rPr>
          <w:spacing w:val="20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penas</w:t>
      </w:r>
      <w:r>
        <w:rPr>
          <w:spacing w:val="-47"/>
        </w:rPr>
        <w:t xml:space="preserve"> </w:t>
      </w:r>
      <w:r>
        <w:t>da Lei, que não lhe foi imposta pena de interdição temporária de direito, a que se refere o</w:t>
      </w:r>
      <w:r>
        <w:rPr>
          <w:spacing w:val="1"/>
        </w:rPr>
        <w:t xml:space="preserve"> </w:t>
      </w:r>
      <w:r>
        <w:t>art. 10 da Lei nº 9.605, de 12/02/1998, e nem sanção administrativa restritiva de direito,</w:t>
      </w:r>
      <w:r>
        <w:rPr>
          <w:spacing w:val="1"/>
        </w:rPr>
        <w:t xml:space="preserve"> </w:t>
      </w:r>
      <w:r>
        <w:t>conforme previsto no artigo 72, inciso XI, c/c o Parágrafo 8º, inciso V, da Lei nº 9.605, de</w:t>
      </w:r>
      <w:r>
        <w:rPr>
          <w:spacing w:val="1"/>
        </w:rPr>
        <w:t xml:space="preserve"> </w:t>
      </w:r>
      <w:r>
        <w:t>12/02/1998.</w:t>
      </w:r>
    </w:p>
    <w:p w:rsidR="00CE68BD" w:rsidRDefault="00CE68BD" w:rsidP="00CE68BD">
      <w:pPr>
        <w:pStyle w:val="Corpodetexto"/>
        <w:tabs>
          <w:tab w:val="left" w:pos="2643"/>
          <w:tab w:val="left" w:pos="6401"/>
        </w:tabs>
        <w:spacing w:before="5" w:line="247" w:lineRule="auto"/>
        <w:ind w:right="363"/>
        <w:rPr>
          <w:spacing w:val="-2"/>
          <w:w w:val="105"/>
          <w:sz w:val="20"/>
        </w:rPr>
      </w:pPr>
    </w:p>
    <w:p w:rsidR="00CE68BD" w:rsidRDefault="00CE68BD" w:rsidP="00CE68BD">
      <w:pPr>
        <w:pStyle w:val="Corpodetexto"/>
        <w:tabs>
          <w:tab w:val="left" w:pos="2643"/>
          <w:tab w:val="left" w:pos="6401"/>
        </w:tabs>
        <w:spacing w:before="5" w:line="247" w:lineRule="auto"/>
        <w:ind w:right="363"/>
        <w:rPr>
          <w:spacing w:val="-1"/>
          <w:w w:val="105"/>
          <w:sz w:val="20"/>
        </w:rPr>
      </w:pPr>
      <w:r>
        <w:rPr>
          <w:spacing w:val="-2"/>
          <w:w w:val="105"/>
          <w:sz w:val="20"/>
        </w:rPr>
        <w:t>Local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data</w:t>
      </w:r>
    </w:p>
    <w:p w:rsidR="00CE68BD" w:rsidRDefault="00CE68BD" w:rsidP="00CE68BD">
      <w:pPr>
        <w:pStyle w:val="Corpodetexto"/>
        <w:tabs>
          <w:tab w:val="left" w:pos="2643"/>
          <w:tab w:val="left" w:pos="6401"/>
        </w:tabs>
        <w:spacing w:before="5" w:line="247" w:lineRule="auto"/>
        <w:ind w:right="363"/>
        <w:rPr>
          <w:sz w:val="24"/>
        </w:rPr>
      </w:pPr>
    </w:p>
    <w:p w:rsidR="00CE68BD" w:rsidRDefault="00CE68BD" w:rsidP="00CE68BD">
      <w:pPr>
        <w:spacing w:before="184"/>
        <w:ind w:right="1411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CE68BD" w:rsidRDefault="00CE68BD" w:rsidP="00CE68BD">
      <w:pPr>
        <w:spacing w:before="120"/>
        <w:ind w:right="1405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1044F5" w:rsidRDefault="001044F5"/>
    <w:sectPr w:rsidR="001044F5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4CC" w:rsidRDefault="000734CC" w:rsidP="00CE68BD">
      <w:r>
        <w:separator/>
      </w:r>
    </w:p>
  </w:endnote>
  <w:endnote w:type="continuationSeparator" w:id="0">
    <w:p w:rsidR="000734CC" w:rsidRDefault="000734CC" w:rsidP="00CE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CE68BD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0734CC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448.05pt;margin-top:733.75pt;width:74.6pt;height:1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ABrgIAAK4FAAAOAAAAZHJzL2Uyb0RvYy54bWysVNtunDAQfa/Uf7D8TriUvYDCRsmyVJXS&#10;i5T0A7zYLFbBprZ3IY367x2bZbNJVKlqy4M1tsdn5swc5vJqaBt0YEpzKTIcXgQYMVFKysUuw1/v&#10;C2+JkTZEUNJIwTL8wDS+Wr19c9l3KYtkLRvKFAIQodO+y3BtTJf6vi5r1hJ9ITsm4LKSqiUGtmrn&#10;U0V6QG8bPwqCud9LRTslS6Y1nObjJV45/KpipflcVZoZ1GQYcjNuVW7d2tVfXZJ0p0hX8/KYBvmL&#10;LFrCBQQ9QeXEELRX/BVUy0sltazMRSlbX1YVL5njAGzC4AWbu5p0zHGB4ujuVCb9/2DLT4cvCnEK&#10;vcNIkBZatCZ8IIgydM8GI1Foa9R3OgXXuw6czXAjB+tv+eruVpbfNBJyXROxY9dKyb5mhEKO7qV/&#10;9nTE0RZk23+UFIKRvZEOaKhUawGhJAjQoVcPp/5AHqiEwyRexBHclHAVLqIF2JCbT9Lpcae0ec9k&#10;i6yRYQXtd+DkcKvN6Dq52FhCFrxpnAQa8ewAMMcTCA1P7Z1NwnX0MQmSzXKzjL04mm+8OMhz77pY&#10;x968CBez/F2+XufhTxs3jNOaU8qEDTOpK4z/rHtHnY+6OOlLy4ZTC2dT0mq3XTcKHQiou3DfsSBn&#10;bv7zNFy9gMsLSmEUBzdR4hXz5cKLi3jmJYtg6QVhcpPMgziJ8+I5pVsu2L9TQj10dRbNRi39llvg&#10;vtfcSNpyA/Oj4W2GlycnkloFbgR1rTWEN6N9Vgqb/lMpoN1To51erURHsZphOwCKFfFW0gdQrpKg&#10;LBAhDD0waql+YNTDAMmw/r4nimHUfBCgfjttJkNNxnYyiCjhaYYNRqO5NuNU2neK72pAHv8vIa/h&#10;D6m4U+9TFpC63cBQcCSOA8xOnfO983oas6tfAAAA//8DAFBLAwQUAAYACAAAACEA+veBkeIAAAAO&#10;AQAADwAAAGRycy9kb3ducmV2LnhtbEyPwU7DMAyG70i8Q2QkbiwddN1amk4TghMSoisHjmnjtdEa&#10;pzTZVt6e9DSO9v/p9+d8O5menXF02pKA5SIChtRYpakV8FW9PWyAOS9Jyd4SCvhFB9vi9iaXmbIX&#10;KvG89y0LJeQyKaDzfsg4d02HRrqFHZBCdrCjkT6MY8vVKC+h3PT8MYoSbqSmcKGTA7502Bz3JyNg&#10;903lq/75qD/LQ6mrKo3oPTkKcX837Z6BeZz8FYZZP6hDEZxqeyLlWC9gkybLgIYgTtYrYDMSxasn&#10;YPW8S+M18CLn/98o/gAAAP//AwBQSwECLQAUAAYACAAAACEAtoM4kv4AAADhAQAAEwAAAAAAAAAA&#10;AAAAAAAAAAAAW0NvbnRlbnRfVHlwZXNdLnhtbFBLAQItABQABgAIAAAAIQA4/SH/1gAAAJQBAAAL&#10;AAAAAAAAAAAAAAAAAC8BAABfcmVscy8ucmVsc1BLAQItABQABgAIAAAAIQBhNhABrgIAAK4FAAAO&#10;AAAAAAAAAAAAAAAAAC4CAABkcnMvZTJvRG9jLnhtbFBLAQItABQABgAIAAAAIQD694GR4gAAAA4B&#10;AAAPAAAAAAAAAAAAAAAAAAgFAABkcnMvZG93bnJldi54bWxQSwUGAAAAAAQABADzAAAAFwYAAAAA&#10;" filled="f" stroked="f">
              <v:textbox inset="0,0,0,0">
                <w:txbxContent>
                  <w:p w:rsidR="000D1C4A" w:rsidRDefault="00186B25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4CC" w:rsidRDefault="000734CC" w:rsidP="00CE68BD">
      <w:r>
        <w:separator/>
      </w:r>
    </w:p>
  </w:footnote>
  <w:footnote w:type="continuationSeparator" w:id="0">
    <w:p w:rsidR="000734CC" w:rsidRDefault="000734CC" w:rsidP="00CE6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BD"/>
    <w:rsid w:val="000734CC"/>
    <w:rsid w:val="001044F5"/>
    <w:rsid w:val="00186B25"/>
    <w:rsid w:val="003851D5"/>
    <w:rsid w:val="00CE68BD"/>
    <w:rsid w:val="00DF510B"/>
    <w:rsid w:val="00E1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2">
    <w:name w:val="heading 2"/>
    <w:basedOn w:val="Normal"/>
    <w:link w:val="Ttulo2Char"/>
    <w:uiPriority w:val="9"/>
    <w:unhideWhenUsed/>
    <w:qFormat/>
    <w:rsid w:val="00CE68BD"/>
    <w:pPr>
      <w:ind w:left="396"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CE68BD"/>
    <w:rPr>
      <w:rFonts w:ascii="Calibri" w:eastAsia="Calibri" w:hAnsi="Calibri" w:cs="Calibri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E68BD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CE68BD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CE68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68BD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E68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68BD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2">
    <w:name w:val="heading 2"/>
    <w:basedOn w:val="Normal"/>
    <w:link w:val="Ttulo2Char"/>
    <w:uiPriority w:val="9"/>
    <w:unhideWhenUsed/>
    <w:qFormat/>
    <w:rsid w:val="00CE68BD"/>
    <w:pPr>
      <w:ind w:left="396"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CE68BD"/>
    <w:rPr>
      <w:rFonts w:ascii="Calibri" w:eastAsia="Calibri" w:hAnsi="Calibri" w:cs="Calibri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E68BD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CE68BD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CE68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68BD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E68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68BD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2022-09-09T16:16:00Z</cp:lastPrinted>
  <dcterms:created xsi:type="dcterms:W3CDTF">2022-10-26T18:54:00Z</dcterms:created>
  <dcterms:modified xsi:type="dcterms:W3CDTF">2022-10-26T18:54:00Z</dcterms:modified>
</cp:coreProperties>
</file>