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842C8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 w:rsidR="00D74D7E"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E728A2" w:rsidRDefault="00E728A2" w:rsidP="00E728A2">
                  <w:pPr>
                    <w:widowControl w:val="0"/>
                    <w:autoSpaceDE w:val="0"/>
                  </w:pPr>
                </w:p>
                <w:p w:rsidR="00E728A2" w:rsidRPr="000C7908" w:rsidRDefault="00E728A2" w:rsidP="00D8585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</w:t>
                  </w:r>
                  <w:r w:rsidR="00527D9B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ento licitatório na modalidade </w:t>
                  </w:r>
                  <w:r w:rsidR="00523734">
                    <w:rPr>
                      <w:rFonts w:ascii="Arial" w:hAnsi="Arial" w:cs="Arial"/>
                      <w:sz w:val="22"/>
                      <w:szCs w:val="22"/>
                    </w:rPr>
                    <w:t xml:space="preserve">de Carta Convite (Cose)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nº. </w:t>
                  </w:r>
                  <w:r w:rsidR="000C7908" w:rsidRPr="000C7908">
                    <w:rPr>
                      <w:rFonts w:ascii="Arial" w:hAnsi="Arial" w:cs="Arial"/>
                      <w:sz w:val="22"/>
                      <w:szCs w:val="22"/>
                    </w:rPr>
                    <w:t>068</w:t>
                  </w:r>
                  <w:r w:rsidR="004E18DD" w:rsidRPr="000C7908">
                    <w:rPr>
                      <w:rFonts w:ascii="Arial" w:hAnsi="Arial" w:cs="Arial"/>
                      <w:sz w:val="22"/>
                      <w:szCs w:val="22"/>
                    </w:rPr>
                    <w:t>/2022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– Processo Administrativo nº. </w:t>
                  </w:r>
                  <w:r w:rsidR="00523734">
                    <w:rPr>
                      <w:rFonts w:ascii="Arial" w:hAnsi="Arial" w:cs="Arial"/>
                      <w:sz w:val="22"/>
                      <w:szCs w:val="22"/>
                    </w:rPr>
                    <w:t>510001730/2021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, que </w:t>
                  </w:r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visa </w:t>
                  </w:r>
                  <w:proofErr w:type="gramStart"/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proofErr w:type="gramEnd"/>
                  <w:r w:rsidR="00537A23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execução das obras</w:t>
                  </w:r>
                  <w:r w:rsidR="000C7908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e/ou serviços</w:t>
                  </w:r>
                  <w:r w:rsidR="00527D9B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para EMUSA de </w:t>
                  </w:r>
                  <w:r w:rsidR="00527D9B"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 w:rsidR="000C7908"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>EXECUÇÃO DE PROJETO DO TRABALHO</w:t>
                  </w:r>
                  <w:r w:rsidR="001842C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TÉCNICO</w:t>
                  </w:r>
                  <w:r w:rsidR="000C7908"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SOCIAL PAC2 NA COMUNIDADE DO MORRO DA COCADA E ADJACÊNCIAS NO BAIRRO DO BADÚ”,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nesta</w:t>
                  </w:r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Cidade,</w:t>
                  </w:r>
                  <w:r w:rsidR="008A219C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>conf</w:t>
                  </w:r>
                  <w:r w:rsidR="00D74D7E"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orme  EDITAL,    adjudicando os Serviços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a Empresa </w:t>
                  </w:r>
                  <w:r w:rsidR="000C7908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PROJEL ENGENHARIA</w:t>
                  </w:r>
                  <w:r w:rsidR="001842C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ESPECIALIZADA</w:t>
                  </w:r>
                  <w:bookmarkStart w:id="0" w:name="_GoBack"/>
                  <w:bookmarkEnd w:id="0"/>
                  <w:r w:rsidR="000C7908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LTDA </w:t>
                  </w:r>
                  <w:r w:rsidR="00D74D7E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="00527D9B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CNPJ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:  </w:t>
                  </w:r>
                  <w:r w:rsidR="000C7908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44.416.618/0001-02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,</w:t>
                  </w:r>
                  <w:r w:rsidR="00D74D7E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pelo  Valor </w:t>
                  </w:r>
                  <w:r w:rsidR="00527D9B"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Global de</w:t>
                  </w:r>
                  <w:r w:rsidR="00D74D7E"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R$ </w:t>
                  </w:r>
                  <w:r w:rsidR="000C7908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191.191,25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0C7908"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Cento e Noventa e Um Mil,  Cento e Noventa e Um Reais e Vinte e Cinco Centavos</w:t>
                  </w:r>
                  <w:r w:rsidRPr="000C790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), </w:t>
                  </w:r>
                  <w:r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 redução  em  relação  ao  valor   estimado de  </w:t>
                  </w:r>
                  <w:r w:rsidR="000C7908" w:rsidRPr="000C7908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0,02</w:t>
                  </w:r>
                  <w:r w:rsidRPr="000C7908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%</w:t>
                  </w:r>
                  <w:r w:rsidRPr="000C790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 </w:t>
                  </w:r>
                  <w:r w:rsidRPr="000C7908">
                    <w:rPr>
                      <w:rFonts w:ascii="Arial" w:hAnsi="Arial" w:cs="Arial"/>
                      <w:sz w:val="22"/>
                      <w:szCs w:val="22"/>
                    </w:rPr>
                    <w:t xml:space="preserve"> com   Prazo   de   Entrega   dos   Serviços, Validade  da  Proposta  e  Pagamentos,   conforme  EDITAL,  </w:t>
                  </w:r>
                  <w:r w:rsidRPr="000C7908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AUTORIZANDO a DESPESA e a EMISSÃO  de NOTA de EMPENHO.</w:t>
                  </w:r>
                </w:p>
                <w:p w:rsidR="007C4E51" w:rsidRPr="002E1EB1" w:rsidRDefault="007C4E51" w:rsidP="00527D9B">
                  <w:pPr>
                    <w:widowControl w:val="0"/>
                    <w:autoSpaceDE w:val="0"/>
                    <w:spacing w:line="360" w:lineRule="auto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C7908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842C8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B1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18DD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3734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4D7E"/>
    <w:rsid w:val="00D7798F"/>
    <w:rsid w:val="00D84567"/>
    <w:rsid w:val="00D8517B"/>
    <w:rsid w:val="00D854E6"/>
    <w:rsid w:val="00D85853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13</cp:revision>
  <cp:lastPrinted>2022-09-29T14:37:00Z</cp:lastPrinted>
  <dcterms:created xsi:type="dcterms:W3CDTF">2021-12-27T17:42:00Z</dcterms:created>
  <dcterms:modified xsi:type="dcterms:W3CDTF">2022-09-29T14:37:00Z</dcterms:modified>
</cp:coreProperties>
</file>