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61124C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968EE" w:rsidRPr="009D0AD2" w:rsidRDefault="000968E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0968EE" w:rsidRPr="009D0AD2" w:rsidRDefault="000968E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0968EE" w:rsidRPr="009D0AD2" w:rsidRDefault="000968EE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0968EE" w:rsidRPr="009D0AD2" w:rsidRDefault="000968EE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0968EE" w:rsidRPr="009D0AD2" w:rsidRDefault="000968EE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0968EE" w:rsidRDefault="000968EE" w:rsidP="0065566D">
                  <w:pPr>
                    <w:widowControl w:val="0"/>
                    <w:autoSpaceDE w:val="0"/>
                  </w:pPr>
                </w:p>
                <w:p w:rsidR="000968EE" w:rsidRDefault="000968EE" w:rsidP="0065566D">
                  <w:pPr>
                    <w:widowControl w:val="0"/>
                    <w:autoSpaceDE w:val="0"/>
                  </w:pPr>
                </w:p>
                <w:p w:rsidR="000968EE" w:rsidRPr="009C598A" w:rsidRDefault="000968EE" w:rsidP="00CD4EF4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 de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TOMADA DE PREÇOS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="0061124C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025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22 – Processo Administrativo n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r w:rsidR="0061124C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010000404/2017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que visa a execução dos Serviços para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“</w:t>
                  </w:r>
                  <w:r w:rsidR="0061124C">
                    <w:rPr>
                      <w:rFonts w:ascii="Arial Narrow" w:hAnsi="Arial Narrow"/>
                      <w:b/>
                      <w:color w:val="0000FF"/>
                    </w:rPr>
                    <w:t xml:space="preserve">CONSTRUÇÃO DE CORTINA ATIRANTADA, SOLO GRAMPEADO E REQUALIFICAÇÃO DE PAVIMENTO E CALÇADA NA TRAVESSA 30 (TRINTA) DE OUTUBRO NO BAIRRO </w:t>
                  </w:r>
                  <w:proofErr w:type="gramStart"/>
                  <w:r w:rsidR="0061124C">
                    <w:rPr>
                      <w:rFonts w:ascii="Arial Narrow" w:hAnsi="Arial Narrow"/>
                      <w:b/>
                      <w:color w:val="0000FF"/>
                    </w:rPr>
                    <w:t>DO ATALAIA</w:t>
                  </w:r>
                  <w:proofErr w:type="gramEnd"/>
                  <w:r w:rsidR="0061124C">
                    <w:rPr>
                      <w:rFonts w:ascii="Arial Narrow" w:hAnsi="Arial Narrow"/>
                      <w:b/>
                      <w:color w:val="0000FF"/>
                    </w:rPr>
                    <w:t xml:space="preserve">”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Nesta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</w:t>
                  </w:r>
                  <w:r>
                    <w:rPr>
                      <w:rFonts w:ascii="Arial Narrow" w:hAnsi="Arial Narrow"/>
                      <w:color w:val="0000FF"/>
                    </w:rPr>
                    <w:t>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C70094">
                    <w:rPr>
                      <w:sz w:val="22"/>
                      <w:szCs w:val="22"/>
                    </w:rPr>
                    <w:t>conforme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adjudicando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os serviços a Empresa 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MONOBLOCO CONSTRUÇÕES EIRELI – EPP –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 xml:space="preserve">CNPJ: </w:t>
                  </w:r>
                  <w:r w:rsidR="00EB32F1">
                    <w:rPr>
                      <w:rFonts w:ascii="Arial Narrow" w:hAnsi="Arial Narrow"/>
                      <w:b/>
                      <w:color w:val="0000FF"/>
                    </w:rPr>
                    <w:t>10.858.543/0001-06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pelo valor global </w:t>
                  </w:r>
                  <w:r w:rsidRPr="00FE04BA">
                    <w:rPr>
                      <w:rFonts w:ascii="Arial Narrow" w:hAnsi="Arial Narrow"/>
                      <w:sz w:val="28"/>
                      <w:szCs w:val="28"/>
                    </w:rPr>
                    <w:t xml:space="preserve">de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 xml:space="preserve">R$ </w:t>
                  </w:r>
                  <w:r w:rsidR="0061124C">
                    <w:rPr>
                      <w:rFonts w:ascii="Arial Narrow" w:hAnsi="Arial Narrow"/>
                      <w:b/>
                      <w:color w:val="0000FF"/>
                    </w:rPr>
                    <w:t>670.000,00</w:t>
                  </w:r>
                  <w:r w:rsidR="00EB32F1">
                    <w:rPr>
                      <w:rFonts w:ascii="Arial Narrow" w:hAnsi="Arial Narrow"/>
                      <w:b/>
                      <w:color w:val="0000FF"/>
                    </w:rPr>
                    <w:t>385.123,91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 xml:space="preserve"> (</w:t>
                  </w:r>
                  <w:r w:rsidR="0061124C">
                    <w:rPr>
                      <w:rFonts w:ascii="Arial Narrow" w:hAnsi="Arial Narrow"/>
                      <w:b/>
                      <w:color w:val="0000FF"/>
                    </w:rPr>
                    <w:t>Seiscentos e setenta mil reais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)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,</w:t>
                  </w:r>
                  <w:r w:rsidRPr="004A7B8C">
                    <w:rPr>
                      <w:rFonts w:ascii="Arial Narrow" w:hAnsi="Arial Narrow"/>
                      <w:color w:val="0000FF"/>
                      <w:sz w:val="22"/>
                    </w:rPr>
                    <w:t xml:space="preserve"> </w:t>
                  </w:r>
                  <w:r w:rsidRPr="00C70094">
                    <w:rPr>
                      <w:rFonts w:ascii="Arial Narrow" w:hAnsi="Arial Narrow"/>
                      <w:sz w:val="22"/>
                    </w:rPr>
                    <w:t>com uma</w:t>
                  </w:r>
                  <w:r>
                    <w:rPr>
                      <w:rFonts w:ascii="Arial Narrow" w:hAnsi="Arial Narrow"/>
                      <w:sz w:val="22"/>
                    </w:rPr>
                    <w:t xml:space="preserve"> redução em relação ao valor estimado de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1124C">
                    <w:rPr>
                      <w:rFonts w:ascii="Arial Narrow" w:hAnsi="Arial Narrow"/>
                      <w:b/>
                      <w:color w:val="FF0000"/>
                      <w:sz w:val="22"/>
                      <w:szCs w:val="22"/>
                    </w:rPr>
                    <w:t>1,10</w:t>
                  </w:r>
                  <w:r w:rsidRPr="009C598A">
                    <w:rPr>
                      <w:rFonts w:ascii="Arial Narrow" w:hAnsi="Arial Narrow"/>
                      <w:b/>
                      <w:color w:val="FF0000"/>
                      <w:sz w:val="22"/>
                      <w:szCs w:val="22"/>
                    </w:rPr>
                    <w:t>%,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Com Prazo de Entrega dos Serviços Validade da Proposta e Pagamento Conforme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9C598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AUTORIZANDO A DESPESA E A EMISSÃO DE NOTA DE EMPENHO.</w:t>
                  </w:r>
                </w:p>
                <w:p w:rsidR="000968EE" w:rsidRPr="009C598A" w:rsidRDefault="000968EE" w:rsidP="00CD4EF4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0968EE" w:rsidRPr="00892DA1" w:rsidRDefault="000968EE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968EE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28FC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66308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942B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1638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1124C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54FC4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598A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094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4EF4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2F1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04BA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nfase">
    <w:name w:val="Emphasis"/>
    <w:basedOn w:val="Fontepargpadro"/>
    <w:qFormat/>
    <w:rsid w:val="002663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9</cp:revision>
  <cp:lastPrinted>2022-08-31T12:45:00Z</cp:lastPrinted>
  <dcterms:created xsi:type="dcterms:W3CDTF">2022-03-17T18:14:00Z</dcterms:created>
  <dcterms:modified xsi:type="dcterms:W3CDTF">2022-09-22T11:52:00Z</dcterms:modified>
</cp:coreProperties>
</file>