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EA1D31">
        <w:rPr>
          <w:b/>
          <w:sz w:val="36"/>
          <w:szCs w:val="36"/>
        </w:rPr>
        <w:t>16</w:t>
      </w:r>
      <w:r w:rsidRPr="002245E2">
        <w:rPr>
          <w:b/>
          <w:sz w:val="36"/>
          <w:szCs w:val="36"/>
        </w:rPr>
        <w:t xml:space="preserve">/2023 </w:t>
      </w:r>
    </w:p>
    <w:p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EA1D31" w:rsidRPr="00EA1D31">
        <w:rPr>
          <w:b/>
          <w:sz w:val="36"/>
          <w:szCs w:val="36"/>
        </w:rPr>
        <w:t>9900012886/2023</w:t>
      </w:r>
    </w:p>
    <w:p w:rsidR="002245E2" w:rsidRDefault="002245E2" w:rsidP="00EA1D31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EA1D31" w:rsidRPr="00EA1D31">
        <w:rPr>
          <w:b/>
          <w:sz w:val="36"/>
          <w:szCs w:val="36"/>
        </w:rPr>
        <w:t>contratação de empresa para urbanização da Comunidade Bonsucesso, localizada no bairro de Piratininga</w:t>
      </w:r>
      <w:r w:rsidRPr="002245E2">
        <w:rPr>
          <w:b/>
          <w:sz w:val="36"/>
          <w:szCs w:val="36"/>
        </w:rPr>
        <w:t xml:space="preserve">. </w:t>
      </w:r>
    </w:p>
    <w:p w:rsidR="002245E2" w:rsidRDefault="002245E2" w:rsidP="003B0006">
      <w:pPr>
        <w:rPr>
          <w:b/>
          <w:sz w:val="36"/>
          <w:szCs w:val="36"/>
        </w:rPr>
      </w:pPr>
    </w:p>
    <w:p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EA1D31">
        <w:rPr>
          <w:b/>
          <w:sz w:val="36"/>
          <w:szCs w:val="36"/>
        </w:rPr>
        <w:t>28</w:t>
      </w:r>
      <w:r w:rsidRPr="002245E2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1</w:t>
      </w:r>
      <w:r w:rsidR="00EA1D31">
        <w:rPr>
          <w:b/>
          <w:sz w:val="36"/>
          <w:szCs w:val="36"/>
        </w:rPr>
        <w:t>2</w:t>
      </w:r>
      <w:r w:rsidRPr="002245E2">
        <w:rPr>
          <w:b/>
          <w:sz w:val="36"/>
          <w:szCs w:val="36"/>
        </w:rPr>
        <w:t xml:space="preserve">/2023 – 15:00 horas </w:t>
      </w:r>
    </w:p>
    <w:p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EA1D31">
        <w:rPr>
          <w:b/>
          <w:sz w:val="36"/>
          <w:szCs w:val="36"/>
        </w:rPr>
        <w:t>03</w:t>
      </w:r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01/2024</w:t>
      </w:r>
      <w:bookmarkStart w:id="0" w:name="_GoBack"/>
      <w:bookmarkEnd w:id="0"/>
      <w:r w:rsidRPr="002245E2">
        <w:rPr>
          <w:b/>
          <w:sz w:val="36"/>
          <w:szCs w:val="36"/>
        </w:rPr>
        <w:t xml:space="preserve"> – 15:00 horas</w:t>
      </w:r>
    </w:p>
    <w:p w:rsidR="00D93CA0" w:rsidRPr="00A91E08" w:rsidRDefault="00D93CA0" w:rsidP="00D93CA0">
      <w:pPr>
        <w:rPr>
          <w:b/>
          <w:sz w:val="36"/>
          <w:szCs w:val="36"/>
        </w:rPr>
      </w:pPr>
    </w:p>
    <w:p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759E036B" wp14:editId="49F60D7E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A0"/>
    <w:rsid w:val="00065DEB"/>
    <w:rsid w:val="00073227"/>
    <w:rsid w:val="000A3123"/>
    <w:rsid w:val="000E4283"/>
    <w:rsid w:val="00146E80"/>
    <w:rsid w:val="00184208"/>
    <w:rsid w:val="00211842"/>
    <w:rsid w:val="002162CC"/>
    <w:rsid w:val="002245E2"/>
    <w:rsid w:val="00225FB9"/>
    <w:rsid w:val="00260036"/>
    <w:rsid w:val="002770E3"/>
    <w:rsid w:val="003B0006"/>
    <w:rsid w:val="004003AC"/>
    <w:rsid w:val="0040191B"/>
    <w:rsid w:val="00437DD2"/>
    <w:rsid w:val="00452CE8"/>
    <w:rsid w:val="00567786"/>
    <w:rsid w:val="005926EB"/>
    <w:rsid w:val="00637E38"/>
    <w:rsid w:val="00676045"/>
    <w:rsid w:val="006B1BCA"/>
    <w:rsid w:val="006E3A81"/>
    <w:rsid w:val="006E6453"/>
    <w:rsid w:val="00715763"/>
    <w:rsid w:val="007626CB"/>
    <w:rsid w:val="007B7A04"/>
    <w:rsid w:val="007D6BBC"/>
    <w:rsid w:val="00894442"/>
    <w:rsid w:val="008B5381"/>
    <w:rsid w:val="008C11AC"/>
    <w:rsid w:val="008D1D5F"/>
    <w:rsid w:val="00954564"/>
    <w:rsid w:val="009A36EC"/>
    <w:rsid w:val="009A5ADE"/>
    <w:rsid w:val="00A138AD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51F9E"/>
    <w:rsid w:val="00CA1516"/>
    <w:rsid w:val="00CD6A33"/>
    <w:rsid w:val="00D16187"/>
    <w:rsid w:val="00D93CA0"/>
    <w:rsid w:val="00EA1D31"/>
    <w:rsid w:val="00EC2185"/>
    <w:rsid w:val="00EF612E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149730BB-C4AB-42B2-AE55-EE421A1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Conta da Microsoft</cp:lastModifiedBy>
  <cp:revision>2</cp:revision>
  <cp:lastPrinted>2019-10-30T20:17:00Z</cp:lastPrinted>
  <dcterms:created xsi:type="dcterms:W3CDTF">2023-12-06T14:55:00Z</dcterms:created>
  <dcterms:modified xsi:type="dcterms:W3CDTF">2023-12-06T14:55:00Z</dcterms:modified>
</cp:coreProperties>
</file>