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6715B068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3208D7">
        <w:rPr>
          <w:b/>
          <w:sz w:val="36"/>
          <w:szCs w:val="36"/>
        </w:rPr>
        <w:t>22</w:t>
      </w:r>
      <w:r w:rsidRPr="002245E2">
        <w:rPr>
          <w:b/>
          <w:sz w:val="36"/>
          <w:szCs w:val="36"/>
        </w:rPr>
        <w:t xml:space="preserve">/2023 </w:t>
      </w:r>
    </w:p>
    <w:p w14:paraId="3282F721" w14:textId="4E67E063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3208D7">
        <w:rPr>
          <w:b/>
          <w:sz w:val="36"/>
          <w:szCs w:val="36"/>
        </w:rPr>
        <w:t>35599</w:t>
      </w:r>
      <w:r w:rsidR="00EA1D31" w:rsidRPr="00EA1D31">
        <w:rPr>
          <w:b/>
          <w:sz w:val="36"/>
          <w:szCs w:val="36"/>
        </w:rPr>
        <w:t>/2023</w:t>
      </w:r>
    </w:p>
    <w:p w14:paraId="35D1F1C0" w14:textId="6DC8C04C" w:rsidR="002245E2" w:rsidRDefault="002245E2" w:rsidP="001121C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3208D7">
        <w:rPr>
          <w:b/>
          <w:sz w:val="36"/>
          <w:szCs w:val="36"/>
        </w:rPr>
        <w:t>contratação de empresa, para execução da manutenção preventiva e corretiva do pavimento asfáltico no Municipio de Niterói/RJ.</w:t>
      </w:r>
      <w:r w:rsidR="001121C7" w:rsidRPr="002245E2">
        <w:rPr>
          <w:b/>
          <w:sz w:val="36"/>
          <w:szCs w:val="36"/>
        </w:rPr>
        <w:t xml:space="preserve"> </w:t>
      </w:r>
    </w:p>
    <w:p w14:paraId="5234265F" w14:textId="380D8BD9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1121C7">
        <w:rPr>
          <w:b/>
          <w:sz w:val="36"/>
          <w:szCs w:val="36"/>
        </w:rPr>
        <w:t>17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3208D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6C3BD3A6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1121C7">
        <w:rPr>
          <w:b/>
          <w:sz w:val="36"/>
          <w:szCs w:val="36"/>
        </w:rPr>
        <w:t>22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3208D7">
        <w:rPr>
          <w:b/>
          <w:sz w:val="36"/>
          <w:szCs w:val="36"/>
        </w:rPr>
        <w:t>5</w:t>
      </w:r>
      <w:bookmarkStart w:id="0" w:name="_GoBack"/>
      <w:bookmarkEnd w:id="0"/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208D7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769015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2023-12-22T13:18:00Z</dcterms:created>
  <dcterms:modified xsi:type="dcterms:W3CDTF">2023-12-22T13:18:00Z</dcterms:modified>
</cp:coreProperties>
</file>