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764D7004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1121C7">
        <w:rPr>
          <w:b/>
          <w:sz w:val="36"/>
          <w:szCs w:val="36"/>
        </w:rPr>
        <w:t>2</w:t>
      </w:r>
      <w:r w:rsidR="00B13B36">
        <w:rPr>
          <w:b/>
          <w:sz w:val="36"/>
          <w:szCs w:val="36"/>
        </w:rPr>
        <w:t>6</w:t>
      </w:r>
      <w:r w:rsidRPr="002245E2">
        <w:rPr>
          <w:b/>
          <w:sz w:val="36"/>
          <w:szCs w:val="36"/>
        </w:rPr>
        <w:t xml:space="preserve">/2023 </w:t>
      </w:r>
    </w:p>
    <w:p w14:paraId="3282F721" w14:textId="0BC8910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B13B36" w:rsidRPr="00B13B36">
        <w:rPr>
          <w:b/>
          <w:sz w:val="36"/>
          <w:szCs w:val="36"/>
        </w:rPr>
        <w:t>9900023874/2023</w:t>
      </w:r>
    </w:p>
    <w:p w14:paraId="35D1F1C0" w14:textId="079C12D1" w:rsidR="002245E2" w:rsidRDefault="002245E2" w:rsidP="00B13B36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B13B36" w:rsidRPr="00B13B36">
        <w:rPr>
          <w:b/>
          <w:sz w:val="36"/>
          <w:szCs w:val="36"/>
        </w:rPr>
        <w:t>Restauração do Imóvel conhecido como C</w:t>
      </w:r>
      <w:r w:rsidR="00354358">
        <w:rPr>
          <w:b/>
          <w:sz w:val="36"/>
          <w:szCs w:val="36"/>
        </w:rPr>
        <w:t>astelinho</w:t>
      </w:r>
      <w:r w:rsidR="00B13B36">
        <w:rPr>
          <w:b/>
          <w:sz w:val="36"/>
          <w:szCs w:val="36"/>
        </w:rPr>
        <w:t xml:space="preserve"> </w:t>
      </w:r>
      <w:r w:rsidR="00B13B36" w:rsidRPr="00B13B36">
        <w:rPr>
          <w:b/>
          <w:sz w:val="36"/>
          <w:szCs w:val="36"/>
        </w:rPr>
        <w:t>do</w:t>
      </w:r>
      <w:r w:rsidR="00B13B36">
        <w:rPr>
          <w:b/>
          <w:sz w:val="36"/>
          <w:szCs w:val="36"/>
        </w:rPr>
        <w:t xml:space="preserve"> </w:t>
      </w:r>
      <w:r w:rsidR="00B13B36" w:rsidRPr="00B13B36">
        <w:rPr>
          <w:b/>
          <w:sz w:val="36"/>
          <w:szCs w:val="36"/>
        </w:rPr>
        <w:t>Gragoatá</w:t>
      </w:r>
      <w:r w:rsidR="00B13B36">
        <w:rPr>
          <w:b/>
          <w:sz w:val="36"/>
          <w:szCs w:val="36"/>
        </w:rPr>
        <w:t xml:space="preserve"> </w:t>
      </w:r>
      <w:r w:rsidR="00B13B36" w:rsidRPr="00B13B36">
        <w:rPr>
          <w:b/>
          <w:sz w:val="36"/>
          <w:szCs w:val="36"/>
        </w:rPr>
        <w:t>situado</w:t>
      </w:r>
      <w:r w:rsidR="00B13B36">
        <w:rPr>
          <w:b/>
          <w:sz w:val="36"/>
          <w:szCs w:val="36"/>
        </w:rPr>
        <w:t xml:space="preserve"> </w:t>
      </w:r>
      <w:r w:rsidR="00B13B36" w:rsidRPr="00B13B36">
        <w:rPr>
          <w:b/>
          <w:sz w:val="36"/>
          <w:szCs w:val="36"/>
        </w:rPr>
        <w:t>na</w:t>
      </w:r>
      <w:r w:rsidR="00B13B36">
        <w:rPr>
          <w:b/>
          <w:sz w:val="36"/>
          <w:szCs w:val="36"/>
        </w:rPr>
        <w:t xml:space="preserve"> </w:t>
      </w:r>
      <w:r w:rsidR="00B13B36" w:rsidRPr="00B13B36">
        <w:rPr>
          <w:b/>
          <w:sz w:val="36"/>
          <w:szCs w:val="36"/>
        </w:rPr>
        <w:t>Rua</w:t>
      </w:r>
      <w:r w:rsidR="00B13B36">
        <w:rPr>
          <w:b/>
          <w:sz w:val="36"/>
          <w:szCs w:val="36"/>
        </w:rPr>
        <w:t xml:space="preserve"> </w:t>
      </w:r>
      <w:r w:rsidR="00B13B36" w:rsidRPr="00B13B36">
        <w:rPr>
          <w:b/>
          <w:sz w:val="36"/>
          <w:szCs w:val="36"/>
        </w:rPr>
        <w:t>Coronel Tamarindo n°. 31 no Bairro do Gragoatá</w:t>
      </w:r>
      <w:r w:rsidR="001121C7" w:rsidRPr="002245E2">
        <w:rPr>
          <w:b/>
          <w:sz w:val="36"/>
          <w:szCs w:val="36"/>
        </w:rPr>
        <w:t xml:space="preserve">. </w:t>
      </w:r>
    </w:p>
    <w:p w14:paraId="5234265F" w14:textId="018FC4E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1121C7">
        <w:rPr>
          <w:b/>
          <w:sz w:val="36"/>
          <w:szCs w:val="36"/>
        </w:rPr>
        <w:t>1</w:t>
      </w:r>
      <w:r w:rsidR="00B13B36">
        <w:rPr>
          <w:b/>
          <w:sz w:val="36"/>
          <w:szCs w:val="36"/>
        </w:rPr>
        <w:t>7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B13B3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0E0BF972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1121C7">
        <w:rPr>
          <w:b/>
          <w:sz w:val="36"/>
          <w:szCs w:val="36"/>
        </w:rPr>
        <w:t>2</w:t>
      </w:r>
      <w:r w:rsidR="00B13B36">
        <w:rPr>
          <w:b/>
          <w:sz w:val="36"/>
          <w:szCs w:val="36"/>
        </w:rPr>
        <w:t>3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B13B3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54358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9F2157"/>
    <w:rsid w:val="00A138AD"/>
    <w:rsid w:val="00A91E08"/>
    <w:rsid w:val="00A94DB9"/>
    <w:rsid w:val="00AD6F22"/>
    <w:rsid w:val="00B01166"/>
    <w:rsid w:val="00B06268"/>
    <w:rsid w:val="00B13B36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  <w15:docId w15:val="{78D46542-EE6F-435D-BC12-3044309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3</cp:revision>
  <cp:lastPrinted>2019-10-30T20:17:00Z</cp:lastPrinted>
  <dcterms:created xsi:type="dcterms:W3CDTF">2024-01-08T14:35:00Z</dcterms:created>
  <dcterms:modified xsi:type="dcterms:W3CDTF">2024-01-08T14:36:00Z</dcterms:modified>
</cp:coreProperties>
</file>