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2DF90E16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C71DA8">
        <w:rPr>
          <w:b/>
          <w:sz w:val="36"/>
          <w:szCs w:val="36"/>
        </w:rPr>
        <w:t>3</w:t>
      </w:r>
      <w:r w:rsidR="0035682F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/2023 </w:t>
      </w:r>
    </w:p>
    <w:p w14:paraId="3282F721" w14:textId="77C2607E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35682F">
        <w:rPr>
          <w:b/>
          <w:sz w:val="36"/>
          <w:szCs w:val="36"/>
        </w:rPr>
        <w:t>63820</w:t>
      </w:r>
      <w:r w:rsidR="00C71DA8" w:rsidRPr="00C71DA8">
        <w:rPr>
          <w:b/>
          <w:sz w:val="36"/>
          <w:szCs w:val="36"/>
        </w:rPr>
        <w:t>/2023</w:t>
      </w:r>
    </w:p>
    <w:p w14:paraId="35D1F1C0" w14:textId="0ED2C3CC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71DA8" w:rsidRPr="00C71DA8">
        <w:rPr>
          <w:b/>
          <w:i/>
          <w:sz w:val="36"/>
          <w:szCs w:val="36"/>
        </w:rPr>
        <w:t>contratação de empresa, para execução das obras de Contenç</w:t>
      </w:r>
      <w:r w:rsidR="00712C46">
        <w:rPr>
          <w:b/>
          <w:i/>
          <w:sz w:val="36"/>
          <w:szCs w:val="36"/>
        </w:rPr>
        <w:t>ão</w:t>
      </w:r>
      <w:r w:rsidR="00C71DA8" w:rsidRPr="00C71DA8">
        <w:rPr>
          <w:b/>
          <w:i/>
          <w:sz w:val="36"/>
          <w:szCs w:val="36"/>
        </w:rPr>
        <w:t xml:space="preserve"> de Encostas </w:t>
      </w:r>
      <w:r w:rsidR="00F43DD7">
        <w:rPr>
          <w:b/>
          <w:i/>
          <w:sz w:val="36"/>
          <w:szCs w:val="36"/>
        </w:rPr>
        <w:t>n</w:t>
      </w:r>
      <w:r w:rsidR="00712C46">
        <w:rPr>
          <w:b/>
          <w:i/>
          <w:sz w:val="36"/>
          <w:szCs w:val="36"/>
        </w:rPr>
        <w:t xml:space="preserve">a </w:t>
      </w:r>
      <w:r w:rsidR="0035682F">
        <w:rPr>
          <w:b/>
          <w:i/>
          <w:sz w:val="36"/>
          <w:szCs w:val="36"/>
        </w:rPr>
        <w:t>Rua Portugal nº115</w:t>
      </w:r>
      <w:r w:rsidR="00572662">
        <w:rPr>
          <w:b/>
          <w:sz w:val="36"/>
          <w:szCs w:val="36"/>
        </w:rPr>
        <w:t>,</w:t>
      </w:r>
      <w:r w:rsidR="0035682F">
        <w:rPr>
          <w:b/>
          <w:sz w:val="36"/>
          <w:szCs w:val="36"/>
        </w:rPr>
        <w:t xml:space="preserve"> no bairro Maria Paula,</w:t>
      </w:r>
      <w:bookmarkStart w:id="0" w:name="_GoBack"/>
      <w:bookmarkEnd w:id="0"/>
      <w:r w:rsidR="003208D7">
        <w:rPr>
          <w:b/>
          <w:sz w:val="36"/>
          <w:szCs w:val="36"/>
        </w:rPr>
        <w:t xml:space="preserve"> no </w:t>
      </w:r>
      <w:r w:rsidR="00572662">
        <w:rPr>
          <w:b/>
          <w:sz w:val="36"/>
          <w:szCs w:val="36"/>
        </w:rPr>
        <w:t>Município</w:t>
      </w:r>
      <w:r w:rsidR="003208D7">
        <w:rPr>
          <w:b/>
          <w:sz w:val="36"/>
          <w:szCs w:val="36"/>
        </w:rPr>
        <w:t xml:space="preserve"> de Niterói/RJ.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14281698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C71DA8">
        <w:rPr>
          <w:b/>
          <w:sz w:val="36"/>
          <w:szCs w:val="36"/>
        </w:rPr>
        <w:t>24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C71DA8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7F2C7652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C71DA8">
        <w:rPr>
          <w:b/>
          <w:sz w:val="36"/>
          <w:szCs w:val="36"/>
        </w:rPr>
        <w:t>29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C71DA8">
        <w:rPr>
          <w:b/>
          <w:sz w:val="36"/>
          <w:szCs w:val="36"/>
        </w:rPr>
        <w:t>1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C71DA8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567786"/>
    <w:rsid w:val="00572662"/>
    <w:rsid w:val="005926EB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71DA8"/>
    <w:rsid w:val="00CA1516"/>
    <w:rsid w:val="00CD6A33"/>
    <w:rsid w:val="00D16187"/>
    <w:rsid w:val="00D93CA0"/>
    <w:rsid w:val="00E11023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2024-01-08T11:31:00Z</dcterms:created>
  <dcterms:modified xsi:type="dcterms:W3CDTF">2024-01-08T11:31:00Z</dcterms:modified>
</cp:coreProperties>
</file>