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AA6BD5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115C76">
        <w:rPr>
          <w:b/>
          <w:sz w:val="36"/>
          <w:szCs w:val="36"/>
        </w:rPr>
        <w:t>9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42AF3">
        <w:rPr>
          <w:b/>
          <w:sz w:val="36"/>
          <w:szCs w:val="36"/>
        </w:rPr>
        <w:t>4</w:t>
      </w:r>
      <w:r w:rsidR="00115C76">
        <w:rPr>
          <w:b/>
          <w:sz w:val="36"/>
          <w:szCs w:val="36"/>
        </w:rPr>
        <w:t>1923</w:t>
      </w:r>
      <w:r w:rsidR="004B4832" w:rsidRPr="004B4832">
        <w:rPr>
          <w:b/>
          <w:sz w:val="36"/>
          <w:szCs w:val="36"/>
        </w:rPr>
        <w:t>/2023</w:t>
      </w:r>
    </w:p>
    <w:p w14:paraId="02867072" w14:textId="403B94C2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471E" w:rsidRPr="00E8471E">
        <w:rPr>
          <w:b/>
          <w:sz w:val="36"/>
          <w:szCs w:val="36"/>
        </w:rPr>
        <w:t xml:space="preserve">A </w:t>
      </w:r>
      <w:r w:rsidR="00115C76" w:rsidRPr="00115C76">
        <w:rPr>
          <w:b/>
          <w:i/>
          <w:sz w:val="36"/>
          <w:szCs w:val="36"/>
        </w:rPr>
        <w:t>contratação de empresa, para elaboração de projeto básico de urbanização, geometria, drenagem e pavimentação de logradouros do Bairro Várzea das Moças – Comunidade João Nunes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48E87D99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9E05C5">
        <w:rPr>
          <w:b/>
          <w:sz w:val="36"/>
          <w:szCs w:val="36"/>
        </w:rPr>
        <w:t>2</w:t>
      </w:r>
      <w:r w:rsidR="00115C76">
        <w:rPr>
          <w:b/>
          <w:sz w:val="36"/>
          <w:szCs w:val="36"/>
        </w:rPr>
        <w:t>7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9E05C5">
        <w:rPr>
          <w:b/>
          <w:sz w:val="36"/>
          <w:szCs w:val="36"/>
        </w:rPr>
        <w:t>2</w:t>
      </w:r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115C76">
        <w:rPr>
          <w:b/>
          <w:sz w:val="36"/>
          <w:szCs w:val="36"/>
        </w:rPr>
        <w:t>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7010C9C1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115C76">
        <w:rPr>
          <w:b/>
          <w:sz w:val="36"/>
          <w:szCs w:val="36"/>
        </w:rPr>
        <w:t>01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115C76">
        <w:rPr>
          <w:b/>
          <w:sz w:val="36"/>
          <w:szCs w:val="36"/>
        </w:rPr>
        <w:t>3</w:t>
      </w:r>
      <w:bookmarkStart w:id="0" w:name="_GoBack"/>
      <w:bookmarkEnd w:id="0"/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</w:t>
      </w:r>
      <w:r w:rsidR="00115C76">
        <w:rPr>
          <w:b/>
          <w:sz w:val="36"/>
          <w:szCs w:val="36"/>
        </w:rPr>
        <w:t>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15C76"/>
    <w:rsid w:val="00122D91"/>
    <w:rsid w:val="00135F4B"/>
    <w:rsid w:val="00142156"/>
    <w:rsid w:val="00142AF3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9E05C5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8471E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2024-01-08T13:00:00Z</dcterms:created>
  <dcterms:modified xsi:type="dcterms:W3CDTF">2024-01-08T13:00:00Z</dcterms:modified>
</cp:coreProperties>
</file>